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7D7EF68B" w:rsidR="00F40F5A" w:rsidRPr="00D273B5" w:rsidRDefault="00842EDC" w:rsidP="00F40F5A">
            <w:pPr>
              <w:spacing w:before="60" w:after="60"/>
              <w:jc w:val="left"/>
              <w:rPr>
                <w:rFonts w:ascii="Calibri Light" w:hAnsi="Calibri Light" w:cs="Calibri Light"/>
                <w:b/>
                <w:lang w:val="lt-LT"/>
              </w:rPr>
            </w:pPr>
            <w:r w:rsidRPr="00842EDC">
              <w:rPr>
                <w:rFonts w:ascii="Calibri Light" w:hAnsi="Calibri Light" w:cs="Calibri Light"/>
                <w:b/>
                <w:lang w:val="lt-LT"/>
              </w:rPr>
              <w:t>Projekto techninės priežiūros paslaugų pirkimas (PPR-164)</w:t>
            </w:r>
          </w:p>
        </w:tc>
      </w:tr>
    </w:tbl>
    <w:p w14:paraId="4B692733" w14:textId="77777777" w:rsidR="00842BE8" w:rsidRDefault="00842BE8" w:rsidP="00842BE8">
      <w:pPr>
        <w:tabs>
          <w:tab w:val="left" w:pos="720"/>
          <w:tab w:val="center" w:pos="4819"/>
          <w:tab w:val="right" w:pos="9638"/>
        </w:tabs>
        <w:spacing w:after="0"/>
        <w:ind w:left="426" w:right="-5"/>
        <w:jc w:val="left"/>
        <w:rPr>
          <w:rFonts w:ascii="Times New Roman" w:hAnsi="Times New Roman" w:cs="Times New Roman"/>
          <w:b/>
          <w:bCs/>
          <w:sz w:val="24"/>
          <w:szCs w:val="24"/>
          <w:lang w:val="lt-LT" w:eastAsia="lt-LT"/>
        </w:rPr>
      </w:pPr>
      <w:r>
        <w:rPr>
          <w:noProof/>
          <w:lang w:val="lt-LT" w:eastAsia="lt-LT"/>
        </w:rPr>
        <w:drawing>
          <wp:inline distT="0" distB="0" distL="0" distR="0" wp14:anchorId="1C119FA1" wp14:editId="6B259DA1">
            <wp:extent cx="2997896" cy="733273"/>
            <wp:effectExtent l="0" t="0" r="0" b="0"/>
            <wp:docPr id="853695152" name="Paveikslas1" descr="Paveikslėlis, kuriame yra Šriftas, ekrano kopija, tekstas, Elektrinė mėlyna spalv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695152" name="Paveikslas1" descr="Paveikslėlis, kuriame yra Šriftas, ekrano kopija, tekstas, Elektrinė mėlyna spalva  Automatiškai sugeneruotas aprašymas"/>
                    <pic:cNvPicPr>
                      <a:picLocks noChangeAspect="1" noChangeArrowheads="1"/>
                    </pic:cNvPicPr>
                  </pic:nvPicPr>
                  <pic:blipFill>
                    <a:blip r:embed="rId11"/>
                    <a:stretch>
                      <a:fillRect/>
                    </a:stretch>
                  </pic:blipFill>
                  <pic:spPr bwMode="auto">
                    <a:xfrm>
                      <a:off x="0" y="0"/>
                      <a:ext cx="3012648" cy="736881"/>
                    </a:xfrm>
                    <a:prstGeom prst="rect">
                      <a:avLst/>
                    </a:prstGeom>
                  </pic:spPr>
                </pic:pic>
              </a:graphicData>
            </a:graphic>
          </wp:inline>
        </w:drawing>
      </w:r>
      <w:r>
        <w:rPr>
          <w:rFonts w:ascii="Times New Roman" w:hAnsi="Times New Roman" w:cs="Times New Roman"/>
          <w:b/>
          <w:bCs/>
          <w:sz w:val="24"/>
          <w:szCs w:val="24"/>
          <w:lang w:val="lt-LT" w:eastAsia="lt-LT"/>
        </w:rPr>
        <w:t xml:space="preserve">           </w:t>
      </w:r>
      <w:r>
        <w:rPr>
          <w:noProof/>
          <w:lang w:val="lt-LT" w:eastAsia="lt-LT"/>
        </w:rPr>
        <w:drawing>
          <wp:inline distT="0" distB="0" distL="0" distR="0" wp14:anchorId="1D1D27E5" wp14:editId="02904028">
            <wp:extent cx="2023745" cy="797560"/>
            <wp:effectExtent l="0" t="0" r="0" b="0"/>
            <wp:docPr id="673631299" name="Paveikslas2" descr="Paveikslėlis, kuriame yra tekstas, Šriftas, logotipas, Grafik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631299" name="Paveikslas2" descr="Paveikslėlis, kuriame yra tekstas, Šriftas, logotipas, Grafika  Automatiškai sugeneruotas aprašymas"/>
                    <pic:cNvPicPr>
                      <a:picLocks noChangeAspect="1" noChangeArrowheads="1"/>
                    </pic:cNvPicPr>
                  </pic:nvPicPr>
                  <pic:blipFill>
                    <a:blip r:embed="rId12"/>
                    <a:stretch>
                      <a:fillRect/>
                    </a:stretch>
                  </pic:blipFill>
                  <pic:spPr bwMode="auto">
                    <a:xfrm>
                      <a:off x="0" y="0"/>
                      <a:ext cx="2023745" cy="797560"/>
                    </a:xfrm>
                    <a:prstGeom prst="rect">
                      <a:avLst/>
                    </a:prstGeom>
                  </pic:spPr>
                </pic:pic>
              </a:graphicData>
            </a:graphic>
          </wp:inline>
        </w:drawing>
      </w:r>
    </w:p>
    <w:p w14:paraId="75685FAC" w14:textId="77777777" w:rsidR="003A1596" w:rsidRDefault="003A1596" w:rsidP="0005633C">
      <w:pPr>
        <w:spacing w:before="60" w:after="60" w:line="120" w:lineRule="auto"/>
        <w:rPr>
          <w:rFonts w:ascii="Calibri Light" w:hAnsi="Calibri Light" w:cs="Calibri Light"/>
          <w:b/>
          <w:lang w:val="lt-LT"/>
        </w:rPr>
      </w:pPr>
    </w:p>
    <w:p w14:paraId="6A84978A" w14:textId="6623AF8E" w:rsidR="00B234DF" w:rsidRPr="00B234DF" w:rsidRDefault="00B234DF" w:rsidP="00B234DF">
      <w:pPr>
        <w:jc w:val="center"/>
        <w:rPr>
          <w:rFonts w:ascii="Calibri Light" w:hAnsi="Calibri Light" w:cs="Calibri Light"/>
          <w:b/>
          <w:bCs/>
        </w:rPr>
      </w:pPr>
      <w:r w:rsidRPr="00B234DF">
        <w:rPr>
          <w:rFonts w:ascii="Calibri Light" w:eastAsia="Calibri" w:hAnsi="Calibri Light" w:cs="Calibri Light"/>
          <w:b/>
        </w:rPr>
        <w:t xml:space="preserve">PIRKIMAS FINANSUOJAMAS </w:t>
      </w:r>
      <w:r w:rsidRPr="00B234DF">
        <w:rPr>
          <w:rFonts w:ascii="Calibri Light" w:hAnsi="Calibri Light" w:cs="Calibri Light"/>
          <w:b/>
          <w:bCs/>
        </w:rPr>
        <w:t xml:space="preserve">PROJEKTO „VIENAS LANGELIS PRIEVOLĖMS VALSTYBEI </w:t>
      </w:r>
      <w:proofErr w:type="gramStart"/>
      <w:r w:rsidRPr="00B234DF">
        <w:rPr>
          <w:rFonts w:ascii="Calibri Light" w:hAnsi="Calibri Light" w:cs="Calibri Light"/>
          <w:b/>
          <w:bCs/>
        </w:rPr>
        <w:t>SUMOKĖTI“ NR</w:t>
      </w:r>
      <w:proofErr w:type="gramEnd"/>
      <w:r w:rsidRPr="00B234DF">
        <w:rPr>
          <w:rFonts w:ascii="Calibri Light" w:hAnsi="Calibri Light" w:cs="Calibri Light"/>
          <w:b/>
          <w:bCs/>
        </w:rPr>
        <w:t>. 04-012-P-0001 LĖŠOMIS</w:t>
      </w: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49E65265" w:rsidR="00F52095" w:rsidRPr="00D273B5" w:rsidRDefault="000D54C2" w:rsidP="00842EDC">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842EDC">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482726" w:rsidRPr="0080735B"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2EE97F02" w:rsidR="00F52095" w:rsidRPr="00D273B5" w:rsidRDefault="000D54C2"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842EDC">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6D15CCAF" w:rsidR="00F52095" w:rsidRPr="00D273B5" w:rsidRDefault="00ED66D8" w:rsidP="00ED66D8">
                <w:pPr>
                  <w:rPr>
                    <w:rFonts w:ascii="Calibri Light" w:hAnsi="Calibri Light" w:cs="Calibri Light"/>
                    <w:lang w:val="lt-LT"/>
                  </w:rPr>
                </w:pPr>
                <w:r>
                  <w:rPr>
                    <w:rFonts w:ascii="Calibri Light" w:hAnsi="Calibri Light" w:cs="Calibri Light"/>
                    <w:lang w:val="lt-LT"/>
                  </w:rPr>
                  <w:t xml:space="preserve">Rasa Malijauskienė, tel. 271 8757, el. p. rasa.malijauskiene@vrm.lt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38FBEEAF" w:rsidR="00F52095" w:rsidRPr="00D273B5" w:rsidRDefault="000D54C2"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ED66D8">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1245C8F6" w:rsidR="00F52095" w:rsidRPr="00D273B5" w:rsidRDefault="000D54C2"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ED66D8">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361521A1" w:rsidR="00F52095" w:rsidRPr="00D273B5" w:rsidRDefault="000D54C2"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ED66D8">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AB44943" w:rsidR="00F52095" w:rsidRPr="00D273B5" w:rsidRDefault="000D54C2" w:rsidP="0064489F">
            <w:pPr>
              <w:tabs>
                <w:tab w:val="center" w:pos="2015"/>
              </w:tabs>
              <w:jc w:val="left"/>
              <w:rPr>
                <w:rFonts w:ascii="Calibri Light" w:hAnsi="Calibri Light" w:cs="Calibri Light"/>
                <w:b/>
                <w:lang w:val="lt-LT"/>
              </w:rPr>
            </w:pPr>
            <w:sdt>
              <w:sdtPr>
                <w:rPr>
                  <w:rFonts w:ascii="Calibri Light" w:hAnsi="Calibri Light" w:cs="Calibri Light"/>
                  <w:b/>
                  <w:lang w:val="lt-LT"/>
                </w:rPr>
                <w:id w:val="938808865"/>
                <w:placeholder>
                  <w:docPart w:val="F428CC6A188D4841B36E78F7E5DE25D8"/>
                </w:placeholder>
                <w:date w:fullDate="2025-04-14T00:00:00Z">
                  <w:dateFormat w:val="yyyy 'm'. MMMM d 'd'."/>
                  <w:lid w:val="lt-LT"/>
                  <w:storeMappedDataAs w:val="dateTime"/>
                  <w:calendar w:val="gregorian"/>
                </w:date>
              </w:sdtPr>
              <w:sdtEndPr/>
              <w:sdtContent>
                <w:r w:rsidR="00035673">
                  <w:rPr>
                    <w:rFonts w:ascii="Calibri Light" w:hAnsi="Calibri Light" w:cs="Calibri Light"/>
                    <w:b/>
                    <w:lang w:val="lt-LT"/>
                  </w:rPr>
                  <w:t>2025 m. balandžio 14 d.</w:t>
                </w:r>
              </w:sdtContent>
            </w:sdt>
            <w:r w:rsidR="00F52095" w:rsidRPr="00D273B5">
              <w:rPr>
                <w:rFonts w:ascii="Calibri Light" w:hAnsi="Calibri Light" w:cs="Calibri Light"/>
                <w:b/>
                <w:lang w:val="lt-LT"/>
              </w:rPr>
              <w:t xml:space="preserve">, </w:t>
            </w:r>
            <w:sdt>
              <w:sdtPr>
                <w:rPr>
                  <w:rFonts w:ascii="Calibri Light" w:hAnsi="Calibri Light" w:cs="Calibri Light"/>
                  <w:b/>
                  <w:lang w:val="lt-LT"/>
                </w:rPr>
                <w:id w:val="870038449"/>
                <w:placeholder>
                  <w:docPart w:val="C3815DC9A0D147A8B6B9DA6D65831076"/>
                </w:placeholder>
                <w:comboBox>
                  <w:listItem w:value="Pasirinkite elementą."/>
                  <w:listItem w:displayText="10 val. 00 min." w:value="10 val. 00 min."/>
                </w:comboBox>
              </w:sdtPr>
              <w:sdtEndPr/>
              <w:sdtContent>
                <w:r w:rsidR="002677A6" w:rsidRPr="00D273B5">
                  <w:rPr>
                    <w:rFonts w:ascii="Calibri Light" w:hAnsi="Calibri Light" w:cs="Calibri Light"/>
                    <w:b/>
                    <w:lang w:val="lt-LT"/>
                  </w:rPr>
                  <w:t>10 val. 00 min.</w:t>
                </w:r>
              </w:sdtContent>
            </w:sdt>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09B146AC" w:rsidR="00F52095" w:rsidRPr="00D273B5" w:rsidRDefault="000D54C2"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3-28T00:00:00Z">
                  <w:dateFormat w:val="yyyy 'm'. MMMM d 'd'."/>
                  <w:lid w:val="lt-LT"/>
                  <w:storeMappedDataAs w:val="dateTime"/>
                  <w:calendar w:val="gregorian"/>
                </w:date>
              </w:sdtPr>
              <w:sdtEndPr/>
              <w:sdtContent>
                <w:r w:rsidR="0024634D">
                  <w:rPr>
                    <w:rFonts w:ascii="Calibri Light" w:hAnsi="Calibri Light" w:cs="Calibri Light"/>
                    <w:b/>
                    <w:lang w:val="lt-LT"/>
                  </w:rPr>
                  <w:t>2025 m. kovo 28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24634D">
                  <w:rPr>
                    <w:rFonts w:ascii="Calibri Light" w:hAnsi="Calibri Light" w:cs="Calibri Light"/>
                    <w:b/>
                    <w:lang w:val="lt-LT"/>
                  </w:rPr>
                  <w:t>16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7C0881FB" w:rsidR="00F52095" w:rsidRPr="00D273B5" w:rsidRDefault="000D54C2" w:rsidP="00DD6E62">
            <w:pPr>
              <w:jc w:val="left"/>
              <w:rPr>
                <w:rFonts w:ascii="Calibri Light" w:hAnsi="Calibri Light" w:cs="Calibri Light"/>
                <w:b/>
                <w:lang w:val="lt-LT"/>
              </w:rPr>
            </w:pPr>
            <w:sdt>
              <w:sdtPr>
                <w:rPr>
                  <w:rFonts w:ascii="Calibri Light" w:hAnsi="Calibri Light" w:cs="Calibri Light"/>
                  <w:b/>
                  <w:lang w:val="lt-LT"/>
                </w:rPr>
                <w:id w:val="-1473206414"/>
                <w:placeholder>
                  <w:docPart w:val="B8D0889E10EC497F81E11377EE258B77"/>
                </w:placeholder>
                <w:date w:fullDate="2025-04-14T00:00:00Z">
                  <w:dateFormat w:val="yyyy 'm'. MMMM d 'd'."/>
                  <w:lid w:val="lt-LT"/>
                  <w:storeMappedDataAs w:val="dateTime"/>
                  <w:calendar w:val="gregorian"/>
                </w:date>
              </w:sdtPr>
              <w:sdtEndPr/>
              <w:sdtContent>
                <w:r w:rsidR="009060CD">
                  <w:rPr>
                    <w:rFonts w:ascii="Calibri Light" w:hAnsi="Calibri Light" w:cs="Calibri Light"/>
                    <w:b/>
                    <w:lang w:val="lt-LT"/>
                  </w:rPr>
                  <w:t>2025 m. balandžio 14 d.</w:t>
                </w:r>
              </w:sdtContent>
            </w:sdt>
            <w:r w:rsidR="00F52095" w:rsidRPr="00D273B5">
              <w:rPr>
                <w:rFonts w:ascii="Calibri Light" w:hAnsi="Calibri Light" w:cs="Calibri Light"/>
                <w:b/>
                <w:lang w:val="lt-LT"/>
              </w:rPr>
              <w:t xml:space="preserve">, </w:t>
            </w:r>
            <w:sdt>
              <w:sdtPr>
                <w:rPr>
                  <w:rFonts w:ascii="Calibri Light" w:hAnsi="Calibri Light" w:cs="Calibri Light"/>
                  <w:b/>
                  <w:lang w:val="lt-LT"/>
                </w:rPr>
                <w:id w:val="1431155183"/>
                <w:placeholder>
                  <w:docPart w:val="EB4D1AF60E6440509892B7497A7A658B"/>
                </w:placeholder>
                <w:comboBox>
                  <w:listItem w:value="Pasirinkite elementą."/>
                  <w:listItem w:displayText="10 val. 30 min." w:value="10 val. 30 min."/>
                </w:comboBox>
              </w:sdtPr>
              <w:sdtEndPr/>
              <w:sdtContent>
                <w:r w:rsidR="004A33EE">
                  <w:rPr>
                    <w:rFonts w:ascii="Calibri Light" w:hAnsi="Calibri Light" w:cs="Calibri Light"/>
                    <w:b/>
                    <w:lang w:val="lt-LT"/>
                  </w:rPr>
                  <w:t>10 val. 30 min.</w:t>
                </w:r>
              </w:sdtContent>
            </w:sdt>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20340A3F" w:rsidR="00F52095" w:rsidRPr="00D273B5" w:rsidRDefault="000D54C2" w:rsidP="00ED66D8">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ED66D8">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68341301" w:rsidR="00F52095" w:rsidRPr="00D273B5" w:rsidRDefault="000D54C2"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ED66D8">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4EC2B006" w:rsidR="00F52095" w:rsidRPr="00D273B5" w:rsidRDefault="000D54C2"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ED66D8">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5EDC6485" w:rsidR="00F52095" w:rsidRPr="00D273B5" w:rsidRDefault="000D54C2" w:rsidP="00ED66D8">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ED66D8">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201CC11F" w:rsidR="00F52095" w:rsidRPr="00D273B5" w:rsidRDefault="000D54C2"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ED66D8">
                  <w:rPr>
                    <w:rFonts w:ascii="Calibri Light" w:hAnsi="Calibri Light" w:cs="Calibri Light"/>
                    <w:lang w:val="lt-LT"/>
                  </w:rPr>
                  <w:t>Fiksuotos kainos.</w:t>
                </w:r>
              </w:sdtContent>
            </w:sdt>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2D672412" w:rsidR="00F52095" w:rsidRPr="00D273B5" w:rsidRDefault="000D54C2"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446CCD">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64552F36" w:rsidR="00604800" w:rsidRPr="00D273B5" w:rsidRDefault="000D54C2" w:rsidP="00446CCD">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446CCD">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4DFCF5A9" w:rsidR="00BD4CFC" w:rsidRPr="00D273B5" w:rsidRDefault="000D54C2"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446CCD">
                  <w:rPr>
                    <w:rFonts w:ascii="Calibri Light" w:hAnsi="Calibri Light" w:cs="Calibri Light"/>
                    <w:lang w:val="lt-LT"/>
                  </w:rPr>
                  <w:t>Taip</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6A61A27E" w:rsidR="00D836F2" w:rsidRPr="00D273B5" w:rsidRDefault="000D54C2"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446CCD">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27AC174F" w:rsidR="00D836F2" w:rsidRPr="00D273B5" w:rsidRDefault="000D54C2"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446CCD">
                  <w:rPr>
                    <w:rFonts w:ascii="Calibri Light" w:hAnsi="Calibri Light" w:cs="Calibri Light"/>
                    <w:lang w:val="lt-LT"/>
                  </w:rPr>
                  <w:t>Netaikoma</w:t>
                </w:r>
              </w:sdtContent>
            </w:sdt>
          </w:p>
        </w:tc>
      </w:tr>
      <w:tr w:rsidR="0088529E" w:rsidRPr="0080735B"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6C98C084" w:rsidR="0088529E" w:rsidRPr="00D273B5" w:rsidRDefault="000D54C2"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EndPr/>
              <w:sdtContent>
                <w:r w:rsidR="00446CCD">
                  <w:rPr>
                    <w:rFonts w:ascii="Calibri Light" w:hAnsi="Calibri Light" w:cs="Calibri Light"/>
                    <w:lang w:val="lt-LT"/>
                  </w:rPr>
                  <w:t>Taip</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r w:rsidR="004E313A" w:rsidRPr="004E313A">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44A4488A" w:rsidR="000039A5" w:rsidRPr="00D273B5" w:rsidRDefault="00446CCD"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06DAFF71" w:rsidR="00F52095" w:rsidRPr="00D273B5" w:rsidRDefault="000D54C2"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A36F4F">
                  <w:rPr>
                    <w:rFonts w:ascii="Calibri Light" w:eastAsia="Calibri" w:hAnsi="Calibri Light" w:cs="Calibri Light"/>
                    <w:lang w:val="lt-LT"/>
                  </w:rPr>
                  <w:t>Neskaidomas. Informacija nurodyta lentelės 2.1.2 punkte.</w:t>
                </w:r>
              </w:sdtContent>
            </w:sdt>
          </w:p>
        </w:tc>
      </w:tr>
      <w:tr w:rsidR="00F52095" w:rsidRPr="0080735B"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18CD4B42" w:rsidR="00F52095" w:rsidRPr="00D273B5" w:rsidRDefault="00E62225" w:rsidP="0005633C">
            <w:pPr>
              <w:spacing w:after="0" w:line="240" w:lineRule="auto"/>
              <w:rPr>
                <w:rFonts w:ascii="Calibri Light" w:eastAsia="Calibri" w:hAnsi="Calibri Light" w:cs="Calibri Light"/>
                <w:lang w:val="lt-LT"/>
              </w:rPr>
            </w:pPr>
            <w:r w:rsidRPr="00E62225">
              <w:rPr>
                <w:rFonts w:ascii="Calibri Light" w:eastAsia="Calibri" w:hAnsi="Calibri Light" w:cs="Calibri Light"/>
                <w:lang w:val="lt-LT"/>
              </w:rPr>
              <w:t xml:space="preserve">Pirkimo objektas į dalis neskaidomas, nes perkamos paslaugos yra glaudžiai tarpusavyje susijusios techniniu priežiūros ir paslaugų vykdymo požiūriu. Pirkimo objektą išskaidžius į dalis, pirkimo sutarties vykdymas taptų sudėtingas techniniu priežiūros požiūriu, kai skirtingų pirkimo </w:t>
            </w:r>
            <w:r w:rsidRPr="001B6174">
              <w:rPr>
                <w:rFonts w:ascii="Calibri Light" w:eastAsia="Calibri" w:hAnsi="Calibri Light" w:cs="Calibri Light"/>
                <w:lang w:val="lt-LT"/>
              </w:rPr>
              <w:t xml:space="preserve">objekto dalių įgyvendinimą vykdantys tiekėjai turėtų vykdyti tos pačios integracinės sąsajos su MAIS (Mokesčių apskaitos informacine sistema) kūrimo techninę priežiūrą </w:t>
            </w:r>
            <w:r w:rsidR="002D15A2" w:rsidRPr="001B6174">
              <w:rPr>
                <w:rFonts w:ascii="Calibri Light" w:eastAsia="Calibri" w:hAnsi="Calibri Light" w:cs="Calibri Light"/>
                <w:lang w:val="lt-LT"/>
              </w:rPr>
              <w:t>bei įgyvendinti kitas veiklas - atsparumo įsilaužimo, apkrovos ir greitaveikos testavimo ir kt.</w:t>
            </w:r>
            <w:r w:rsidR="00B34AAD">
              <w:rPr>
                <w:rFonts w:ascii="Calibri Light" w:eastAsia="Calibri" w:hAnsi="Calibri Light" w:cs="Calibri Light"/>
                <w:lang w:val="lt-LT"/>
              </w:rPr>
              <w:t>,</w:t>
            </w:r>
            <w:r w:rsidR="002D15A2" w:rsidRPr="001B6174">
              <w:rPr>
                <w:rFonts w:ascii="Calibri Light" w:eastAsia="Calibri" w:hAnsi="Calibri Light" w:cs="Calibri Light"/>
                <w:lang w:val="lt-LT"/>
              </w:rPr>
              <w:t xml:space="preserve"> susijusias su integracinės sąsajos su MAIS kūrimu</w:t>
            </w:r>
            <w:r w:rsidRPr="001B6174">
              <w:rPr>
                <w:rFonts w:ascii="Calibri Light" w:eastAsia="Calibri" w:hAnsi="Calibri Light" w:cs="Calibri Light"/>
                <w:lang w:val="lt-LT"/>
              </w:rPr>
              <w:t>. Organizaciniu požiūriu dėl to perkančiajai organizacijai atsirastų būtinybė</w:t>
            </w:r>
            <w:r w:rsidRPr="00E62225">
              <w:rPr>
                <w:rFonts w:ascii="Calibri Light" w:eastAsia="Calibri" w:hAnsi="Calibri Light" w:cs="Calibri Light"/>
                <w:lang w:val="lt-LT"/>
              </w:rPr>
              <w:t xml:space="preserve"> koordinuoti tiekėjų darbus, skaidyti juos etapais, derinti tiekėjų darbo laiką (vienu metu negalėtų būti vykdomi abiejų pirkimo objektų darbai), o tai keltų didelę riziką: netinkamai įvykdyti pirkimo sutartis, nes tiekėjai negalėtų laikytis nustatytų darbų grafiko ir nustatytų sutartinių terminų. </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3633E9D1" w:rsidR="00F52095" w:rsidRPr="00D273B5" w:rsidRDefault="00A01010"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40D1E736" w:rsidR="00F52095" w:rsidRPr="00D273B5" w:rsidRDefault="00A01010"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444C20F5" w:rsidR="00F52095" w:rsidRPr="00D273B5" w:rsidRDefault="00A01010"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0A80A551" w:rsidR="00F52095" w:rsidRPr="00D273B5" w:rsidRDefault="00A01010"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2C7AA7"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2C7AA7">
        <w:rPr>
          <w:rFonts w:ascii="Calibri Light" w:hAnsi="Calibri Light" w:cs="Calibri Light"/>
          <w:lang w:val="lt-LT"/>
        </w:rPr>
        <w:t xml:space="preserve">bei </w:t>
      </w:r>
      <w:r w:rsidR="009F2805" w:rsidRPr="002C7AA7">
        <w:rPr>
          <w:rFonts w:ascii="Calibri Light" w:hAnsi="Calibri Light" w:cs="Calibri Light"/>
          <w:lang w:val="lt-LT"/>
        </w:rPr>
        <w:t>Tiekėjo d</w:t>
      </w:r>
      <w:r w:rsidR="00AF24A9" w:rsidRPr="002C7AA7">
        <w:rPr>
          <w:rFonts w:ascii="Calibri Light" w:hAnsi="Calibri Light" w:cs="Calibri Light"/>
          <w:lang w:val="lt-LT"/>
        </w:rPr>
        <w:t>eklaraciją  (</w:t>
      </w:r>
      <w:r w:rsidR="009F2805" w:rsidRPr="002C7AA7">
        <w:rPr>
          <w:rFonts w:ascii="Calibri Light" w:hAnsi="Calibri Light" w:cs="Calibri Light"/>
          <w:lang w:val="lt-LT"/>
        </w:rPr>
        <w:t>dokumentą „</w:t>
      </w:r>
      <w:r w:rsidR="00AF24A9" w:rsidRPr="002C7AA7">
        <w:rPr>
          <w:rFonts w:ascii="Calibri Light" w:hAnsi="Calibri Light" w:cs="Calibri Light"/>
          <w:lang w:val="lt-LT"/>
        </w:rPr>
        <w:t xml:space="preserve">7 </w:t>
      </w:r>
      <w:r w:rsidR="00746251" w:rsidRPr="002C7AA7">
        <w:rPr>
          <w:rFonts w:ascii="Calibri Light" w:hAnsi="Calibri Light" w:cs="Calibri Light"/>
          <w:lang w:val="lt-LT"/>
        </w:rPr>
        <w:t>IA</w:t>
      </w:r>
      <w:r w:rsidR="00AF24A9" w:rsidRPr="002C7AA7">
        <w:rPr>
          <w:rFonts w:ascii="Calibri Light" w:hAnsi="Calibri Light" w:cs="Calibri Light"/>
          <w:lang w:val="lt-LT"/>
        </w:rPr>
        <w:t xml:space="preserve"> PD Tiekėjo deklaracija</w:t>
      </w:r>
      <w:r w:rsidR="009F2805" w:rsidRPr="002C7AA7">
        <w:rPr>
          <w:rFonts w:ascii="Calibri Light" w:hAnsi="Calibri Light" w:cs="Calibri Light"/>
          <w:lang w:val="lt-LT"/>
        </w:rPr>
        <w:t>“</w:t>
      </w:r>
      <w:r w:rsidR="00AF24A9" w:rsidRPr="002C7AA7">
        <w:rPr>
          <w:rFonts w:ascii="Calibri Light" w:hAnsi="Calibri Light" w:cs="Calibri Light"/>
          <w:lang w:val="lt-LT"/>
        </w:rPr>
        <w:t>)</w:t>
      </w:r>
      <w:r w:rsidR="002C25B6" w:rsidRPr="002C7AA7">
        <w:rPr>
          <w:rFonts w:ascii="Calibri Light" w:hAnsi="Calibri Light" w:cs="Calibri Light"/>
          <w:lang w:val="lt-LT"/>
        </w:rPr>
        <w:t>.</w:t>
      </w:r>
    </w:p>
    <w:p w14:paraId="70180B5D" w14:textId="77777777" w:rsidR="002C7AA7" w:rsidRPr="00D273B5" w:rsidRDefault="002C7AA7" w:rsidP="002C7AA7">
      <w:pPr>
        <w:pStyle w:val="Sraopastraipa"/>
        <w:tabs>
          <w:tab w:val="left" w:pos="284"/>
        </w:tabs>
        <w:spacing w:before="60" w:after="60" w:line="240" w:lineRule="auto"/>
        <w:ind w:left="0"/>
        <w:rPr>
          <w:rFonts w:ascii="Calibri Light" w:hAnsi="Calibri Light" w:cs="Calibri Light"/>
          <w:lang w:val="lt-LT"/>
        </w:rPr>
      </w:pPr>
    </w:p>
    <w:p w14:paraId="2AB7FA2F" w14:textId="7C962688"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2C7AA7"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2C7AA7" w:rsidRDefault="004539C4" w:rsidP="00F33D65">
            <w:pPr>
              <w:pStyle w:val="Betarp"/>
              <w:ind w:left="32"/>
              <w:jc w:val="center"/>
              <w:rPr>
                <w:rFonts w:ascii="Calibri Light" w:hAnsi="Calibri Light" w:cs="Calibri Light"/>
                <w:b/>
                <w:bCs/>
                <w:lang w:val="lt-LT"/>
              </w:rPr>
            </w:pPr>
            <w:r w:rsidRPr="002C7AA7">
              <w:rPr>
                <w:rFonts w:ascii="Calibri Light" w:hAnsi="Calibri Light" w:cs="Calibri Light"/>
                <w:b/>
                <w:bCs/>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2C7AA7" w:rsidRDefault="004539C4" w:rsidP="00F33D65">
            <w:pPr>
              <w:pStyle w:val="Betarp"/>
              <w:jc w:val="center"/>
              <w:rPr>
                <w:rFonts w:ascii="Calibri Light" w:hAnsi="Calibri Light" w:cs="Calibri Light"/>
                <w:bCs/>
                <w:lang w:val="lt-LT"/>
              </w:rPr>
            </w:pPr>
            <w:r w:rsidRPr="002C7AA7">
              <w:rPr>
                <w:rFonts w:ascii="Calibri Light" w:hAnsi="Calibri Light" w:cs="Calibri Light"/>
                <w:b/>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2C7AA7" w:rsidRDefault="004539C4" w:rsidP="00F33D65">
            <w:pPr>
              <w:pStyle w:val="Betarp"/>
              <w:jc w:val="center"/>
              <w:rPr>
                <w:rFonts w:ascii="Calibri Light" w:eastAsia="Yu Mincho" w:hAnsi="Calibri Light" w:cs="Calibri Light"/>
                <w:b/>
                <w:bCs/>
                <w:lang w:val="lt-LT"/>
              </w:rPr>
            </w:pPr>
            <w:r w:rsidRPr="002C7AA7">
              <w:rPr>
                <w:rFonts w:ascii="Calibri Light" w:eastAsia="Yu Mincho" w:hAnsi="Calibri Light" w:cs="Calibri Light"/>
                <w:b/>
                <w:bCs/>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2C7AA7" w:rsidRDefault="004539C4" w:rsidP="00F33D65">
            <w:pPr>
              <w:pStyle w:val="Betarp"/>
              <w:jc w:val="center"/>
              <w:rPr>
                <w:rFonts w:ascii="Calibri Light" w:hAnsi="Calibri Light" w:cs="Calibri Light"/>
                <w:bCs/>
                <w:iCs/>
                <w:lang w:val="lt-LT"/>
              </w:rPr>
            </w:pPr>
            <w:r w:rsidRPr="002C7AA7">
              <w:rPr>
                <w:rFonts w:ascii="Calibri Light" w:hAnsi="Calibri Light" w:cs="Calibri Light"/>
                <w:b/>
                <w:lang w:val="lt-LT"/>
              </w:rPr>
              <w:t>Pašalinimo pagrindų nebuvimą įrodantys dokumentai</w:t>
            </w:r>
          </w:p>
        </w:tc>
      </w:tr>
      <w:tr w:rsidR="004539C4" w:rsidRPr="0080735B"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2C7AA7" w:rsidRDefault="004539C4" w:rsidP="004539C4">
            <w:pPr>
              <w:pStyle w:val="Betarp"/>
              <w:numPr>
                <w:ilvl w:val="0"/>
                <w:numId w:val="36"/>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lang w:val="lt-LT"/>
              </w:rPr>
              <w:t>Tiekėjas arba jo atsakingas asmuo, nurodytas VPĮ 46 straipsnio 2 dalies 2 punkte, nuteistas už šią nusikalstamą veiką:</w:t>
            </w:r>
          </w:p>
          <w:p w14:paraId="52E5CE11"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1) dalyvavimą nusikalstamame susivienijime, jo organizavimą ar vadovavimą jam;</w:t>
            </w:r>
          </w:p>
          <w:p w14:paraId="551F46A7"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2) kyšininkavimą, prekybą poveikiu, papirkimą;</w:t>
            </w:r>
          </w:p>
          <w:p w14:paraId="2BE664C3"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4) nusikalstamą bankrotą;</w:t>
            </w:r>
          </w:p>
          <w:p w14:paraId="624D0478"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5) teroristinį ir su teroristine veikla susijusį nusikaltimą;</w:t>
            </w:r>
          </w:p>
          <w:p w14:paraId="3FB1605C"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6) nusikalstamu būdu gauto turto legalizavimą;</w:t>
            </w:r>
          </w:p>
          <w:p w14:paraId="12CA916D"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7) prekybą žmonėmis, vaiko pirkimą arba pardavimą;</w:t>
            </w:r>
          </w:p>
          <w:p w14:paraId="0039BA93"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2C7AA7" w:rsidRDefault="004539C4" w:rsidP="00F33D65">
            <w:pPr>
              <w:pStyle w:val="Betarp"/>
              <w:rPr>
                <w:rFonts w:ascii="Calibri Light" w:hAnsi="Calibri Light" w:cs="Calibri Light"/>
                <w:b/>
                <w:bCs/>
                <w:lang w:val="lt-LT"/>
              </w:rPr>
            </w:pPr>
          </w:p>
          <w:p w14:paraId="2E3E5A3C"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Laikoma, kad tiekėjas arba jo atsakingas asmuo nuteistas už aukščiau nurodytą nusikalstamą veiką, kai dėl:</w:t>
            </w:r>
          </w:p>
          <w:p w14:paraId="29187C86" w14:textId="77777777" w:rsidR="004539C4" w:rsidRPr="002C7AA7" w:rsidRDefault="004539C4" w:rsidP="00F33D65">
            <w:pPr>
              <w:pStyle w:val="Betarp"/>
              <w:rPr>
                <w:rFonts w:ascii="Calibri Light" w:hAnsi="Calibri Light" w:cs="Calibri Light"/>
                <w:bCs/>
                <w:lang w:val="lt-LT"/>
              </w:rPr>
            </w:pPr>
            <w:r w:rsidRPr="002C7AA7">
              <w:rPr>
                <w:rFonts w:ascii="Calibri Light" w:hAnsi="Calibri Light" w:cs="Calibri Light"/>
                <w:bCs/>
                <w:lang w:val="lt-LT"/>
              </w:rPr>
              <w:t xml:space="preserve">1) tiekėjo, kuris yra fizinis asmuo, per pastaruosius 5 metus buvo priimtas ir įsiteisėjęs apkaltinamasis </w:t>
            </w:r>
            <w:r w:rsidRPr="002C7AA7">
              <w:rPr>
                <w:rFonts w:ascii="Calibri Light" w:hAnsi="Calibri Light" w:cs="Calibri Light"/>
                <w:bCs/>
                <w:lang w:val="lt-LT"/>
              </w:rPr>
              <w:lastRenderedPageBreak/>
              <w:t>teismo nuosprendis ir šis asmuo turi neišnykusį ar nepanaikintą teistumą;</w:t>
            </w:r>
          </w:p>
          <w:p w14:paraId="56CB936B" w14:textId="7035FB71" w:rsidR="004539C4" w:rsidRPr="004F16BE" w:rsidRDefault="004539C4" w:rsidP="00F33D65">
            <w:pPr>
              <w:pStyle w:val="Betarp"/>
              <w:rPr>
                <w:rFonts w:ascii="Calibri Light" w:hAnsi="Calibri Light" w:cs="Calibri Light"/>
                <w:lang w:val="lt-LT"/>
              </w:rPr>
            </w:pPr>
            <w:r w:rsidRPr="004F16BE">
              <w:rPr>
                <w:rFonts w:ascii="Calibri Light" w:hAnsi="Calibri Light" w:cs="Calibri Light"/>
                <w:lang w:val="lt-LT"/>
              </w:rPr>
              <w:t>2) tiekėjo, kuris yra juridinis asmuo, kita organizacija ar jos </w:t>
            </w:r>
            <w:r w:rsidRPr="004F16BE">
              <w:rPr>
                <w:rFonts w:ascii="Calibri Light" w:hAnsi="Calibri Light" w:cs="Calibri Light"/>
                <w:b/>
                <w:bCs/>
                <w:lang w:val="lt-LT"/>
              </w:rPr>
              <w:t>struktūrinis</w:t>
            </w:r>
            <w:r w:rsidRPr="004F16BE">
              <w:rPr>
                <w:rFonts w:ascii="Calibri Light" w:hAnsi="Calibri Light" w:cs="Calibri Light"/>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 xml:space="preserve">3) tiekėjo, kuris yra juridinis asmuo, kita organizacija ar jos </w:t>
            </w:r>
            <w:r w:rsidRPr="002C7AA7">
              <w:rPr>
                <w:rFonts w:ascii="Calibri Light" w:hAnsi="Calibri Light" w:cs="Calibri Light"/>
                <w:b/>
                <w:lang w:val="lt-LT"/>
              </w:rPr>
              <w:t>struktūrinis</w:t>
            </w:r>
            <w:r w:rsidRPr="002C7AA7">
              <w:rPr>
                <w:rFonts w:ascii="Calibri Light" w:hAnsi="Calibri Light" w:cs="Calibri Light"/>
                <w:bCs/>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2C7AA7" w:rsidRDefault="004539C4" w:rsidP="00F33D65">
            <w:pPr>
              <w:pStyle w:val="Betarp"/>
              <w:rPr>
                <w:rFonts w:ascii="Calibri Light" w:eastAsia="Yu Mincho" w:hAnsi="Calibri Light" w:cs="Calibri Light"/>
                <w:b/>
                <w:bCs/>
                <w:lang w:val="lt-LT"/>
              </w:rPr>
            </w:pPr>
            <w:r w:rsidRPr="002C7AA7">
              <w:rPr>
                <w:rFonts w:ascii="Calibri Light" w:eastAsia="Yu Mincho" w:hAnsi="Calibri Light" w:cs="Calibri Light"/>
                <w:b/>
                <w:bCs/>
                <w:lang w:val="lt-LT"/>
              </w:rPr>
              <w:lastRenderedPageBreak/>
              <w:t>VPĮ 46 straipsnio 1 dalis</w:t>
            </w:r>
          </w:p>
          <w:p w14:paraId="0CC42B29" w14:textId="77777777" w:rsidR="004539C4" w:rsidRPr="002C7AA7" w:rsidRDefault="004539C4" w:rsidP="00F33D65">
            <w:pPr>
              <w:pStyle w:val="Betarp"/>
              <w:rPr>
                <w:rFonts w:ascii="Calibri Light" w:eastAsia="Yu Mincho" w:hAnsi="Calibri Light" w:cs="Calibri Light"/>
                <w:lang w:val="lt-LT"/>
              </w:rPr>
            </w:pPr>
          </w:p>
          <w:p w14:paraId="5CB86D2E" w14:textId="77777777" w:rsidR="004539C4" w:rsidRPr="002C7AA7" w:rsidRDefault="004539C4" w:rsidP="00F33D65">
            <w:pPr>
              <w:pStyle w:val="Betarp"/>
              <w:rPr>
                <w:rFonts w:ascii="Calibri Light" w:eastAsia="Yu Mincho" w:hAnsi="Calibri Light" w:cs="Calibri Light"/>
                <w:lang w:val="lt-LT"/>
              </w:rPr>
            </w:pPr>
            <w:r w:rsidRPr="002C7AA7">
              <w:rPr>
                <w:rFonts w:ascii="Calibri Light" w:eastAsia="Yu Mincho" w:hAnsi="Calibri Light" w:cs="Calibri Light"/>
                <w:lang w:val="lt-LT"/>
              </w:rPr>
              <w:t>EBVPD III dalies A1-A6 punktai</w:t>
            </w:r>
          </w:p>
          <w:p w14:paraId="2A415AC6" w14:textId="77777777" w:rsidR="004539C4" w:rsidRPr="002C7AA7" w:rsidRDefault="004539C4" w:rsidP="00F33D65">
            <w:pPr>
              <w:pStyle w:val="Betarp"/>
              <w:rPr>
                <w:rFonts w:ascii="Calibri Light" w:eastAsia="Yu Mincho" w:hAnsi="Calibri Light" w:cs="Calibri Light"/>
                <w:lang w:val="lt-LT"/>
              </w:rPr>
            </w:pPr>
          </w:p>
          <w:p w14:paraId="28442856" w14:textId="77777777" w:rsidR="004539C4" w:rsidRPr="002C7AA7" w:rsidRDefault="004539C4" w:rsidP="00F33D65">
            <w:pPr>
              <w:pStyle w:val="Betarp"/>
              <w:rPr>
                <w:rFonts w:ascii="Calibri Light" w:eastAsia="Yu Mincho" w:hAnsi="Calibri Light" w:cs="Calibri Light"/>
                <w:lang w:val="lt-LT"/>
              </w:rPr>
            </w:pPr>
            <w:r w:rsidRPr="002C7AA7">
              <w:rPr>
                <w:rFonts w:ascii="Calibri Light" w:eastAsia="Yu Mincho" w:hAnsi="Calibri Light" w:cs="Calibri Light"/>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Iš Lietuvoje įsteigtų subjektų reikalaujama:</w:t>
            </w:r>
          </w:p>
          <w:p w14:paraId="08E29214" w14:textId="77777777" w:rsidR="004539C4" w:rsidRPr="002C7AA7" w:rsidRDefault="004539C4" w:rsidP="004539C4">
            <w:pPr>
              <w:pStyle w:val="Betarp"/>
              <w:numPr>
                <w:ilvl w:val="0"/>
                <w:numId w:val="35"/>
              </w:numPr>
              <w:ind w:left="314"/>
              <w:rPr>
                <w:rFonts w:ascii="Calibri Light" w:hAnsi="Calibri Light" w:cs="Calibri Light"/>
                <w:b/>
                <w:bCs/>
                <w:lang w:val="lt-LT"/>
              </w:rPr>
            </w:pPr>
            <w:r w:rsidRPr="002C7AA7">
              <w:rPr>
                <w:rFonts w:ascii="Calibri Light" w:hAnsi="Calibri Light" w:cs="Calibri Light"/>
                <w:lang w:val="lt-LT"/>
              </w:rPr>
              <w:t>išrašo iš teismo sprendimo arba</w:t>
            </w:r>
          </w:p>
          <w:p w14:paraId="770AB0AD" w14:textId="77777777" w:rsidR="004539C4" w:rsidRPr="002C7AA7" w:rsidRDefault="004539C4" w:rsidP="004539C4">
            <w:pPr>
              <w:pStyle w:val="Betarp"/>
              <w:numPr>
                <w:ilvl w:val="0"/>
                <w:numId w:val="35"/>
              </w:numPr>
              <w:ind w:left="314"/>
              <w:rPr>
                <w:rFonts w:ascii="Calibri Light" w:hAnsi="Calibri Light" w:cs="Calibri Light"/>
                <w:b/>
                <w:bCs/>
                <w:lang w:val="lt-LT"/>
              </w:rPr>
            </w:pPr>
            <w:r w:rsidRPr="002C7AA7">
              <w:rPr>
                <w:rFonts w:ascii="Calibri Light" w:hAnsi="Calibri Light" w:cs="Calibri Light"/>
                <w:lang w:val="lt-LT"/>
              </w:rPr>
              <w:t>Informatikos ir ryšių departamento prie Vidaus reikalų ministerijos pažymos, arba</w:t>
            </w:r>
          </w:p>
          <w:p w14:paraId="7028CB84" w14:textId="77777777" w:rsidR="004539C4" w:rsidRPr="002C7AA7" w:rsidRDefault="004539C4" w:rsidP="004539C4">
            <w:pPr>
              <w:pStyle w:val="Betarp"/>
              <w:numPr>
                <w:ilvl w:val="0"/>
                <w:numId w:val="35"/>
              </w:numPr>
              <w:ind w:left="314"/>
              <w:rPr>
                <w:rFonts w:ascii="Calibri Light" w:hAnsi="Calibri Light" w:cs="Calibri Light"/>
                <w:b/>
                <w:bCs/>
                <w:lang w:val="lt-LT"/>
              </w:rPr>
            </w:pPr>
            <w:r w:rsidRPr="002C7AA7">
              <w:rPr>
                <w:rFonts w:ascii="Calibri Light" w:hAnsi="Calibri Light" w:cs="Calibri Light"/>
                <w:lang w:val="lt-LT"/>
              </w:rPr>
              <w:t>valstybės įmonės Registrų centro Lietuvos Respublikos Vyriausybės nustatyta tvarka išduoto dokumento, patvirtinančio jungtinius kompetentingų institucijų tvarkomus duomenis.</w:t>
            </w:r>
          </w:p>
          <w:p w14:paraId="68146BBB" w14:textId="77777777" w:rsidR="004539C4" w:rsidRPr="002C7AA7" w:rsidRDefault="004539C4" w:rsidP="00F33D65">
            <w:pPr>
              <w:pStyle w:val="Betarp"/>
              <w:rPr>
                <w:rFonts w:ascii="Calibri Light" w:hAnsi="Calibri Light" w:cs="Calibri Light"/>
                <w:lang w:val="lt-LT"/>
              </w:rPr>
            </w:pPr>
          </w:p>
          <w:p w14:paraId="7275CA9C"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Iš ne Lietuvoje įsteigtų subjektų reikalaujama:</w:t>
            </w:r>
          </w:p>
          <w:p w14:paraId="2BEAAF2B" w14:textId="77777777" w:rsidR="004539C4" w:rsidRPr="002C7AA7" w:rsidRDefault="004539C4" w:rsidP="004539C4">
            <w:pPr>
              <w:pStyle w:val="Betarp"/>
              <w:numPr>
                <w:ilvl w:val="0"/>
                <w:numId w:val="35"/>
              </w:numPr>
              <w:ind w:left="314"/>
              <w:rPr>
                <w:rFonts w:ascii="Calibri Light" w:hAnsi="Calibri Light" w:cs="Calibri Light"/>
                <w:b/>
                <w:bCs/>
                <w:lang w:val="lt-LT"/>
              </w:rPr>
            </w:pPr>
            <w:r w:rsidRPr="002C7AA7">
              <w:rPr>
                <w:rFonts w:ascii="Calibri Light" w:hAnsi="Calibri Light" w:cs="Calibri Light"/>
                <w:lang w:val="lt-LT"/>
              </w:rPr>
              <w:t>atitinkamos užsienio šalies institucijos dokumento</w:t>
            </w:r>
            <w:r w:rsidRPr="002C7AA7">
              <w:rPr>
                <w:rStyle w:val="Puslapioinaosnuoroda"/>
                <w:rFonts w:ascii="Calibri Light" w:hAnsi="Calibri Light" w:cs="Calibri Light"/>
                <w:lang w:val="lt-LT"/>
              </w:rPr>
              <w:footnoteReference w:id="1"/>
            </w:r>
            <w:r w:rsidRPr="002C7AA7">
              <w:rPr>
                <w:rFonts w:ascii="Calibri Light" w:hAnsi="Calibri Light" w:cs="Calibri Light"/>
                <w:lang w:val="lt-LT"/>
              </w:rPr>
              <w:t>.</w:t>
            </w:r>
          </w:p>
          <w:p w14:paraId="654EDF0F" w14:textId="77777777" w:rsidR="004539C4" w:rsidRPr="002C7AA7" w:rsidRDefault="004539C4" w:rsidP="00F33D65">
            <w:pPr>
              <w:pStyle w:val="Betarp"/>
              <w:rPr>
                <w:rFonts w:ascii="Calibri Light" w:hAnsi="Calibri Light" w:cs="Calibri Light"/>
                <w:lang w:val="lt-LT"/>
              </w:rPr>
            </w:pPr>
          </w:p>
          <w:p w14:paraId="1DD02582" w14:textId="6E1B8B8A" w:rsidR="004539C4" w:rsidRPr="002C7AA7" w:rsidRDefault="004539C4" w:rsidP="00F33D65">
            <w:pPr>
              <w:pStyle w:val="Betarp"/>
              <w:rPr>
                <w:rFonts w:ascii="Calibri Light" w:hAnsi="Calibri Light" w:cs="Calibri Light"/>
                <w:color w:val="7030A0"/>
                <w:lang w:val="lt-LT"/>
              </w:rPr>
            </w:pPr>
            <w:r w:rsidRPr="002C7AA7">
              <w:rPr>
                <w:rFonts w:ascii="Calibri Light" w:hAnsi="Calibri Light" w:cs="Calibri Light"/>
                <w:lang w:val="lt-LT"/>
              </w:rPr>
              <w:t xml:space="preserve">Nurodyti dokumentai turi būti išduoti ne anksčiau kaip 180 dienų iki </w:t>
            </w:r>
            <w:r w:rsidRPr="002C7AA7">
              <w:rPr>
                <w:rFonts w:ascii="Calibri Light" w:eastAsia="Times New Roman" w:hAnsi="Calibri Light" w:cs="Calibri Light"/>
                <w:i/>
                <w:iCs/>
                <w:lang w:val="lt-LT"/>
              </w:rPr>
              <w:t>tos dienos, kai tiekėjas perkančiosios organizacijos prašymu turės pateikti pašalinimo pagrindų nebuvimą patvirtinančius dok</w:t>
            </w:r>
            <w:r w:rsidRPr="002C7AA7">
              <w:rPr>
                <w:rFonts w:ascii="Calibri Light" w:eastAsia="Times New Roman" w:hAnsi="Calibri Light" w:cs="Calibri Light"/>
                <w:lang w:val="lt-LT"/>
              </w:rPr>
              <w:t>umentus</w:t>
            </w:r>
            <w:r w:rsidRPr="002C7AA7">
              <w:rPr>
                <w:rFonts w:ascii="Calibri Light" w:hAnsi="Calibri Light" w:cs="Calibri Light"/>
                <w:lang w:val="lt-LT"/>
              </w:rPr>
              <w:t xml:space="preserve">. </w:t>
            </w:r>
          </w:p>
          <w:p w14:paraId="553BA4A6" w14:textId="77777777" w:rsidR="004539C4" w:rsidRPr="002C7AA7" w:rsidRDefault="004539C4" w:rsidP="00F33D65">
            <w:pPr>
              <w:pStyle w:val="Betarp"/>
              <w:rPr>
                <w:rFonts w:ascii="Calibri Light" w:hAnsi="Calibri Light" w:cs="Calibri Light"/>
                <w:b/>
                <w:bCs/>
                <w:lang w:val="lt-LT"/>
              </w:rPr>
            </w:pPr>
          </w:p>
          <w:p w14:paraId="6C284586" w14:textId="77777777" w:rsidR="004539C4" w:rsidRPr="002C7AA7" w:rsidRDefault="004539C4" w:rsidP="00F33D65">
            <w:pPr>
              <w:pStyle w:val="Betarp"/>
              <w:rPr>
                <w:rFonts w:ascii="Calibri Light" w:hAnsi="Calibri Light" w:cs="Calibri Light"/>
                <w:bCs/>
                <w:lang w:val="lt-LT"/>
              </w:rPr>
            </w:pPr>
            <w:r w:rsidRPr="002C7AA7">
              <w:rPr>
                <w:rFonts w:ascii="Calibri Light" w:hAnsi="Calibri Light" w:cs="Calibri Light"/>
                <w:bCs/>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7A8AC0D" w14:textId="77777777" w:rsidR="004539C4" w:rsidRPr="002C7AA7" w:rsidRDefault="004539C4" w:rsidP="006A7384">
            <w:pPr>
              <w:pStyle w:val="Betarp"/>
              <w:rPr>
                <w:rFonts w:ascii="Calibri Light" w:hAnsi="Calibri Light" w:cs="Calibri Light"/>
                <w:b/>
                <w:bCs/>
                <w:lang w:val="lt-LT"/>
              </w:rPr>
            </w:pPr>
          </w:p>
        </w:tc>
      </w:tr>
      <w:tr w:rsidR="005A297B" w:rsidRPr="002C7AA7"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2C7AA7" w:rsidRDefault="005A297B" w:rsidP="004539C4">
            <w:pPr>
              <w:pStyle w:val="Betarp"/>
              <w:numPr>
                <w:ilvl w:val="0"/>
                <w:numId w:val="36"/>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2C7AA7" w:rsidRDefault="005A297B" w:rsidP="00F33D65">
            <w:pPr>
              <w:pStyle w:val="Betarp"/>
              <w:rPr>
                <w:rFonts w:ascii="Calibri Light" w:hAnsi="Calibri Light" w:cs="Calibri Light"/>
                <w:lang w:val="lt-LT"/>
              </w:rPr>
            </w:pPr>
            <w:r w:rsidRPr="002C7AA7">
              <w:rPr>
                <w:rFonts w:ascii="Calibri Light" w:hAnsi="Calibri Light" w:cs="Calibri Light"/>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2C7AA7" w:rsidRDefault="005A297B" w:rsidP="005A297B">
            <w:pPr>
              <w:pStyle w:val="Betarp"/>
              <w:rPr>
                <w:rFonts w:ascii="Calibri Light" w:eastAsia="Yu Mincho" w:hAnsi="Calibri Light" w:cs="Calibri Light"/>
                <w:b/>
                <w:bCs/>
                <w:lang w:val="lt-LT"/>
              </w:rPr>
            </w:pPr>
            <w:r w:rsidRPr="002C7AA7">
              <w:rPr>
                <w:rFonts w:ascii="Calibri Light" w:eastAsia="Yu Mincho" w:hAnsi="Calibri Light" w:cs="Calibri Light"/>
                <w:b/>
                <w:bCs/>
                <w:lang w:val="lt-LT"/>
              </w:rPr>
              <w:t>VPĮ 46 straipsnio 2¹ dalis</w:t>
            </w:r>
          </w:p>
          <w:p w14:paraId="270BC5F0" w14:textId="77777777" w:rsidR="005A297B" w:rsidRPr="002C7AA7" w:rsidRDefault="005A297B" w:rsidP="005A297B">
            <w:pPr>
              <w:pStyle w:val="Betarp"/>
              <w:rPr>
                <w:rFonts w:ascii="Calibri Light" w:eastAsia="Yu Mincho" w:hAnsi="Calibri Light" w:cs="Calibri Light"/>
                <w:b/>
                <w:bCs/>
                <w:lang w:val="lt-LT"/>
              </w:rPr>
            </w:pPr>
          </w:p>
          <w:p w14:paraId="0507BB89" w14:textId="09B558D0" w:rsidR="005A297B" w:rsidRPr="002C7AA7" w:rsidRDefault="005A297B" w:rsidP="005A297B">
            <w:pPr>
              <w:pStyle w:val="Betarp"/>
              <w:rPr>
                <w:rFonts w:ascii="Calibri Light" w:eastAsia="Yu Mincho" w:hAnsi="Calibri Light" w:cs="Calibri Light"/>
                <w:lang w:val="lt-LT"/>
              </w:rPr>
            </w:pPr>
            <w:r w:rsidRPr="002C7AA7">
              <w:rPr>
                <w:rFonts w:ascii="Calibri Light" w:eastAsia="Yu Mincho" w:hAnsi="Calibri Light" w:cs="Calibri Light"/>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2C7AA7" w:rsidRDefault="005A297B" w:rsidP="005A297B">
            <w:pPr>
              <w:pStyle w:val="Betarp"/>
              <w:rPr>
                <w:rFonts w:ascii="Calibri Light" w:hAnsi="Calibri Light" w:cs="Calibri Light"/>
                <w:lang w:val="lt-LT"/>
              </w:rPr>
            </w:pPr>
            <w:r w:rsidRPr="002C7AA7">
              <w:rPr>
                <w:rFonts w:ascii="Calibri Light" w:hAnsi="Calibri Light" w:cs="Calibri Light"/>
                <w:lang w:val="lt-LT"/>
              </w:rPr>
              <w:t>Iš Lietuvoje įsteigtų subjektų įrodančių dokumentų nereikalaujama. Užtenka pateikto EBVPD.</w:t>
            </w:r>
          </w:p>
          <w:p w14:paraId="14B2302B" w14:textId="77777777" w:rsidR="005A297B" w:rsidRPr="002C7AA7" w:rsidRDefault="005A297B" w:rsidP="00F33D65">
            <w:pPr>
              <w:pStyle w:val="Betarp"/>
              <w:rPr>
                <w:rFonts w:ascii="Calibri Light" w:hAnsi="Calibri Light" w:cs="Calibri Light"/>
                <w:lang w:val="lt-LT"/>
              </w:rPr>
            </w:pPr>
          </w:p>
        </w:tc>
      </w:tr>
      <w:tr w:rsidR="004539C4" w:rsidRPr="0080735B"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2C7AA7" w:rsidRDefault="004539C4" w:rsidP="004539C4">
            <w:pPr>
              <w:pStyle w:val="Betarp"/>
              <w:numPr>
                <w:ilvl w:val="0"/>
                <w:numId w:val="36"/>
              </w:numPr>
              <w:jc w:val="left"/>
              <w:rPr>
                <w:rFonts w:ascii="Calibri Light" w:hAnsi="Calibri Light" w:cs="Calibri Light"/>
                <w:b/>
                <w:bCs/>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w:t>
            </w:r>
            <w:r w:rsidRPr="002C7AA7">
              <w:rPr>
                <w:rFonts w:ascii="Calibri Light" w:hAnsi="Calibri Light" w:cs="Calibri Light"/>
                <w:lang w:val="lt-LT"/>
              </w:rPr>
              <w:lastRenderedPageBreak/>
              <w:t xml:space="preserve">2 dalies 1 ir 3 punktuose, arba perkančioji organizacija turi kitų įrodymų apie šių įsipareigojimų nevykdymą. </w:t>
            </w:r>
          </w:p>
          <w:p w14:paraId="7EEA7F42"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Laikoma, kad tiekėjas nuteistas už aukščiau nurodytą nusikalstamą veiką, kai dėl:</w:t>
            </w:r>
          </w:p>
          <w:p w14:paraId="603CB486" w14:textId="3A6BDE4E" w:rsidR="004539C4" w:rsidRPr="002426D0" w:rsidRDefault="004539C4" w:rsidP="00F33D65">
            <w:pPr>
              <w:pStyle w:val="Betarp"/>
              <w:rPr>
                <w:rFonts w:ascii="Calibri Light" w:hAnsi="Calibri Light" w:cs="Calibri Light"/>
                <w:bCs/>
                <w:lang w:val="lt-LT"/>
              </w:rPr>
            </w:pPr>
            <w:r w:rsidRPr="002C7AA7">
              <w:rPr>
                <w:rFonts w:ascii="Calibri Light" w:hAnsi="Calibri Light" w:cs="Calibri Light"/>
                <w:bCs/>
                <w:lang w:val="lt-LT"/>
              </w:rPr>
              <w:t>1) tiekėjo, kuris yra fizinis asmuo, per pastaruosius 5 metus buvo priimtas ir įsiteisėjęs apkaltinamasis teismo nuosprendis ir šis asmuo turi neišnykusį ar nepanaikintą teistumą;</w:t>
            </w:r>
          </w:p>
          <w:p w14:paraId="41496E17" w14:textId="77777777" w:rsidR="004539C4" w:rsidRPr="002C7AA7" w:rsidRDefault="004539C4" w:rsidP="00F33D65">
            <w:pPr>
              <w:pStyle w:val="Betarp"/>
              <w:rPr>
                <w:rFonts w:ascii="Calibri Light" w:hAnsi="Calibri Light" w:cs="Calibri Light"/>
                <w:bCs/>
                <w:lang w:val="lt-LT"/>
              </w:rPr>
            </w:pPr>
            <w:r w:rsidRPr="002C7AA7">
              <w:rPr>
                <w:rFonts w:ascii="Calibri Light" w:hAnsi="Calibri Light" w:cs="Calibri Light"/>
                <w:bCs/>
                <w:lang w:val="lt-LT"/>
              </w:rPr>
              <w:t xml:space="preserve">2) tiekėjo, kuris yra juridinis asmuo, kita organizacija ar jos </w:t>
            </w:r>
            <w:r w:rsidRPr="002C7AA7">
              <w:rPr>
                <w:rFonts w:ascii="Calibri Light" w:hAnsi="Calibri Light" w:cs="Calibri Light"/>
                <w:b/>
                <w:lang w:val="lt-LT"/>
              </w:rPr>
              <w:t>struktūrinis</w:t>
            </w:r>
            <w:r w:rsidRPr="002C7AA7">
              <w:rPr>
                <w:rFonts w:ascii="Calibri Light" w:hAnsi="Calibri Light" w:cs="Calibri Light"/>
                <w:bCs/>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2C7AA7" w:rsidRDefault="004539C4" w:rsidP="00F33D65">
            <w:pPr>
              <w:pStyle w:val="Betarp"/>
              <w:rPr>
                <w:rFonts w:ascii="Calibri Light" w:hAnsi="Calibri Light" w:cs="Calibri Light"/>
                <w:b/>
                <w:bCs/>
                <w:lang w:val="lt-LT"/>
              </w:rPr>
            </w:pPr>
          </w:p>
          <w:p w14:paraId="39114E1C"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Tačiau ši nuostata netaikoma, jeigu:</w:t>
            </w:r>
          </w:p>
          <w:p w14:paraId="67EE5545"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1) tiekėjas yra įsipareigojęs sumokėti mokesčius, įskaitant socialinio draudimo įmokas ir dėl to laikomas jau įvykdžiusiu šioje dalyje nurodytus įsipareigojimus;</w:t>
            </w:r>
          </w:p>
          <w:p w14:paraId="3D4A34BF"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2) įsiskolinimo suma neviršija 50 Eur (penkiasdešimt eurų);</w:t>
            </w:r>
          </w:p>
          <w:p w14:paraId="62D666D1"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 xml:space="preserve">3) tiekėjas apie tikslią jo įsiskolinimo sumą </w:t>
            </w:r>
            <w:r w:rsidRPr="002C7AA7">
              <w:rPr>
                <w:rFonts w:ascii="Calibri Light" w:hAnsi="Calibri Light" w:cs="Calibri Light"/>
                <w:bCs/>
                <w:lang w:val="lt-LT"/>
              </w:rPr>
              <w:lastRenderedPageBreak/>
              <w:t>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2C7AA7" w:rsidRDefault="004539C4" w:rsidP="00F33D65">
            <w:pPr>
              <w:pStyle w:val="Betarp"/>
              <w:rPr>
                <w:rFonts w:ascii="Calibri Light" w:eastAsia="Yu Mincho" w:hAnsi="Calibri Light" w:cs="Calibri Light"/>
                <w:b/>
                <w:bCs/>
                <w:lang w:val="lt-LT"/>
              </w:rPr>
            </w:pPr>
            <w:r w:rsidRPr="002C7AA7">
              <w:rPr>
                <w:rFonts w:ascii="Calibri Light" w:eastAsia="Yu Mincho" w:hAnsi="Calibri Light" w:cs="Calibri Light"/>
                <w:b/>
                <w:bCs/>
                <w:lang w:val="lt-LT"/>
              </w:rPr>
              <w:lastRenderedPageBreak/>
              <w:t>VPĮ 46 straipsnio 3 dalis</w:t>
            </w:r>
          </w:p>
          <w:p w14:paraId="0672836C" w14:textId="77777777" w:rsidR="004539C4" w:rsidRPr="002C7AA7" w:rsidRDefault="004539C4" w:rsidP="00F33D65">
            <w:pPr>
              <w:pStyle w:val="Betarp"/>
              <w:rPr>
                <w:rFonts w:ascii="Calibri Light" w:eastAsia="Arial" w:hAnsi="Calibri Light" w:cs="Calibri Light"/>
                <w:lang w:val="lt-LT"/>
              </w:rPr>
            </w:pPr>
          </w:p>
          <w:p w14:paraId="722877AF" w14:textId="77777777" w:rsidR="004539C4" w:rsidRPr="002C7AA7" w:rsidRDefault="004539C4" w:rsidP="00F33D65">
            <w:pPr>
              <w:pStyle w:val="Betarp"/>
              <w:rPr>
                <w:rFonts w:ascii="Calibri Light" w:eastAsia="Yu Mincho" w:hAnsi="Calibri Light" w:cs="Calibri Light"/>
                <w:lang w:val="lt-LT"/>
              </w:rPr>
            </w:pPr>
            <w:r w:rsidRPr="002C7AA7">
              <w:rPr>
                <w:rFonts w:ascii="Calibri Light" w:eastAsia="Arial" w:hAnsi="Calibri Light" w:cs="Calibri Light"/>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lang w:val="lt-LT"/>
              </w:rPr>
              <w:t>1) Dėl įsipareigojimų, susijusių su mokesčių mokėjimu, įvykdymo iš Lietuvoje įsteigtų subjektų prašoma:</w:t>
            </w:r>
          </w:p>
          <w:p w14:paraId="14D44FCD" w14:textId="77777777" w:rsidR="004539C4" w:rsidRPr="002C7AA7" w:rsidRDefault="004539C4" w:rsidP="00F33D65">
            <w:pPr>
              <w:pStyle w:val="Betarp"/>
              <w:rPr>
                <w:rFonts w:ascii="Calibri Light" w:hAnsi="Calibri Light" w:cs="Calibri Light"/>
                <w:b/>
                <w:bCs/>
                <w:lang w:val="lt-LT"/>
              </w:rPr>
            </w:pPr>
          </w:p>
          <w:p w14:paraId="3006368D" w14:textId="77777777" w:rsidR="004539C4" w:rsidRPr="002C7AA7" w:rsidRDefault="004539C4" w:rsidP="004539C4">
            <w:pPr>
              <w:pStyle w:val="Betarp"/>
              <w:numPr>
                <w:ilvl w:val="0"/>
                <w:numId w:val="34"/>
              </w:numPr>
              <w:rPr>
                <w:rFonts w:ascii="Calibri Light" w:hAnsi="Calibri Light" w:cs="Calibri Light"/>
                <w:lang w:val="lt-LT"/>
              </w:rPr>
            </w:pPr>
            <w:r w:rsidRPr="002C7AA7">
              <w:rPr>
                <w:rFonts w:ascii="Calibri Light" w:hAnsi="Calibri Light" w:cs="Calibri Light"/>
                <w:lang w:val="lt-LT"/>
              </w:rPr>
              <w:t>išrašo iš teismo sprendimo (jei toks yra) arba Valstybinės mokesčių inspekcijos prie Lietuvos Respublikos finansų ministerijos išduoto dokumento,</w:t>
            </w:r>
          </w:p>
          <w:p w14:paraId="79679935" w14:textId="77777777" w:rsidR="004539C4" w:rsidRPr="002C7AA7" w:rsidRDefault="004539C4" w:rsidP="004539C4">
            <w:pPr>
              <w:pStyle w:val="Betarp"/>
              <w:numPr>
                <w:ilvl w:val="0"/>
                <w:numId w:val="33"/>
              </w:numPr>
              <w:rPr>
                <w:rFonts w:ascii="Calibri Light" w:hAnsi="Calibri Light" w:cs="Calibri Light"/>
                <w:lang w:val="lt-LT"/>
              </w:rPr>
            </w:pPr>
            <w:r w:rsidRPr="002C7AA7">
              <w:rPr>
                <w:rFonts w:ascii="Calibri Light" w:hAnsi="Calibri Light" w:cs="Calibri Light"/>
                <w:lang w:val="lt-LT"/>
              </w:rPr>
              <w:t xml:space="preserve">arba valstybės įmonės Registrų centro Lietuvos Respublikos Vyriausybės nustatyta tvarka išduoto dokumento, patvirtinančio </w:t>
            </w:r>
            <w:r w:rsidRPr="002C7AA7">
              <w:rPr>
                <w:rFonts w:ascii="Calibri Light" w:hAnsi="Calibri Light" w:cs="Calibri Light"/>
                <w:lang w:val="lt-LT"/>
              </w:rPr>
              <w:lastRenderedPageBreak/>
              <w:t>jungtinius kompetentingų institucijų tvarkomus duomenis.</w:t>
            </w:r>
          </w:p>
          <w:p w14:paraId="166D8C3B" w14:textId="77777777" w:rsidR="004539C4" w:rsidRPr="002C7AA7" w:rsidRDefault="004539C4" w:rsidP="00F33D65">
            <w:pPr>
              <w:pStyle w:val="Betarp"/>
              <w:rPr>
                <w:rFonts w:ascii="Calibri Light" w:hAnsi="Calibri Light" w:cs="Calibri Light"/>
                <w:lang w:val="lt-LT"/>
              </w:rPr>
            </w:pPr>
          </w:p>
          <w:p w14:paraId="03A95E39"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Iš ne Lietuvoje įsteigtų subjektų reikalaujama:</w:t>
            </w:r>
          </w:p>
          <w:p w14:paraId="13905952" w14:textId="77777777" w:rsidR="004539C4" w:rsidRPr="002C7AA7" w:rsidRDefault="004539C4" w:rsidP="004539C4">
            <w:pPr>
              <w:pStyle w:val="Betarp"/>
              <w:numPr>
                <w:ilvl w:val="0"/>
                <w:numId w:val="35"/>
              </w:numPr>
              <w:ind w:left="314"/>
              <w:rPr>
                <w:rFonts w:ascii="Calibri Light" w:hAnsi="Calibri Light" w:cs="Calibri Light"/>
                <w:b/>
                <w:bCs/>
                <w:lang w:val="lt-LT"/>
              </w:rPr>
            </w:pPr>
            <w:r w:rsidRPr="002C7AA7">
              <w:rPr>
                <w:rFonts w:ascii="Calibri Light" w:hAnsi="Calibri Light" w:cs="Calibri Light"/>
                <w:lang w:val="lt-LT"/>
              </w:rPr>
              <w:t>atitinkamos užsienio šalies institucijos dokumento</w:t>
            </w:r>
            <w:r w:rsidRPr="002C7AA7">
              <w:rPr>
                <w:rStyle w:val="Puslapioinaosnuoroda"/>
                <w:rFonts w:ascii="Calibri Light" w:hAnsi="Calibri Light" w:cs="Calibri Light"/>
                <w:lang w:val="lt-LT"/>
              </w:rPr>
              <w:footnoteReference w:id="2"/>
            </w:r>
            <w:r w:rsidRPr="002C7AA7">
              <w:rPr>
                <w:rFonts w:ascii="Calibri Light" w:hAnsi="Calibri Light" w:cs="Calibri Light"/>
                <w:lang w:val="lt-LT"/>
              </w:rPr>
              <w:t>.</w:t>
            </w:r>
          </w:p>
          <w:p w14:paraId="0058EEA2" w14:textId="3F12B35F" w:rsidR="004539C4" w:rsidRPr="002C7AA7" w:rsidRDefault="004539C4" w:rsidP="00F33D65">
            <w:pPr>
              <w:pStyle w:val="Betarp"/>
              <w:rPr>
                <w:rFonts w:ascii="Calibri Light" w:hAnsi="Calibri Light" w:cs="Calibri Light"/>
                <w:i/>
                <w:iCs/>
                <w:color w:val="000000" w:themeColor="text1"/>
                <w:lang w:val="lt-LT"/>
              </w:rPr>
            </w:pPr>
            <w:r w:rsidRPr="002C7AA7">
              <w:rPr>
                <w:rFonts w:ascii="Calibri Light" w:hAnsi="Calibri Light" w:cs="Calibri Light"/>
                <w:lang w:val="lt-LT"/>
              </w:rPr>
              <w:t xml:space="preserve">Nurodyti dokumentai turi būti  išduoti ne anksčiau kaip 180 dienų iki </w:t>
            </w:r>
            <w:r w:rsidRPr="002C7AA7">
              <w:rPr>
                <w:rFonts w:ascii="Calibri Light" w:eastAsia="Times New Roman" w:hAnsi="Calibri Light" w:cs="Calibri Light"/>
                <w:i/>
                <w:iCs/>
                <w:lang w:val="lt-LT"/>
              </w:rPr>
              <w:t>tos dienos, kai tiekėjas perkančiosios organizacijos prašymu turės pateikti pašalinimo pagrindų nebuvimą patvirtinančius dok</w:t>
            </w:r>
            <w:r w:rsidRPr="002C7AA7">
              <w:rPr>
                <w:rFonts w:ascii="Calibri Light" w:eastAsia="Times New Roman" w:hAnsi="Calibri Light" w:cs="Calibri Light"/>
                <w:lang w:val="lt-LT"/>
              </w:rPr>
              <w:t>umentus</w:t>
            </w:r>
            <w:r w:rsidRPr="002C7AA7">
              <w:rPr>
                <w:rFonts w:ascii="Calibri Light" w:hAnsi="Calibri Light" w:cs="Calibri Light"/>
                <w:lang w:val="lt-LT"/>
              </w:rPr>
              <w:t xml:space="preserve">. </w:t>
            </w:r>
          </w:p>
          <w:p w14:paraId="6EC77B1D" w14:textId="77777777" w:rsidR="004539C4" w:rsidRPr="002C7AA7" w:rsidRDefault="004539C4" w:rsidP="00F33D65">
            <w:pPr>
              <w:pStyle w:val="Betarp"/>
              <w:rPr>
                <w:rFonts w:ascii="Calibri Light" w:hAnsi="Calibri Light" w:cs="Calibri Light"/>
                <w:i/>
                <w:iCs/>
                <w:color w:val="7030A0"/>
                <w:lang w:val="lt-LT"/>
              </w:rPr>
            </w:pPr>
          </w:p>
          <w:p w14:paraId="75CB0590"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2C7AA7" w:rsidRDefault="004539C4" w:rsidP="00F33D65">
            <w:pPr>
              <w:pStyle w:val="Betarp"/>
              <w:rPr>
                <w:rFonts w:ascii="Calibri Light" w:hAnsi="Calibri Light" w:cs="Calibri Light"/>
                <w:b/>
                <w:bCs/>
                <w:lang w:val="lt-LT"/>
              </w:rPr>
            </w:pPr>
          </w:p>
          <w:p w14:paraId="322511AF"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Cs/>
                <w:lang w:val="lt-LT"/>
              </w:rPr>
              <w:t>2) Dėl įsipareigojimų, susijusių su socialinio draudimo įmokų mokėjimu, įvykdymo i</w:t>
            </w:r>
            <w:r w:rsidRPr="002C7AA7">
              <w:rPr>
                <w:rFonts w:ascii="Calibri Light" w:hAnsi="Calibri Light" w:cs="Calibri Light"/>
                <w:lang w:val="lt-LT"/>
              </w:rPr>
              <w:t xml:space="preserve">š Lietuvoje įsteigtų subjektų </w:t>
            </w:r>
            <w:r w:rsidRPr="002C7AA7">
              <w:rPr>
                <w:rFonts w:ascii="Calibri Light" w:hAnsi="Calibri Light" w:cs="Calibri Light"/>
                <w:bCs/>
                <w:lang w:val="lt-LT"/>
              </w:rPr>
              <w:t>prašoma:</w:t>
            </w:r>
          </w:p>
          <w:p w14:paraId="53243F4A" w14:textId="6E7D6403" w:rsidR="004539C4" w:rsidRPr="002C7AA7" w:rsidRDefault="004539C4" w:rsidP="00F33D65">
            <w:pPr>
              <w:pStyle w:val="Betarp"/>
              <w:rPr>
                <w:rFonts w:ascii="Calibri Light" w:hAnsi="Calibri Light" w:cs="Calibri Light"/>
                <w:bCs/>
                <w:lang w:val="lt-LT"/>
              </w:rPr>
            </w:pPr>
            <w:r w:rsidRPr="002C7AA7">
              <w:rPr>
                <w:rFonts w:ascii="Calibri Light" w:hAnsi="Calibri Light" w:cs="Calibri Light"/>
                <w:bCs/>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C7AA7">
                <w:rPr>
                  <w:rStyle w:val="Hipersaitas"/>
                  <w:rFonts w:ascii="Calibri Light" w:hAnsi="Calibri Light" w:cs="Calibri Light"/>
                  <w:bCs/>
                  <w:lang w:val="lt-LT"/>
                </w:rPr>
                <w:t>http://draudejai.sodra.lt/draudeju_viesi_duomenys/</w:t>
              </w:r>
            </w:hyperlink>
            <w:r w:rsidRPr="002C7AA7">
              <w:rPr>
                <w:rStyle w:val="Hipersaitas"/>
                <w:rFonts w:ascii="Calibri Light" w:hAnsi="Calibri Light" w:cs="Calibri Light"/>
                <w:bCs/>
                <w:lang w:val="lt-LT"/>
              </w:rPr>
              <w:t xml:space="preserve">  </w:t>
            </w:r>
          </w:p>
          <w:p w14:paraId="36BD1309" w14:textId="77777777" w:rsidR="00792BC7" w:rsidRPr="002C7AA7" w:rsidRDefault="00792BC7" w:rsidP="00792BC7">
            <w:pPr>
              <w:pStyle w:val="Betarp"/>
              <w:rPr>
                <w:rFonts w:ascii="Calibri Light" w:hAnsi="Calibri Light" w:cs="Calibri Light"/>
                <w:bCs/>
                <w:lang w:val="lt-LT"/>
              </w:rPr>
            </w:pPr>
            <w:r w:rsidRPr="002C7AA7">
              <w:rPr>
                <w:rFonts w:ascii="Calibri Light" w:hAnsi="Calibri Light" w:cs="Calibri Light"/>
                <w:bCs/>
                <w:lang w:val="lt-LT"/>
              </w:rPr>
              <w:t>Paskutinės pasiūlymų pateikimo termino dienos duomenys laikomi aktualiais.</w:t>
            </w:r>
          </w:p>
          <w:p w14:paraId="5DF8328B" w14:textId="77777777" w:rsidR="004539C4" w:rsidRPr="002C7AA7" w:rsidRDefault="004539C4" w:rsidP="00F33D65">
            <w:pPr>
              <w:pStyle w:val="Betarp"/>
              <w:rPr>
                <w:rFonts w:ascii="Calibri Light" w:hAnsi="Calibri Light" w:cs="Calibri Light"/>
                <w:lang w:val="lt-LT"/>
              </w:rPr>
            </w:pPr>
          </w:p>
          <w:p w14:paraId="0BCF2DBE" w14:textId="5B72CB90"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2C7AA7" w:rsidRDefault="004539C4" w:rsidP="00F33D65">
            <w:pPr>
              <w:pStyle w:val="Betarp"/>
              <w:rPr>
                <w:rFonts w:ascii="Calibri Light" w:hAnsi="Calibri Light" w:cs="Calibri Light"/>
                <w:b/>
                <w:bCs/>
                <w:lang w:val="lt-LT"/>
              </w:rPr>
            </w:pPr>
          </w:p>
          <w:p w14:paraId="65AAECB3"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2C7AA7" w:rsidRDefault="004539C4" w:rsidP="00F33D65">
            <w:pPr>
              <w:pStyle w:val="Betarp"/>
              <w:rPr>
                <w:rFonts w:ascii="Calibri Light" w:hAnsi="Calibri Light" w:cs="Calibri Light"/>
                <w:b/>
                <w:bCs/>
                <w:lang w:val="lt-LT"/>
              </w:rPr>
            </w:pPr>
          </w:p>
          <w:p w14:paraId="778E3047"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Iš ne Lietuvoje įsteigtų subjektų reikalaujama:</w:t>
            </w:r>
          </w:p>
          <w:p w14:paraId="24DF0A42" w14:textId="77777777" w:rsidR="004539C4" w:rsidRPr="002C7AA7" w:rsidRDefault="004539C4" w:rsidP="004539C4">
            <w:pPr>
              <w:pStyle w:val="Betarp"/>
              <w:numPr>
                <w:ilvl w:val="0"/>
                <w:numId w:val="35"/>
              </w:numPr>
              <w:ind w:left="314"/>
              <w:rPr>
                <w:rFonts w:ascii="Calibri Light" w:hAnsi="Calibri Light" w:cs="Calibri Light"/>
                <w:b/>
                <w:bCs/>
                <w:lang w:val="lt-LT"/>
              </w:rPr>
            </w:pPr>
            <w:r w:rsidRPr="002C7AA7">
              <w:rPr>
                <w:rFonts w:ascii="Calibri Light" w:hAnsi="Calibri Light" w:cs="Calibri Light"/>
                <w:lang w:val="lt-LT"/>
              </w:rPr>
              <w:t>atitinkamos užsienio šalies kompetentingos institucijos dokumento</w:t>
            </w:r>
            <w:r w:rsidRPr="002C7AA7">
              <w:rPr>
                <w:rStyle w:val="Puslapioinaosnuoroda"/>
                <w:rFonts w:ascii="Calibri Light" w:hAnsi="Calibri Light" w:cs="Calibri Light"/>
                <w:lang w:val="lt-LT"/>
              </w:rPr>
              <w:footnoteReference w:id="3"/>
            </w:r>
            <w:r w:rsidRPr="002C7AA7">
              <w:rPr>
                <w:rFonts w:ascii="Calibri Light" w:hAnsi="Calibri Light" w:cs="Calibri Light"/>
                <w:lang w:val="lt-LT"/>
              </w:rPr>
              <w:t>.</w:t>
            </w:r>
          </w:p>
          <w:p w14:paraId="61409D2C" w14:textId="2D353BB6" w:rsidR="004539C4" w:rsidRPr="002C7AA7" w:rsidRDefault="004539C4" w:rsidP="00F33D65">
            <w:pPr>
              <w:pStyle w:val="Betarp"/>
              <w:rPr>
                <w:rFonts w:ascii="Calibri Light" w:hAnsi="Calibri Light" w:cs="Calibri Light"/>
                <w:i/>
                <w:iCs/>
                <w:color w:val="7030A0"/>
                <w:lang w:val="lt-LT"/>
              </w:rPr>
            </w:pPr>
            <w:r w:rsidRPr="002C7AA7">
              <w:rPr>
                <w:rFonts w:ascii="Calibri Light" w:hAnsi="Calibri Light" w:cs="Calibri Light"/>
                <w:lang w:val="lt-LT"/>
              </w:rPr>
              <w:t xml:space="preserve">Nurodyti dokumentai turi būti  išduoti ne anksčiau kaip </w:t>
            </w:r>
            <w:r w:rsidRPr="002426D0">
              <w:rPr>
                <w:rFonts w:ascii="Calibri Light" w:hAnsi="Calibri Light" w:cs="Calibri Light"/>
                <w:lang w:val="lt-LT"/>
              </w:rPr>
              <w:t>1</w:t>
            </w:r>
            <w:r w:rsidR="00792BC7" w:rsidRPr="002426D0">
              <w:rPr>
                <w:rFonts w:ascii="Calibri Light" w:hAnsi="Calibri Light" w:cs="Calibri Light"/>
                <w:lang w:val="lt-LT"/>
              </w:rPr>
              <w:t>8</w:t>
            </w:r>
            <w:r w:rsidRPr="002426D0">
              <w:rPr>
                <w:rFonts w:ascii="Calibri Light" w:hAnsi="Calibri Light" w:cs="Calibri Light"/>
                <w:lang w:val="lt-LT"/>
              </w:rPr>
              <w:t xml:space="preserve">0 dienų </w:t>
            </w:r>
            <w:r w:rsidRPr="002C7AA7">
              <w:rPr>
                <w:rFonts w:ascii="Calibri Light" w:hAnsi="Calibri Light" w:cs="Calibri Light"/>
                <w:lang w:val="lt-LT"/>
              </w:rPr>
              <w:t xml:space="preserve">iki </w:t>
            </w:r>
            <w:r w:rsidRPr="002C7AA7">
              <w:rPr>
                <w:rFonts w:ascii="Calibri Light" w:eastAsia="Times New Roman" w:hAnsi="Calibri Light" w:cs="Calibri Light"/>
                <w:i/>
                <w:iCs/>
                <w:lang w:val="lt-LT"/>
              </w:rPr>
              <w:t>tos dienos, kai tiekėjas perkančiosios organizacijos prašymu turės pateikti pašalinimo pagrindų nebuvimą patvirtinančius dok</w:t>
            </w:r>
            <w:r w:rsidRPr="002C7AA7">
              <w:rPr>
                <w:rFonts w:ascii="Calibri Light" w:eastAsia="Times New Roman" w:hAnsi="Calibri Light" w:cs="Calibri Light"/>
                <w:lang w:val="lt-LT"/>
              </w:rPr>
              <w:t>umentus</w:t>
            </w:r>
            <w:r w:rsidRPr="002C7AA7">
              <w:rPr>
                <w:rFonts w:ascii="Calibri Light" w:hAnsi="Calibri Light" w:cs="Calibri Light"/>
                <w:i/>
                <w:iCs/>
                <w:color w:val="000000" w:themeColor="text1"/>
                <w:lang w:val="lt-LT"/>
              </w:rPr>
              <w:t>.</w:t>
            </w:r>
          </w:p>
          <w:p w14:paraId="06DA871E" w14:textId="77777777" w:rsidR="004539C4" w:rsidRPr="002C7AA7" w:rsidRDefault="004539C4" w:rsidP="00F33D65">
            <w:pPr>
              <w:pStyle w:val="Betarp"/>
              <w:rPr>
                <w:rFonts w:ascii="Calibri Light" w:hAnsi="Calibri Light" w:cs="Calibri Light"/>
                <w:b/>
                <w:bCs/>
                <w:lang w:val="lt-LT"/>
              </w:rPr>
            </w:pPr>
          </w:p>
          <w:p w14:paraId="087E2D1E"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B44A81F" w14:textId="77777777" w:rsidR="004539C4" w:rsidRPr="002C7AA7" w:rsidRDefault="004539C4" w:rsidP="002426D0">
            <w:pPr>
              <w:pStyle w:val="Betarp"/>
              <w:rPr>
                <w:rFonts w:ascii="Calibri Light" w:hAnsi="Calibri Light" w:cs="Calibri Light"/>
                <w:b/>
                <w:bCs/>
                <w:lang w:val="lt-LT"/>
              </w:rPr>
            </w:pPr>
          </w:p>
        </w:tc>
      </w:tr>
      <w:bookmarkEnd w:id="4"/>
      <w:tr w:rsidR="004539C4" w:rsidRPr="002C7AA7"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2C7AA7" w:rsidRDefault="004539C4" w:rsidP="004539C4">
            <w:pPr>
              <w:pStyle w:val="Betarp"/>
              <w:numPr>
                <w:ilvl w:val="0"/>
                <w:numId w:val="36"/>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2C7AA7" w:rsidRDefault="004539C4" w:rsidP="00F33D65">
            <w:pPr>
              <w:pStyle w:val="Betarp"/>
              <w:rPr>
                <w:rFonts w:ascii="Calibri Light" w:eastAsia="Yu Mincho" w:hAnsi="Calibri Light" w:cs="Calibri Light"/>
                <w:b/>
                <w:bCs/>
                <w:lang w:val="lt-LT"/>
              </w:rPr>
            </w:pPr>
            <w:r w:rsidRPr="002C7AA7">
              <w:rPr>
                <w:rFonts w:ascii="Calibri Light" w:eastAsia="Yu Mincho" w:hAnsi="Calibri Light" w:cs="Calibri Light"/>
                <w:b/>
                <w:bCs/>
                <w:lang w:val="lt-LT"/>
              </w:rPr>
              <w:t>VPĮ 46 straipsnio 4 dalies 1 punktas</w:t>
            </w:r>
          </w:p>
          <w:p w14:paraId="30F84DAE" w14:textId="77777777" w:rsidR="004539C4" w:rsidRPr="002C7AA7" w:rsidRDefault="004539C4" w:rsidP="00F33D65">
            <w:pPr>
              <w:pStyle w:val="Betarp"/>
              <w:rPr>
                <w:rFonts w:ascii="Calibri Light" w:eastAsia="Yu Mincho" w:hAnsi="Calibri Light" w:cs="Calibri Light"/>
                <w:lang w:val="lt-LT"/>
              </w:rPr>
            </w:pPr>
          </w:p>
          <w:p w14:paraId="40C8D33E" w14:textId="77777777" w:rsidR="004539C4" w:rsidRPr="002C7AA7" w:rsidRDefault="004539C4" w:rsidP="00F33D65">
            <w:pPr>
              <w:pStyle w:val="Betarp"/>
              <w:rPr>
                <w:rFonts w:ascii="Calibri Light" w:eastAsia="Yu Mincho" w:hAnsi="Calibri Light" w:cs="Calibri Light"/>
                <w:lang w:val="lt-LT"/>
              </w:rPr>
            </w:pPr>
            <w:r w:rsidRPr="002C7AA7">
              <w:rPr>
                <w:rFonts w:ascii="Calibri Light" w:eastAsia="Yu Mincho" w:hAnsi="Calibri Light" w:cs="Calibri Light"/>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Iš Lietuvoje įsteigtų subjektų įrodančių dokumentų nereikalaujama. Užtenka pateikto EBVPD.</w:t>
            </w:r>
          </w:p>
          <w:p w14:paraId="4B11F386" w14:textId="77777777" w:rsidR="004539C4" w:rsidRPr="002C7AA7" w:rsidRDefault="004539C4" w:rsidP="00F33D65">
            <w:pPr>
              <w:pStyle w:val="Betarp"/>
              <w:rPr>
                <w:rFonts w:ascii="Calibri Light" w:hAnsi="Calibri Light" w:cs="Calibri Light"/>
                <w:bCs/>
                <w:iCs/>
                <w:lang w:val="lt-LT"/>
              </w:rPr>
            </w:pPr>
          </w:p>
          <w:p w14:paraId="0AB83F1D" w14:textId="77777777" w:rsidR="004539C4" w:rsidRPr="002C7AA7" w:rsidRDefault="004539C4" w:rsidP="00F33D65">
            <w:pPr>
              <w:pStyle w:val="Betarp"/>
              <w:rPr>
                <w:rFonts w:ascii="Calibri Light" w:hAnsi="Calibri Light" w:cs="Calibri Light"/>
                <w:b/>
                <w:bCs/>
                <w:iCs/>
                <w:lang w:val="lt-LT"/>
              </w:rPr>
            </w:pPr>
          </w:p>
        </w:tc>
      </w:tr>
      <w:tr w:rsidR="004539C4" w:rsidRPr="002C7AA7"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2C7AA7" w:rsidRDefault="004539C4" w:rsidP="004539C4">
            <w:pPr>
              <w:pStyle w:val="Betarp"/>
              <w:numPr>
                <w:ilvl w:val="0"/>
                <w:numId w:val="36"/>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lang w:val="lt-LT"/>
              </w:rPr>
              <w:t xml:space="preserve">Tiekėjas pirkimo metu pateko į interesų konflikto situaciją, kaip apibrėžta VPĮ 21 straipsnyje, ir atitinkamos padėties negalima ištaisyti. </w:t>
            </w:r>
          </w:p>
          <w:p w14:paraId="39CC3283"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lang w:val="lt-LT"/>
              </w:rPr>
              <w:t xml:space="preserve">Laikoma, kad atitinkamos padėties dėl interesų konflikto negalima ištaisyti, </w:t>
            </w:r>
            <w:r w:rsidRPr="002C7AA7">
              <w:rPr>
                <w:rFonts w:ascii="Calibri Light" w:hAnsi="Calibri Light" w:cs="Calibri Light"/>
                <w:lang w:val="lt-LT"/>
              </w:rPr>
              <w:lastRenderedPageBreak/>
              <w:t>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2C7AA7" w:rsidRDefault="004539C4" w:rsidP="00F33D65">
            <w:pPr>
              <w:pStyle w:val="Betarp"/>
              <w:rPr>
                <w:rFonts w:ascii="Calibri Light" w:eastAsia="Yu Mincho" w:hAnsi="Calibri Light" w:cs="Calibri Light"/>
                <w:b/>
                <w:bCs/>
                <w:lang w:val="lt-LT"/>
              </w:rPr>
            </w:pPr>
            <w:r w:rsidRPr="002C7AA7">
              <w:rPr>
                <w:rFonts w:ascii="Calibri Light" w:eastAsia="Yu Mincho" w:hAnsi="Calibri Light" w:cs="Calibri Light"/>
                <w:b/>
                <w:bCs/>
                <w:lang w:val="lt-LT"/>
              </w:rPr>
              <w:lastRenderedPageBreak/>
              <w:t>VPĮ 46 straipsnio 4 dalies 2 punktas</w:t>
            </w:r>
          </w:p>
          <w:p w14:paraId="37C845E0" w14:textId="77777777" w:rsidR="004539C4" w:rsidRPr="002C7AA7" w:rsidRDefault="004539C4" w:rsidP="00F33D65">
            <w:pPr>
              <w:pStyle w:val="Betarp"/>
              <w:rPr>
                <w:rFonts w:ascii="Calibri Light" w:eastAsia="Yu Mincho" w:hAnsi="Calibri Light" w:cs="Calibri Light"/>
                <w:lang w:val="lt-LT"/>
              </w:rPr>
            </w:pPr>
          </w:p>
          <w:p w14:paraId="192D7C5E" w14:textId="77777777" w:rsidR="004539C4" w:rsidRPr="002C7AA7" w:rsidRDefault="004539C4" w:rsidP="00F33D65">
            <w:pPr>
              <w:pStyle w:val="Betarp"/>
              <w:rPr>
                <w:rFonts w:ascii="Calibri Light" w:eastAsia="Yu Mincho" w:hAnsi="Calibri Light" w:cs="Calibri Light"/>
                <w:lang w:val="lt-LT"/>
              </w:rPr>
            </w:pPr>
            <w:r w:rsidRPr="002C7AA7">
              <w:rPr>
                <w:rFonts w:ascii="Calibri Light" w:eastAsia="Yu Mincho" w:hAnsi="Calibri Light" w:cs="Calibri Light"/>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Iš Lietuvoje įsteigtų subjektų įrodančių dokumentų nereikalaujama. Užtenka pateikto EBVPD.</w:t>
            </w:r>
          </w:p>
          <w:p w14:paraId="4BD582D7" w14:textId="77777777" w:rsidR="004539C4" w:rsidRPr="002C7AA7" w:rsidRDefault="004539C4" w:rsidP="00F33D65">
            <w:pPr>
              <w:pStyle w:val="Betarp"/>
              <w:rPr>
                <w:rFonts w:ascii="Calibri Light" w:hAnsi="Calibri Light" w:cs="Calibri Light"/>
                <w:bCs/>
                <w:iCs/>
                <w:lang w:val="lt-LT"/>
              </w:rPr>
            </w:pPr>
          </w:p>
          <w:p w14:paraId="59094114" w14:textId="77777777" w:rsidR="004539C4" w:rsidRPr="002C7AA7" w:rsidRDefault="004539C4" w:rsidP="00F33D65">
            <w:pPr>
              <w:pStyle w:val="Betarp"/>
              <w:rPr>
                <w:rFonts w:ascii="Calibri Light" w:hAnsi="Calibri Light" w:cs="Calibri Light"/>
                <w:b/>
                <w:bCs/>
                <w:iCs/>
                <w:lang w:val="lt-LT"/>
              </w:rPr>
            </w:pPr>
          </w:p>
        </w:tc>
      </w:tr>
      <w:tr w:rsidR="004539C4" w:rsidRPr="002C7AA7"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2C7AA7" w:rsidRDefault="004539C4" w:rsidP="004539C4">
            <w:pPr>
              <w:pStyle w:val="Betarp"/>
              <w:numPr>
                <w:ilvl w:val="0"/>
                <w:numId w:val="36"/>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2C7AA7" w:rsidRDefault="004539C4" w:rsidP="00F33D65">
            <w:pPr>
              <w:pStyle w:val="Betarp"/>
              <w:rPr>
                <w:rFonts w:ascii="Calibri Light" w:eastAsia="Yu Mincho" w:hAnsi="Calibri Light" w:cs="Calibri Light"/>
                <w:b/>
                <w:bCs/>
                <w:lang w:val="lt-LT"/>
              </w:rPr>
            </w:pPr>
            <w:r w:rsidRPr="002C7AA7">
              <w:rPr>
                <w:rFonts w:ascii="Calibri Light" w:eastAsia="Yu Mincho" w:hAnsi="Calibri Light" w:cs="Calibri Light"/>
                <w:b/>
                <w:bCs/>
                <w:lang w:val="lt-LT"/>
              </w:rPr>
              <w:t>VPĮ 46 straipsnio 4 dalies 3 punktas</w:t>
            </w:r>
          </w:p>
          <w:p w14:paraId="236DCE11" w14:textId="77777777" w:rsidR="004539C4" w:rsidRPr="002C7AA7" w:rsidRDefault="004539C4" w:rsidP="00F33D65">
            <w:pPr>
              <w:pStyle w:val="Betarp"/>
              <w:rPr>
                <w:rFonts w:ascii="Calibri Light" w:eastAsia="Yu Mincho" w:hAnsi="Calibri Light" w:cs="Calibri Light"/>
                <w:lang w:val="lt-LT"/>
              </w:rPr>
            </w:pPr>
          </w:p>
          <w:p w14:paraId="46873951" w14:textId="77777777" w:rsidR="004539C4" w:rsidRPr="002C7AA7" w:rsidRDefault="004539C4" w:rsidP="00F33D65">
            <w:pPr>
              <w:pStyle w:val="Betarp"/>
              <w:rPr>
                <w:rFonts w:ascii="Calibri Light" w:eastAsia="Yu Mincho" w:hAnsi="Calibri Light" w:cs="Calibri Light"/>
                <w:lang w:val="lt-LT"/>
              </w:rPr>
            </w:pPr>
            <w:r w:rsidRPr="002C7AA7">
              <w:rPr>
                <w:rFonts w:ascii="Calibri Light" w:eastAsia="Yu Mincho" w:hAnsi="Calibri Light" w:cs="Calibri Light"/>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Iš Lietuvoje įsteigtų subjektų įrodančių dokumentų nereikalaujama. Užtenka pateikto EBVPD.</w:t>
            </w:r>
          </w:p>
          <w:p w14:paraId="6666BBF3" w14:textId="77777777" w:rsidR="004539C4" w:rsidRPr="002C7AA7" w:rsidRDefault="004539C4" w:rsidP="00F33D65">
            <w:pPr>
              <w:pStyle w:val="Betarp"/>
              <w:rPr>
                <w:rFonts w:ascii="Calibri Light" w:hAnsi="Calibri Light" w:cs="Calibri Light"/>
                <w:b/>
                <w:bCs/>
                <w:iCs/>
                <w:lang w:val="lt-LT"/>
              </w:rPr>
            </w:pPr>
          </w:p>
        </w:tc>
      </w:tr>
      <w:tr w:rsidR="004539C4" w:rsidRPr="0080735B"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2C7AA7" w:rsidRDefault="004539C4" w:rsidP="004539C4">
            <w:pPr>
              <w:pStyle w:val="Betarp"/>
              <w:numPr>
                <w:ilvl w:val="0"/>
                <w:numId w:val="36"/>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2C7AA7" w:rsidRDefault="004539C4" w:rsidP="00F33D65">
            <w:pPr>
              <w:pStyle w:val="Betarp"/>
              <w:rPr>
                <w:rFonts w:ascii="Calibri Light" w:hAnsi="Calibri Light" w:cs="Calibri Light"/>
                <w:bCs/>
                <w:lang w:val="lt-LT"/>
              </w:rPr>
            </w:pPr>
            <w:r w:rsidRPr="002C7AA7">
              <w:rPr>
                <w:rFonts w:ascii="Calibri Light" w:hAnsi="Calibri Light" w:cs="Calibri Light"/>
                <w:bCs/>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w:t>
            </w:r>
            <w:r w:rsidRPr="002C7AA7">
              <w:rPr>
                <w:rFonts w:ascii="Calibri Light" w:hAnsi="Calibri Light" w:cs="Calibri Light"/>
                <w:bCs/>
                <w:lang w:val="lt-LT"/>
              </w:rPr>
              <w:lastRenderedPageBreak/>
              <w:t xml:space="preserve">per pastaruosius vienus metus buvo pašalintas iš pirkimo ar koncesijos suteikimo procedūrų. </w:t>
            </w:r>
          </w:p>
          <w:p w14:paraId="76590480" w14:textId="77777777" w:rsidR="004539C4" w:rsidRPr="002C7AA7" w:rsidRDefault="004539C4" w:rsidP="00F33D65">
            <w:pPr>
              <w:pStyle w:val="Betarp"/>
              <w:rPr>
                <w:rFonts w:ascii="Calibri Light" w:hAnsi="Calibri Light" w:cs="Calibri Light"/>
                <w:bCs/>
                <w:lang w:val="lt-LT"/>
              </w:rPr>
            </w:pPr>
            <w:r w:rsidRPr="002C7AA7">
              <w:rPr>
                <w:rFonts w:ascii="Calibri Light" w:hAnsi="Calibri Light" w:cs="Calibri Light"/>
                <w:bCs/>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2C7AA7" w:rsidRDefault="004539C4" w:rsidP="00F33D65">
            <w:pPr>
              <w:pStyle w:val="Betarp"/>
              <w:rPr>
                <w:rFonts w:ascii="Calibri Light" w:eastAsia="Yu Mincho" w:hAnsi="Calibri Light" w:cs="Calibri Light"/>
                <w:b/>
                <w:bCs/>
                <w:lang w:val="lt-LT"/>
              </w:rPr>
            </w:pPr>
            <w:r w:rsidRPr="002C7AA7">
              <w:rPr>
                <w:rFonts w:ascii="Calibri Light" w:eastAsia="Yu Mincho" w:hAnsi="Calibri Light" w:cs="Calibri Light"/>
                <w:b/>
                <w:bCs/>
                <w:lang w:val="lt-LT"/>
              </w:rPr>
              <w:lastRenderedPageBreak/>
              <w:t>VPĮ 46 straipsnio 4 dalies 4 punktas</w:t>
            </w:r>
          </w:p>
          <w:p w14:paraId="5A0C4196" w14:textId="77777777" w:rsidR="004539C4" w:rsidRPr="002C7AA7" w:rsidRDefault="004539C4" w:rsidP="00F33D65">
            <w:pPr>
              <w:pStyle w:val="Betarp"/>
              <w:rPr>
                <w:rFonts w:ascii="Calibri Light" w:eastAsia="Yu Mincho" w:hAnsi="Calibri Light" w:cs="Calibri Light"/>
                <w:lang w:val="lt-LT"/>
              </w:rPr>
            </w:pPr>
          </w:p>
          <w:p w14:paraId="233D1021" w14:textId="77777777" w:rsidR="004539C4" w:rsidRPr="002C7AA7" w:rsidRDefault="004539C4" w:rsidP="00F33D65">
            <w:pPr>
              <w:pStyle w:val="Betarp"/>
              <w:rPr>
                <w:rFonts w:ascii="Calibri Light" w:eastAsia="Yu Mincho" w:hAnsi="Calibri Light" w:cs="Calibri Light"/>
                <w:lang w:val="lt-LT"/>
              </w:rPr>
            </w:pPr>
            <w:r w:rsidRPr="002C7AA7">
              <w:rPr>
                <w:rFonts w:ascii="Calibri Light" w:eastAsia="Yu Mincho" w:hAnsi="Calibri Light" w:cs="Calibri Light"/>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Iš Lietuvoje įsteigtų subjektų įrodančių dokumentų nereikalaujama. Užtenka pateikto EBVPD.</w:t>
            </w:r>
          </w:p>
          <w:p w14:paraId="4150CAAD" w14:textId="77777777" w:rsidR="004539C4" w:rsidRPr="002C7AA7" w:rsidRDefault="004539C4" w:rsidP="00F33D65">
            <w:pPr>
              <w:pStyle w:val="Betarp"/>
              <w:rPr>
                <w:rFonts w:ascii="Calibri Light" w:hAnsi="Calibri Light" w:cs="Calibri Light"/>
                <w:bCs/>
                <w:iCs/>
                <w:lang w:val="lt-LT"/>
              </w:rPr>
            </w:pPr>
          </w:p>
          <w:p w14:paraId="537C1D99" w14:textId="77777777" w:rsidR="004539C4" w:rsidRPr="002C7AA7" w:rsidRDefault="004539C4" w:rsidP="00F33D65">
            <w:pPr>
              <w:pStyle w:val="Betarp"/>
              <w:rPr>
                <w:rFonts w:ascii="Calibri Light" w:hAnsi="Calibri Light" w:cs="Calibri Light"/>
                <w:bCs/>
                <w:iCs/>
                <w:lang w:val="lt-LT"/>
              </w:rPr>
            </w:pPr>
          </w:p>
          <w:p w14:paraId="5B884CC0"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
                <w:bCs/>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2C7AA7" w:rsidRDefault="004539C4" w:rsidP="00F33D65">
            <w:pPr>
              <w:pStyle w:val="Betarp"/>
              <w:rPr>
                <w:rFonts w:ascii="Calibri Light" w:hAnsi="Calibri Light" w:cs="Calibri Light"/>
                <w:lang w:val="lt-LT"/>
              </w:rPr>
            </w:pPr>
            <w:hyperlink r:id="rId14" w:history="1">
              <w:r w:rsidRPr="002C7AA7">
                <w:rPr>
                  <w:rStyle w:val="Hipersaitas"/>
                  <w:rFonts w:ascii="Calibri Light" w:hAnsi="Calibri Light" w:cs="Calibri Light"/>
                  <w:lang w:val="lt-LT"/>
                </w:rPr>
                <w:t>https://vpt.lrv.lt/lt/nuorodos/kiti-duomenys/powerbi/melaginga-informacija-pateikusiu-tiekeju-sarasas-3/</w:t>
              </w:r>
            </w:hyperlink>
          </w:p>
        </w:tc>
      </w:tr>
      <w:tr w:rsidR="004539C4" w:rsidRPr="002C7AA7"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2C7AA7" w:rsidRDefault="004539C4" w:rsidP="004539C4">
            <w:pPr>
              <w:pStyle w:val="Betarp"/>
              <w:numPr>
                <w:ilvl w:val="0"/>
                <w:numId w:val="36"/>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2C7AA7" w:rsidRDefault="004539C4" w:rsidP="00F33D65">
            <w:pPr>
              <w:pStyle w:val="Betarp"/>
              <w:rPr>
                <w:rFonts w:ascii="Calibri Light" w:eastAsia="Yu Mincho" w:hAnsi="Calibri Light" w:cs="Calibri Light"/>
                <w:b/>
                <w:bCs/>
                <w:lang w:val="lt-LT"/>
              </w:rPr>
            </w:pPr>
            <w:r w:rsidRPr="002C7AA7">
              <w:rPr>
                <w:rFonts w:ascii="Calibri Light" w:eastAsia="Yu Mincho" w:hAnsi="Calibri Light" w:cs="Calibri Light"/>
                <w:b/>
                <w:bCs/>
                <w:lang w:val="lt-LT"/>
              </w:rPr>
              <w:t>VPĮ 46 straipsnio 4 dalies 5 punktas</w:t>
            </w:r>
          </w:p>
          <w:p w14:paraId="269DDB3A" w14:textId="77777777" w:rsidR="004539C4" w:rsidRPr="002C7AA7" w:rsidRDefault="004539C4" w:rsidP="00F33D65">
            <w:pPr>
              <w:pStyle w:val="Betarp"/>
              <w:rPr>
                <w:rFonts w:ascii="Calibri Light" w:eastAsia="Yu Mincho" w:hAnsi="Calibri Light" w:cs="Calibri Light"/>
                <w:lang w:val="lt-LT"/>
              </w:rPr>
            </w:pPr>
          </w:p>
          <w:p w14:paraId="10F00109" w14:textId="77777777" w:rsidR="004539C4" w:rsidRPr="002C7AA7" w:rsidRDefault="004539C4" w:rsidP="00F33D65">
            <w:pPr>
              <w:pStyle w:val="Betarp"/>
              <w:rPr>
                <w:rFonts w:ascii="Calibri Light" w:eastAsia="Yu Mincho" w:hAnsi="Calibri Light" w:cs="Calibri Light"/>
                <w:lang w:val="lt-LT"/>
              </w:rPr>
            </w:pPr>
            <w:r w:rsidRPr="002C7AA7">
              <w:rPr>
                <w:rFonts w:ascii="Calibri Light" w:eastAsia="Yu Mincho" w:hAnsi="Calibri Light" w:cs="Calibri Light"/>
                <w:lang w:val="lt-LT"/>
              </w:rPr>
              <w:t>EBVPD</w:t>
            </w:r>
            <w:r w:rsidRPr="002C7AA7">
              <w:rPr>
                <w:rFonts w:ascii="Calibri Light" w:eastAsia="Arial" w:hAnsi="Calibri Light" w:cs="Calibri Light"/>
                <w:lang w:val="lt-LT"/>
              </w:rPr>
              <w:t xml:space="preserve"> III dalies C15 punktas</w:t>
            </w:r>
          </w:p>
          <w:p w14:paraId="62647C40" w14:textId="77777777" w:rsidR="004539C4" w:rsidRPr="002C7AA7" w:rsidRDefault="004539C4" w:rsidP="00F33D65">
            <w:pPr>
              <w:pStyle w:val="Betarp"/>
              <w:rPr>
                <w:rFonts w:ascii="Calibri Light" w:eastAsia="Yu Mincho" w:hAnsi="Calibri Light" w:cs="Calibri Light"/>
                <w:lang w:val="lt-LT"/>
              </w:rPr>
            </w:pPr>
          </w:p>
          <w:p w14:paraId="43FF961D" w14:textId="77777777" w:rsidR="004539C4" w:rsidRPr="002C7AA7" w:rsidRDefault="004539C4" w:rsidP="00F33D65">
            <w:pPr>
              <w:pStyle w:val="Betarp"/>
              <w:rPr>
                <w:rFonts w:ascii="Calibri Light" w:eastAsia="Yu Mincho" w:hAnsi="Calibri Light" w:cs="Calibri Light"/>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Iš Lietuvoje įsteigtų subjektų įrodančių dokumentų nereikalaujama. Užtenka pateikto EBVPD.</w:t>
            </w:r>
          </w:p>
          <w:p w14:paraId="7FCEE669" w14:textId="77777777" w:rsidR="004539C4" w:rsidRPr="002C7AA7" w:rsidRDefault="004539C4" w:rsidP="00F33D65">
            <w:pPr>
              <w:pStyle w:val="Betarp"/>
              <w:rPr>
                <w:rFonts w:ascii="Calibri Light" w:hAnsi="Calibri Light" w:cs="Calibri Light"/>
                <w:b/>
                <w:bCs/>
                <w:iCs/>
                <w:lang w:val="lt-LT"/>
              </w:rPr>
            </w:pPr>
          </w:p>
        </w:tc>
      </w:tr>
      <w:tr w:rsidR="004539C4" w:rsidRPr="0080735B"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2C7AA7" w:rsidRDefault="004539C4" w:rsidP="004539C4">
            <w:pPr>
              <w:pStyle w:val="Betarp"/>
              <w:numPr>
                <w:ilvl w:val="0"/>
                <w:numId w:val="36"/>
              </w:numPr>
              <w:jc w:val="left"/>
              <w:rPr>
                <w:rFonts w:ascii="Calibri Light" w:hAnsi="Calibri Light" w:cs="Calibri Light"/>
                <w:b/>
                <w:bCs/>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2C7AA7" w:rsidRDefault="004539C4" w:rsidP="00F33D65">
            <w:pPr>
              <w:spacing w:after="0" w:line="240" w:lineRule="auto"/>
              <w:rPr>
                <w:rFonts w:ascii="Calibri Light" w:hAnsi="Calibri Light" w:cs="Calibri Light"/>
                <w:lang w:val="lt-LT"/>
              </w:rPr>
            </w:pPr>
            <w:r w:rsidRPr="002C7AA7">
              <w:rPr>
                <w:rFonts w:ascii="Calibri Light" w:hAnsi="Calibri Light" w:cs="Calibri Light"/>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w:t>
            </w:r>
            <w:r w:rsidRPr="002C7AA7">
              <w:rPr>
                <w:rFonts w:ascii="Calibri Light" w:hAnsi="Calibri Light" w:cs="Calibri Light"/>
                <w:lang w:val="lt-LT"/>
              </w:rPr>
              <w:lastRenderedPageBreak/>
              <w:t xml:space="preserve">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2C7AA7" w:rsidRDefault="004539C4" w:rsidP="00F33D65">
            <w:pPr>
              <w:spacing w:after="0" w:line="240" w:lineRule="auto"/>
              <w:rPr>
                <w:rFonts w:ascii="Calibri Light" w:hAnsi="Calibri Light" w:cs="Calibri Light"/>
                <w:lang w:val="lt-LT"/>
              </w:rPr>
            </w:pPr>
            <w:r w:rsidRPr="002C7AA7">
              <w:rPr>
                <w:rFonts w:ascii="Calibri Light" w:hAnsi="Calibri Light" w:cs="Calibri Light"/>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2C7AA7" w:rsidRDefault="004539C4" w:rsidP="00F33D65">
            <w:pPr>
              <w:pStyle w:val="Betarp"/>
              <w:rPr>
                <w:rFonts w:ascii="Calibri Light" w:eastAsia="Yu Mincho" w:hAnsi="Calibri Light" w:cs="Calibri Light"/>
                <w:b/>
                <w:bCs/>
                <w:lang w:val="lt-LT"/>
              </w:rPr>
            </w:pPr>
            <w:r w:rsidRPr="002C7AA7">
              <w:rPr>
                <w:rFonts w:ascii="Calibri Light" w:eastAsia="Yu Mincho" w:hAnsi="Calibri Light" w:cs="Calibri Light"/>
                <w:b/>
                <w:bCs/>
                <w:lang w:val="lt-LT"/>
              </w:rPr>
              <w:lastRenderedPageBreak/>
              <w:t>VPĮ 46 straipsnio 4 dalies 6 punktas</w:t>
            </w:r>
          </w:p>
          <w:p w14:paraId="3C452AE2" w14:textId="77777777" w:rsidR="004539C4" w:rsidRPr="002C7AA7" w:rsidRDefault="004539C4" w:rsidP="00F33D65">
            <w:pPr>
              <w:pStyle w:val="Betarp"/>
              <w:rPr>
                <w:rFonts w:ascii="Calibri Light" w:eastAsia="Yu Mincho" w:hAnsi="Calibri Light" w:cs="Calibri Light"/>
                <w:lang w:val="lt-LT"/>
              </w:rPr>
            </w:pPr>
          </w:p>
          <w:p w14:paraId="448AFDFD" w14:textId="77777777" w:rsidR="004539C4" w:rsidRPr="002C7AA7" w:rsidRDefault="004539C4" w:rsidP="00F33D65">
            <w:pPr>
              <w:pStyle w:val="Betarp"/>
              <w:rPr>
                <w:rFonts w:ascii="Calibri Light" w:eastAsia="Yu Mincho" w:hAnsi="Calibri Light" w:cs="Calibri Light"/>
                <w:lang w:val="lt-LT"/>
              </w:rPr>
            </w:pPr>
            <w:r w:rsidRPr="002C7AA7">
              <w:rPr>
                <w:rFonts w:ascii="Calibri Light" w:eastAsia="Yu Mincho" w:hAnsi="Calibri Light" w:cs="Calibri Light"/>
                <w:lang w:val="lt-LT"/>
              </w:rPr>
              <w:t>EBVPD</w:t>
            </w:r>
            <w:r w:rsidRPr="002C7AA7">
              <w:rPr>
                <w:rFonts w:ascii="Calibri Light" w:eastAsia="Arial" w:hAnsi="Calibri Light" w:cs="Calibri Light"/>
                <w:lang w:val="lt-LT"/>
              </w:rPr>
              <w:t xml:space="preserve"> III dalies C14 punktas</w:t>
            </w:r>
          </w:p>
          <w:p w14:paraId="233E9D3E" w14:textId="77777777" w:rsidR="004539C4" w:rsidRPr="002C7AA7" w:rsidRDefault="004539C4" w:rsidP="00F33D65">
            <w:pPr>
              <w:pStyle w:val="Betarp"/>
              <w:rPr>
                <w:rFonts w:ascii="Calibri Light" w:eastAsia="Yu Mincho" w:hAnsi="Calibri Light" w:cs="Calibri Light"/>
                <w:lang w:val="lt-LT"/>
              </w:rPr>
            </w:pPr>
          </w:p>
          <w:p w14:paraId="34230E31" w14:textId="77777777" w:rsidR="004539C4" w:rsidRPr="002C7AA7" w:rsidRDefault="004539C4" w:rsidP="00F33D65">
            <w:pPr>
              <w:pStyle w:val="Betarp"/>
              <w:rPr>
                <w:rFonts w:ascii="Calibri Light" w:eastAsia="Yu Mincho" w:hAnsi="Calibri Light" w:cs="Calibri Light"/>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Iš Lietuvoje įsteigtų subjektų įrodančių dokumentų nereikalaujama. Užtenka pateikto EBVPD.</w:t>
            </w:r>
          </w:p>
          <w:p w14:paraId="34E7C161" w14:textId="77777777" w:rsidR="004539C4" w:rsidRPr="002C7AA7" w:rsidRDefault="004539C4" w:rsidP="00F33D65">
            <w:pPr>
              <w:pStyle w:val="Betarp"/>
              <w:rPr>
                <w:rFonts w:ascii="Calibri Light" w:hAnsi="Calibri Light" w:cs="Calibri Light"/>
                <w:bCs/>
                <w:iCs/>
                <w:lang w:val="lt-LT"/>
              </w:rPr>
            </w:pPr>
          </w:p>
          <w:p w14:paraId="39F27211"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b/>
                <w:bCs/>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2C7AA7" w:rsidRDefault="004539C4" w:rsidP="00F33D65">
            <w:pPr>
              <w:pStyle w:val="Betarp"/>
              <w:rPr>
                <w:rFonts w:ascii="Calibri Light" w:hAnsi="Calibri Light" w:cs="Calibri Light"/>
                <w:lang w:val="lt-LT"/>
              </w:rPr>
            </w:pPr>
          </w:p>
          <w:p w14:paraId="43468706" w14:textId="77777777" w:rsidR="004539C4" w:rsidRPr="002C7AA7" w:rsidRDefault="004539C4" w:rsidP="00F33D65">
            <w:pPr>
              <w:pStyle w:val="Betarp"/>
              <w:rPr>
                <w:rFonts w:ascii="Calibri Light" w:hAnsi="Calibri Light" w:cs="Calibri Light"/>
                <w:lang w:val="lt-LT"/>
              </w:rPr>
            </w:pPr>
            <w:hyperlink r:id="rId15" w:history="1">
              <w:r w:rsidRPr="002C7AA7">
                <w:rPr>
                  <w:rStyle w:val="Hipersaitas"/>
                  <w:rFonts w:ascii="Calibri Light" w:hAnsi="Calibri Light" w:cs="Calibri Light"/>
                  <w:lang w:val="lt-LT"/>
                </w:rPr>
                <w:t>https://vpt.lrv.lt/lt/nuorodos/kiti-duomenys/powerbi/nepatikimi-tiekejai-1/</w:t>
              </w:r>
            </w:hyperlink>
          </w:p>
          <w:p w14:paraId="03B6C614" w14:textId="77777777" w:rsidR="004539C4" w:rsidRPr="002C7AA7" w:rsidRDefault="004539C4" w:rsidP="00F33D65">
            <w:pPr>
              <w:pStyle w:val="Betarp"/>
              <w:rPr>
                <w:rFonts w:ascii="Calibri Light" w:hAnsi="Calibri Light" w:cs="Calibri Light"/>
                <w:lang w:val="lt-LT"/>
              </w:rPr>
            </w:pPr>
          </w:p>
          <w:p w14:paraId="15D99907" w14:textId="77777777" w:rsidR="004539C4" w:rsidRPr="002C7AA7" w:rsidRDefault="004539C4" w:rsidP="00F33D65">
            <w:pPr>
              <w:pStyle w:val="Betarp"/>
              <w:rPr>
                <w:rFonts w:ascii="Calibri Light" w:hAnsi="Calibri Light" w:cs="Calibri Light"/>
                <w:lang w:val="lt-LT"/>
              </w:rPr>
            </w:pPr>
            <w:hyperlink r:id="rId16" w:history="1">
              <w:r w:rsidRPr="002C7AA7">
                <w:rPr>
                  <w:rStyle w:val="Hipersaitas"/>
                  <w:rFonts w:ascii="Calibri Light" w:hAnsi="Calibri Light" w:cs="Calibri Light"/>
                  <w:lang w:val="lt-LT"/>
                </w:rPr>
                <w:t>https://vpt.lrv.lt/lt/pasalinimo-pagrindai-1/nepatikimu-koncesininku-sarasas-1/nepatikimu-koncesininku-sarasas/</w:t>
              </w:r>
            </w:hyperlink>
          </w:p>
          <w:p w14:paraId="57D05804" w14:textId="77777777" w:rsidR="004539C4" w:rsidRPr="002C7AA7" w:rsidRDefault="004539C4" w:rsidP="00F33D65">
            <w:pPr>
              <w:pStyle w:val="Betarp"/>
              <w:rPr>
                <w:rFonts w:ascii="Calibri Light" w:hAnsi="Calibri Light" w:cs="Calibri Light"/>
                <w:bCs/>
                <w:lang w:val="lt-LT"/>
              </w:rPr>
            </w:pPr>
          </w:p>
          <w:p w14:paraId="6ECD6D50" w14:textId="77777777" w:rsidR="004539C4" w:rsidRPr="002C7AA7" w:rsidRDefault="004539C4" w:rsidP="00F33D65">
            <w:pPr>
              <w:pStyle w:val="Betarp"/>
              <w:rPr>
                <w:rFonts w:ascii="Calibri Light" w:hAnsi="Calibri Light" w:cs="Calibri Light"/>
                <w:b/>
                <w:bCs/>
                <w:lang w:val="lt-LT"/>
              </w:rPr>
            </w:pPr>
          </w:p>
        </w:tc>
      </w:tr>
      <w:tr w:rsidR="004539C4" w:rsidRPr="0080735B"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2C7AA7" w:rsidRDefault="004539C4" w:rsidP="004539C4">
            <w:pPr>
              <w:pStyle w:val="Betarp"/>
              <w:numPr>
                <w:ilvl w:val="0"/>
                <w:numId w:val="36"/>
              </w:numPr>
              <w:jc w:val="left"/>
              <w:rPr>
                <w:rFonts w:ascii="Calibri Light" w:hAnsi="Calibri Light" w:cs="Calibri Light"/>
                <w:lang w:val="lt-LT"/>
              </w:rPr>
            </w:pPr>
          </w:p>
          <w:p w14:paraId="47E34169" w14:textId="77777777" w:rsidR="004539C4" w:rsidRPr="002C7AA7" w:rsidRDefault="004539C4" w:rsidP="00F33D65">
            <w:pPr>
              <w:pStyle w:val="Betarp"/>
              <w:rPr>
                <w:rFonts w:ascii="Calibri Light" w:hAnsi="Calibri Light" w:cs="Calibri Light"/>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 xml:space="preserve">Tiekėjas yra padaręs rimtą profesinį pažeidimą, dėl kurio perkančioji organizacija abejoja </w:t>
            </w:r>
            <w:r w:rsidRPr="002C7AA7">
              <w:rPr>
                <w:rFonts w:ascii="Calibri Light" w:hAnsi="Calibri Light" w:cs="Calibri Light"/>
                <w:lang w:val="lt-LT"/>
              </w:rPr>
              <w:lastRenderedPageBreak/>
              <w:t>tiekėjo sąžiningumu, kai jis</w:t>
            </w:r>
            <w:bookmarkStart w:id="5" w:name="part_030e6c6c64ba4f96a23474e439d1b80c"/>
            <w:bookmarkEnd w:id="5"/>
            <w:r w:rsidRPr="002C7AA7">
              <w:rPr>
                <w:rFonts w:ascii="Calibri Light" w:hAnsi="Calibri Light" w:cs="Calibri Light"/>
                <w:lang w:val="lt-LT"/>
              </w:rPr>
              <w:t xml:space="preserve"> yra padaręs finansinės atskaitomybės ir audito teisės aktų pažeidimą ir nuo jo padarymo dienos praėjo mažiau kaip vieni metai.</w:t>
            </w:r>
          </w:p>
          <w:p w14:paraId="6A62BC1D" w14:textId="77777777" w:rsidR="004539C4" w:rsidRPr="002C7AA7" w:rsidRDefault="004539C4" w:rsidP="00F33D65">
            <w:pPr>
              <w:spacing w:after="0" w:line="240" w:lineRule="auto"/>
              <w:rPr>
                <w:rFonts w:ascii="Calibri Light" w:hAnsi="Calibri Light" w:cs="Calibri Light"/>
                <w:b/>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2C7AA7" w:rsidRDefault="004539C4" w:rsidP="00F33D65">
            <w:pPr>
              <w:pStyle w:val="Betarp"/>
              <w:rPr>
                <w:rFonts w:ascii="Calibri Light" w:eastAsia="Yu Mincho" w:hAnsi="Calibri Light" w:cs="Calibri Light"/>
                <w:b/>
                <w:bCs/>
                <w:lang w:val="lt-LT"/>
              </w:rPr>
            </w:pPr>
            <w:r w:rsidRPr="002C7AA7">
              <w:rPr>
                <w:rFonts w:ascii="Calibri Light" w:eastAsia="Yu Mincho" w:hAnsi="Calibri Light" w:cs="Calibri Light"/>
                <w:b/>
                <w:bCs/>
                <w:lang w:val="lt-LT"/>
              </w:rPr>
              <w:lastRenderedPageBreak/>
              <w:t xml:space="preserve">VPĮ 46 straipsnio 4 dalies 7 </w:t>
            </w:r>
            <w:r w:rsidRPr="002C7AA7">
              <w:rPr>
                <w:rFonts w:ascii="Calibri Light" w:eastAsia="Yu Mincho" w:hAnsi="Calibri Light" w:cs="Calibri Light"/>
                <w:b/>
                <w:bCs/>
                <w:lang w:val="lt-LT"/>
              </w:rPr>
              <w:lastRenderedPageBreak/>
              <w:t>punkto a papunktis</w:t>
            </w:r>
          </w:p>
          <w:p w14:paraId="30795F22" w14:textId="77777777" w:rsidR="004539C4" w:rsidRPr="002C7AA7" w:rsidRDefault="004539C4" w:rsidP="00F33D65">
            <w:pPr>
              <w:pStyle w:val="Betarp"/>
              <w:rPr>
                <w:rFonts w:ascii="Calibri Light" w:eastAsia="Yu Mincho" w:hAnsi="Calibri Light" w:cs="Calibri Light"/>
                <w:lang w:val="lt-LT"/>
              </w:rPr>
            </w:pPr>
          </w:p>
          <w:p w14:paraId="3B435712" w14:textId="77777777" w:rsidR="004539C4" w:rsidRPr="002C7AA7" w:rsidRDefault="004539C4" w:rsidP="00F33D65">
            <w:pPr>
              <w:pStyle w:val="Betarp"/>
              <w:rPr>
                <w:rFonts w:ascii="Calibri Light" w:eastAsia="Yu Mincho" w:hAnsi="Calibri Light" w:cs="Calibri Light"/>
                <w:lang w:val="lt-LT"/>
              </w:rPr>
            </w:pPr>
            <w:r w:rsidRPr="002C7AA7">
              <w:rPr>
                <w:rFonts w:ascii="Calibri Light" w:eastAsia="Yu Mincho" w:hAnsi="Calibri Light" w:cs="Calibri Light"/>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lastRenderedPageBreak/>
              <w:t xml:space="preserve">Iš Lietuvoje įsteigtų subjektų įrodančių dokumentų nereikalaujama. Užtenka pateikto EBVPD. Priimant sprendimus dėl tiekėjo pašalinimo iš pirkimo procedūros šiame punkte nurodytu pašalinimo </w:t>
            </w:r>
            <w:r w:rsidRPr="002C7AA7">
              <w:rPr>
                <w:rFonts w:ascii="Calibri Light" w:hAnsi="Calibri Light" w:cs="Calibri Light"/>
                <w:lang w:val="lt-LT"/>
              </w:rPr>
              <w:lastRenderedPageBreak/>
              <w:t>pagrindu, be kita ko, atsižvelgiama į</w:t>
            </w:r>
            <w:r w:rsidRPr="002C7AA7">
              <w:rPr>
                <w:rFonts w:ascii="Calibri Light" w:hAnsi="Calibri Light" w:cs="Calibri Light"/>
                <w:b/>
                <w:bCs/>
                <w:lang w:val="lt-LT"/>
              </w:rPr>
              <w:t xml:space="preserve"> </w:t>
            </w:r>
            <w:r w:rsidRPr="002C7AA7">
              <w:rPr>
                <w:rFonts w:ascii="Calibri Light" w:hAnsi="Calibri Light" w:cs="Calibri Light"/>
                <w:lang w:val="lt-LT"/>
              </w:rPr>
              <w:t xml:space="preserve">nacionalinėje duomenų bazėje adresu: </w:t>
            </w:r>
            <w:hyperlink r:id="rId17" w:history="1">
              <w:r w:rsidRPr="002C7AA7">
                <w:rPr>
                  <w:rStyle w:val="Hipersaitas"/>
                  <w:rFonts w:ascii="Calibri Light" w:hAnsi="Calibri Light" w:cs="Calibri Light"/>
                  <w:lang w:val="lt-LT"/>
                </w:rPr>
                <w:t>https://www.registrucentras.lt/jar/p/index.php</w:t>
              </w:r>
            </w:hyperlink>
          </w:p>
          <w:p w14:paraId="654D754C"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paskelbtą informaciją, taip pat į šiame informaciniame pranešime pateiktą informaciją:</w:t>
            </w:r>
          </w:p>
          <w:p w14:paraId="6799DC0B" w14:textId="77777777" w:rsidR="004539C4" w:rsidRPr="002C7AA7" w:rsidRDefault="004539C4" w:rsidP="00F33D65">
            <w:pPr>
              <w:pStyle w:val="Betarp"/>
              <w:rPr>
                <w:rFonts w:ascii="Calibri Light" w:hAnsi="Calibri Light" w:cs="Calibri Light"/>
                <w:lang w:val="lt-LT"/>
              </w:rPr>
            </w:pPr>
            <w:hyperlink r:id="rId18" w:history="1">
              <w:r w:rsidRPr="002C7AA7">
                <w:rPr>
                  <w:rStyle w:val="Hipersaitas"/>
                  <w:rFonts w:ascii="Calibri Light" w:hAnsi="Calibri Light" w:cs="Calibri Light"/>
                  <w:lang w:val="lt-LT"/>
                </w:rPr>
                <w:t>https://vpt.lrv.lt/lt/naujienos-3/finansiniu-ataskaitu-nepateikimas-gali-tapti-kliutimi-dalyvauti-viesuosiuose-pirkimuose/</w:t>
              </w:r>
            </w:hyperlink>
          </w:p>
          <w:p w14:paraId="149B805E" w14:textId="77777777" w:rsidR="004539C4" w:rsidRPr="002C7AA7" w:rsidRDefault="004539C4" w:rsidP="00F33D65">
            <w:pPr>
              <w:pStyle w:val="Betarp"/>
              <w:rPr>
                <w:rFonts w:ascii="Calibri Light" w:hAnsi="Calibri Light" w:cs="Calibri Light"/>
                <w:b/>
                <w:bCs/>
                <w:iCs/>
                <w:lang w:val="lt-LT"/>
              </w:rPr>
            </w:pPr>
          </w:p>
        </w:tc>
      </w:tr>
      <w:tr w:rsidR="004539C4" w:rsidRPr="0080735B"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2C7AA7" w:rsidRDefault="004539C4" w:rsidP="004539C4">
            <w:pPr>
              <w:pStyle w:val="Betarp"/>
              <w:numPr>
                <w:ilvl w:val="0"/>
                <w:numId w:val="36"/>
              </w:numPr>
              <w:jc w:val="left"/>
              <w:rPr>
                <w:rFonts w:ascii="Calibri Light" w:hAnsi="Calibri Light" w:cs="Calibri Light"/>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lang w:val="lt-LT"/>
              </w:rPr>
              <w:t>Tiekėjas yra padaręs rimtą profesinį pažeidimą, dėl kurio perkančioji organizacija abejoja tiekėjo sąžiningumu,</w:t>
            </w:r>
            <w:r w:rsidRPr="002C7AA7">
              <w:rPr>
                <w:rFonts w:ascii="Calibri Light" w:eastAsia="Times New Roman" w:hAnsi="Calibri Light" w:cs="Calibri Light"/>
                <w:lang w:val="lt-LT"/>
              </w:rPr>
              <w:t xml:space="preserve"> kai jis (tiekėjas) neatitinka minimalių patikimo mokesčių mokėtojo kriterijų, nustatytų Lietuvos Respublikos mokesčių administravimo įstatymo 40</w:t>
            </w:r>
            <w:r w:rsidRPr="002C7AA7">
              <w:rPr>
                <w:rFonts w:ascii="Calibri Light" w:eastAsia="Times New Roman" w:hAnsi="Calibri Light" w:cs="Calibri Light"/>
                <w:vertAlign w:val="superscript"/>
                <w:lang w:val="lt-LT"/>
              </w:rPr>
              <w:t>1</w:t>
            </w:r>
            <w:r w:rsidRPr="002C7AA7">
              <w:rPr>
                <w:rFonts w:ascii="Calibri Light" w:eastAsia="Times New Roman" w:hAnsi="Calibri Light" w:cs="Calibri Light"/>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2C7AA7" w:rsidRDefault="004539C4" w:rsidP="00F33D65">
            <w:pPr>
              <w:pStyle w:val="Betarp"/>
              <w:rPr>
                <w:rFonts w:ascii="Calibri Light" w:eastAsia="Yu Mincho" w:hAnsi="Calibri Light" w:cs="Calibri Light"/>
                <w:b/>
                <w:bCs/>
                <w:lang w:val="lt-LT"/>
              </w:rPr>
            </w:pPr>
            <w:r w:rsidRPr="002C7AA7">
              <w:rPr>
                <w:rFonts w:ascii="Calibri Light" w:eastAsia="Yu Mincho" w:hAnsi="Calibri Light" w:cs="Calibri Light"/>
                <w:b/>
                <w:bCs/>
                <w:lang w:val="lt-LT"/>
              </w:rPr>
              <w:t>VPĮ 46 straipsnio 4 dalies 7 punkto b papunktis</w:t>
            </w:r>
          </w:p>
          <w:p w14:paraId="335D4E3B" w14:textId="77777777" w:rsidR="004539C4" w:rsidRPr="002C7AA7" w:rsidRDefault="004539C4" w:rsidP="00F33D65">
            <w:pPr>
              <w:pStyle w:val="Betarp"/>
              <w:rPr>
                <w:rFonts w:ascii="Calibri Light" w:eastAsia="Yu Mincho" w:hAnsi="Calibri Light" w:cs="Calibri Light"/>
                <w:lang w:val="lt-LT"/>
              </w:rPr>
            </w:pPr>
          </w:p>
          <w:p w14:paraId="1D8EEE40" w14:textId="77777777" w:rsidR="004539C4" w:rsidRPr="002C7AA7" w:rsidRDefault="004539C4" w:rsidP="00F33D65">
            <w:pPr>
              <w:pStyle w:val="Betarp"/>
              <w:rPr>
                <w:rFonts w:ascii="Calibri Light" w:eastAsia="Yu Mincho" w:hAnsi="Calibri Light" w:cs="Calibri Light"/>
                <w:lang w:val="lt-LT"/>
              </w:rPr>
            </w:pPr>
            <w:r w:rsidRPr="002C7AA7">
              <w:rPr>
                <w:rFonts w:ascii="Calibri Light" w:eastAsia="Yu Mincho" w:hAnsi="Calibri Light" w:cs="Calibri Light"/>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Iš Lietuvoje įsteigtų subjektų įrodančių dokumentų nereikalaujama. Užtenka pateikto EBVPD.</w:t>
            </w:r>
          </w:p>
          <w:p w14:paraId="0EDBC95B" w14:textId="77777777" w:rsidR="004539C4" w:rsidRPr="002C7AA7" w:rsidRDefault="004539C4" w:rsidP="00F33D65">
            <w:pPr>
              <w:pStyle w:val="Betarp"/>
              <w:rPr>
                <w:rFonts w:ascii="Calibri Light" w:hAnsi="Calibri Light" w:cs="Calibri Light"/>
                <w:b/>
                <w:bCs/>
                <w:iCs/>
                <w:lang w:val="lt-LT"/>
              </w:rPr>
            </w:pPr>
          </w:p>
          <w:p w14:paraId="20C86C3F" w14:textId="77777777" w:rsidR="004539C4" w:rsidRPr="002C7AA7" w:rsidRDefault="004539C4" w:rsidP="00F33D65">
            <w:pPr>
              <w:pStyle w:val="Betarp"/>
              <w:rPr>
                <w:rFonts w:ascii="Calibri Light" w:hAnsi="Calibri Light" w:cs="Calibri Light"/>
                <w:b/>
                <w:bCs/>
                <w:lang w:val="lt-LT"/>
              </w:rPr>
            </w:pPr>
            <w:r w:rsidRPr="002C7AA7">
              <w:rPr>
                <w:rFonts w:ascii="Calibri Light" w:hAnsi="Calibri Light" w:cs="Calibri Light"/>
                <w:lang w:val="lt-LT"/>
              </w:rPr>
              <w:t>Priimant sprendimus dėl tiekėjo pašalinimo iš pirkimo procedūros šiame punkte nurodytu pašalinimo pagrindu, be kita ko, atsižvelgiama į</w:t>
            </w:r>
            <w:r w:rsidRPr="002C7AA7">
              <w:rPr>
                <w:rFonts w:ascii="Calibri Light" w:hAnsi="Calibri Light" w:cs="Calibri Light"/>
                <w:b/>
                <w:bCs/>
                <w:lang w:val="lt-LT"/>
              </w:rPr>
              <w:t xml:space="preserve"> </w:t>
            </w:r>
            <w:r w:rsidRPr="002C7AA7">
              <w:rPr>
                <w:rFonts w:ascii="Calibri Light" w:hAnsi="Calibri Light" w:cs="Calibri Light"/>
                <w:lang w:val="lt-LT"/>
              </w:rPr>
              <w:t xml:space="preserve">nacionalinėje duomenų bazėje adresu </w:t>
            </w:r>
            <w:hyperlink r:id="rId19">
              <w:r w:rsidRPr="002C7AA7">
                <w:rPr>
                  <w:rStyle w:val="Hipersaitas"/>
                  <w:rFonts w:ascii="Calibri Light" w:hAnsi="Calibri Light" w:cs="Calibri Light"/>
                  <w:lang w:val="lt-LT"/>
                </w:rPr>
                <w:t>https://www.vmi.lt/evmi/mokesciu-moketoju-informacija</w:t>
              </w:r>
            </w:hyperlink>
            <w:r w:rsidRPr="002C7AA7">
              <w:rPr>
                <w:rFonts w:ascii="Calibri Light" w:hAnsi="Calibri Light" w:cs="Calibri Light"/>
                <w:lang w:val="lt-LT"/>
              </w:rPr>
              <w:t xml:space="preserve"> skelbiamą informaciją.</w:t>
            </w:r>
          </w:p>
        </w:tc>
      </w:tr>
      <w:tr w:rsidR="004539C4" w:rsidRPr="002C7AA7"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2C7AA7" w:rsidRDefault="004539C4" w:rsidP="004539C4">
            <w:pPr>
              <w:pStyle w:val="Betarp"/>
              <w:numPr>
                <w:ilvl w:val="0"/>
                <w:numId w:val="36"/>
              </w:numPr>
              <w:jc w:val="left"/>
              <w:rPr>
                <w:rFonts w:ascii="Calibri Light" w:hAnsi="Calibri Light" w:cs="Calibri Light"/>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Tiekėjas yra padaręs rimtą profesinį pažeidimą, dėl kurio perkančioji organizacija abejoja tiekėjo sąžiningumu,</w:t>
            </w:r>
            <w:r w:rsidRPr="002C7AA7">
              <w:rPr>
                <w:rFonts w:ascii="Calibri Light" w:eastAsia="Times New Roman" w:hAnsi="Calibri Light" w:cs="Calibri Light"/>
                <w:lang w:val="lt-LT"/>
              </w:rPr>
              <w:t xml:space="preserve"> kai jis </w:t>
            </w:r>
            <w:r w:rsidRPr="002C7AA7">
              <w:rPr>
                <w:rFonts w:ascii="Calibri Light" w:hAnsi="Calibri Light" w:cs="Calibri Light"/>
                <w:color w:val="000000" w:themeColor="text1"/>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2C7AA7" w:rsidRDefault="004539C4" w:rsidP="00F33D65">
            <w:pPr>
              <w:pStyle w:val="Betarp"/>
              <w:rPr>
                <w:rFonts w:ascii="Calibri Light" w:eastAsia="Yu Mincho" w:hAnsi="Calibri Light" w:cs="Calibri Light"/>
                <w:b/>
                <w:bCs/>
                <w:lang w:val="lt-LT"/>
              </w:rPr>
            </w:pPr>
            <w:r w:rsidRPr="002C7AA7">
              <w:rPr>
                <w:rFonts w:ascii="Calibri Light" w:eastAsia="Yu Mincho" w:hAnsi="Calibri Light" w:cs="Calibri Light"/>
                <w:b/>
                <w:bCs/>
                <w:lang w:val="lt-LT"/>
              </w:rPr>
              <w:t>VPĮ 46 straipsnio 4 dalies 7 punkto c papunktis</w:t>
            </w:r>
          </w:p>
          <w:p w14:paraId="6B4396F8" w14:textId="77777777" w:rsidR="004539C4" w:rsidRPr="002C7AA7" w:rsidRDefault="004539C4" w:rsidP="00F33D65">
            <w:pPr>
              <w:pStyle w:val="Betarp"/>
              <w:rPr>
                <w:rFonts w:ascii="Calibri Light" w:eastAsia="Yu Mincho" w:hAnsi="Calibri Light" w:cs="Calibri Light"/>
                <w:lang w:val="lt-LT"/>
              </w:rPr>
            </w:pPr>
          </w:p>
          <w:p w14:paraId="1B03AB12" w14:textId="77777777" w:rsidR="004539C4" w:rsidRPr="002C7AA7" w:rsidRDefault="004539C4" w:rsidP="00F33D65">
            <w:pPr>
              <w:pStyle w:val="Betarp"/>
              <w:rPr>
                <w:rFonts w:ascii="Calibri Light" w:eastAsia="Yu Mincho" w:hAnsi="Calibri Light" w:cs="Calibri Light"/>
                <w:lang w:val="lt-LT"/>
              </w:rPr>
            </w:pPr>
            <w:r w:rsidRPr="002C7AA7">
              <w:rPr>
                <w:rFonts w:ascii="Calibri Light" w:eastAsia="Yu Mincho" w:hAnsi="Calibri Light" w:cs="Calibri Light"/>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2C7AA7" w:rsidRDefault="004539C4" w:rsidP="00F33D65">
            <w:pPr>
              <w:pStyle w:val="Betarp"/>
              <w:rPr>
                <w:rFonts w:ascii="Calibri Light" w:hAnsi="Calibri Light" w:cs="Calibri Light"/>
                <w:lang w:val="lt-LT"/>
              </w:rPr>
            </w:pPr>
            <w:r w:rsidRPr="002C7AA7">
              <w:rPr>
                <w:rFonts w:ascii="Calibri Light" w:hAnsi="Calibri Light" w:cs="Calibri Light"/>
                <w:lang w:val="lt-LT"/>
              </w:rPr>
              <w:t>Iš Lietuvoje įsteigtų subjektų įrodančių dokumentų nereikalaujama. Užtenka pateikto EBVPD.</w:t>
            </w:r>
          </w:p>
          <w:p w14:paraId="3BD51A80" w14:textId="77777777" w:rsidR="004539C4" w:rsidRPr="002C7AA7" w:rsidRDefault="004539C4" w:rsidP="00F33D65">
            <w:pPr>
              <w:pStyle w:val="Betarp"/>
              <w:rPr>
                <w:rFonts w:ascii="Calibri Light" w:hAnsi="Calibri Light" w:cs="Calibri Light"/>
                <w:bCs/>
                <w:iCs/>
                <w:lang w:val="lt-LT"/>
              </w:rPr>
            </w:pPr>
          </w:p>
          <w:p w14:paraId="79667CBC" w14:textId="77777777" w:rsidR="004539C4" w:rsidRPr="002C7AA7" w:rsidRDefault="004539C4" w:rsidP="00F33D65">
            <w:pPr>
              <w:rPr>
                <w:rFonts w:ascii="Calibri Light" w:hAnsi="Calibri Light" w:cs="Calibri Light"/>
                <w:b/>
                <w:bCs/>
                <w:lang w:val="lt-LT"/>
              </w:rPr>
            </w:pPr>
            <w:r w:rsidRPr="002C7AA7">
              <w:rPr>
                <w:rFonts w:ascii="Calibri Light" w:hAnsi="Calibri Light" w:cs="Calibri Light"/>
                <w:b/>
                <w:bCs/>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2C7AA7" w:rsidRDefault="004539C4" w:rsidP="00F33D65">
            <w:pPr>
              <w:rPr>
                <w:rFonts w:ascii="Calibri Light" w:hAnsi="Calibri Light" w:cs="Calibri Light"/>
                <w:bCs/>
                <w:iCs/>
                <w:lang w:val="lt-LT"/>
              </w:rPr>
            </w:pPr>
            <w:hyperlink r:id="rId20" w:history="1">
              <w:r w:rsidRPr="002C7AA7">
                <w:rPr>
                  <w:rStyle w:val="Hipersaitas"/>
                  <w:rFonts w:ascii="Calibri Light" w:hAnsi="Calibri Light" w:cs="Calibri Light"/>
                  <w:lang w:val="lt-LT"/>
                </w:rPr>
                <w:t>https://kt.gov.lt/lt/atviri-duomenys/diskvalifikavimas-is-viesuju-pirkimu</w:t>
              </w:r>
            </w:hyperlink>
            <w:r w:rsidRPr="002C7AA7">
              <w:rPr>
                <w:rFonts w:ascii="Calibri Light" w:hAnsi="Calibri Light" w:cs="Calibri Light"/>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0512FFB4" w:rsidR="00F52095" w:rsidRPr="00D273B5" w:rsidRDefault="000D54C2"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233AF6">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80735B" w14:paraId="77AC4B9E" w14:textId="77777777" w:rsidTr="001F0C86">
        <w:trPr>
          <w:trHeight w:val="257"/>
        </w:trPr>
        <w:tc>
          <w:tcPr>
            <w:tcW w:w="523"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241E8648" w14:textId="2F5FA54A" w:rsidR="008F4DA7" w:rsidRPr="00757F78" w:rsidRDefault="008F4DA7" w:rsidP="008F4DA7">
            <w:pPr>
              <w:spacing w:after="0"/>
              <w:rPr>
                <w:rFonts w:ascii="Calibri Light" w:eastAsia="Times New Roman" w:hAnsi="Calibri Light" w:cs="Calibri Light"/>
                <w:shd w:val="clear" w:color="auto" w:fill="FFFFFF"/>
                <w:lang w:val="lt-LT"/>
              </w:rPr>
            </w:pPr>
            <w:bookmarkStart w:id="7" w:name="_Hlk190845432"/>
            <w:bookmarkStart w:id="8" w:name="_Hlk190848447"/>
            <w:r w:rsidRPr="00757F78">
              <w:rPr>
                <w:rFonts w:ascii="Calibri Light" w:eastAsia="Times New Roman" w:hAnsi="Calibri Light" w:cs="Calibri Light"/>
                <w:lang w:val="lt-LT"/>
              </w:rPr>
              <w:t xml:space="preserve">Tiekėjas </w:t>
            </w:r>
            <w:r w:rsidRPr="00757F78">
              <w:rPr>
                <w:rFonts w:ascii="Calibri Light" w:eastAsia="Times New Roman" w:hAnsi="Calibri Light" w:cs="Calibri Light"/>
                <w:shd w:val="clear" w:color="auto" w:fill="FFFFFF"/>
                <w:lang w:val="lt-LT"/>
              </w:rPr>
              <w:t xml:space="preserve">per pastaruosius 5 (penkis) metus arba per laiką nuo tiekėjo įregistravimo dienos (jeigu tiekėjas vykdė veiklą trumpiau nei 5 (penkis) metus) iki pasiūlymo pateikimo termino pabaigos pagal vieną ar daugiau sutarčių yra tinkamai suteikęs informacinės sistemos ar registro diegimo techninės priežiūros paslaugas, kurios (kurių) vertė </w:t>
            </w:r>
            <w:r w:rsidRPr="00757F78">
              <w:rPr>
                <w:rFonts w:ascii="Calibri Light" w:eastAsia="Times New Roman" w:hAnsi="Calibri Light" w:cs="Calibri Light"/>
                <w:shd w:val="clear" w:color="auto" w:fill="FFFFFF"/>
                <w:lang w:val="lt-LT"/>
              </w:rPr>
              <w:lastRenderedPageBreak/>
              <w:t>(bendra vertė) turi būti ne mažesnė nei 40 000 Eur be PVM ir</w:t>
            </w:r>
            <w:bookmarkEnd w:id="7"/>
            <w:r w:rsidRPr="00757F78">
              <w:rPr>
                <w:rFonts w:ascii="Calibri Light" w:eastAsia="Times New Roman" w:hAnsi="Calibri Light" w:cs="Calibri Light"/>
                <w:shd w:val="clear" w:color="auto" w:fill="FFFFFF"/>
                <w:lang w:val="lt-LT"/>
              </w:rPr>
              <w:t>:</w:t>
            </w:r>
          </w:p>
          <w:p w14:paraId="42124E53" w14:textId="77777777" w:rsidR="008F4DA7" w:rsidRPr="00757F78" w:rsidRDefault="008F4DA7" w:rsidP="008F4DA7">
            <w:pPr>
              <w:spacing w:after="0"/>
              <w:rPr>
                <w:rFonts w:ascii="Calibri Light" w:eastAsia="Times New Roman" w:hAnsi="Calibri Light" w:cs="Calibri Light"/>
                <w:shd w:val="clear" w:color="auto" w:fill="FFFFFF"/>
                <w:lang w:val="lt-LT"/>
              </w:rPr>
            </w:pPr>
            <w:r w:rsidRPr="00757F78">
              <w:rPr>
                <w:rFonts w:ascii="Calibri Light" w:eastAsia="Times New Roman" w:hAnsi="Calibri Light" w:cs="Calibri Light"/>
                <w:shd w:val="clear" w:color="auto" w:fill="FFFFFF"/>
                <w:lang w:val="lt-LT"/>
              </w:rPr>
              <w:t>a) paslaugos teiktos nepriklausomai nuo informacinės sistemos ar registro diegėjo;</w:t>
            </w:r>
          </w:p>
          <w:p w14:paraId="53539BA5" w14:textId="77777777" w:rsidR="008F4DA7" w:rsidRPr="00757F78" w:rsidRDefault="008F4DA7" w:rsidP="008F4DA7">
            <w:pPr>
              <w:spacing w:after="0"/>
              <w:rPr>
                <w:rFonts w:ascii="Calibri Light" w:eastAsia="Times New Roman" w:hAnsi="Calibri Light" w:cs="Calibri Light"/>
                <w:shd w:val="clear" w:color="auto" w:fill="FFFFFF"/>
                <w:lang w:val="lt-LT"/>
              </w:rPr>
            </w:pPr>
            <w:r w:rsidRPr="00757F78">
              <w:rPr>
                <w:rFonts w:ascii="Calibri Light" w:eastAsia="Times New Roman" w:hAnsi="Calibri Light" w:cs="Calibri Light"/>
                <w:shd w:val="clear" w:color="auto" w:fill="FFFFFF"/>
                <w:lang w:val="lt-LT"/>
              </w:rPr>
              <w:t>b) atliktas atitikties ergonominiams reikalavimams vertinimas;</w:t>
            </w:r>
          </w:p>
          <w:p w14:paraId="4986EC72" w14:textId="77777777" w:rsidR="008F4DA7" w:rsidRPr="00757F78" w:rsidRDefault="008F4DA7" w:rsidP="008F4DA7">
            <w:pPr>
              <w:spacing w:after="0"/>
              <w:rPr>
                <w:rFonts w:ascii="Calibri Light" w:eastAsia="Times New Roman" w:hAnsi="Calibri Light" w:cs="Calibri Light"/>
                <w:shd w:val="clear" w:color="auto" w:fill="FFFFFF"/>
                <w:lang w:val="lt-LT"/>
              </w:rPr>
            </w:pPr>
            <w:r w:rsidRPr="00757F78">
              <w:rPr>
                <w:rFonts w:ascii="Calibri Light" w:eastAsia="Times New Roman" w:hAnsi="Calibri Light" w:cs="Calibri Light"/>
                <w:shd w:val="clear" w:color="auto" w:fill="FFFFFF"/>
                <w:lang w:val="lt-LT"/>
              </w:rPr>
              <w:t>c) atliktas atsparumo įsilaužimams vertinimas;</w:t>
            </w:r>
          </w:p>
          <w:p w14:paraId="5829B3A5" w14:textId="77777777" w:rsidR="008F4DA7" w:rsidRPr="00757F78" w:rsidRDefault="008F4DA7" w:rsidP="008F4DA7">
            <w:pPr>
              <w:spacing w:after="0"/>
              <w:rPr>
                <w:rFonts w:ascii="Calibri Light" w:eastAsia="Times New Roman" w:hAnsi="Calibri Light" w:cs="Calibri Light"/>
                <w:shd w:val="clear" w:color="auto" w:fill="FFFFFF"/>
                <w:lang w:val="lt-LT"/>
              </w:rPr>
            </w:pPr>
            <w:r w:rsidRPr="00757F78">
              <w:rPr>
                <w:rFonts w:ascii="Calibri Light" w:eastAsia="Times New Roman" w:hAnsi="Calibri Light" w:cs="Calibri Light"/>
                <w:shd w:val="clear" w:color="auto" w:fill="FFFFFF"/>
                <w:lang w:val="lt-LT"/>
              </w:rPr>
              <w:t>d) atliktas apkrovos ir greitaveikos vertinimas.</w:t>
            </w:r>
          </w:p>
          <w:bookmarkEnd w:id="8"/>
          <w:p w14:paraId="1B4853AA" w14:textId="367B83C6" w:rsidR="008F4DA7" w:rsidRDefault="008F4DA7" w:rsidP="008F4DA7">
            <w:pPr>
              <w:spacing w:after="0"/>
              <w:rPr>
                <w:rFonts w:ascii="Calibri Light" w:eastAsia="Times New Roman" w:hAnsi="Calibri Light" w:cs="Calibri Light"/>
                <w:lang w:val="lt-LT"/>
              </w:rPr>
            </w:pPr>
            <w:r w:rsidRPr="00757F78">
              <w:rPr>
                <w:rFonts w:ascii="Calibri Light" w:eastAsia="Times New Roman" w:hAnsi="Calibri Light" w:cs="Calibri Light"/>
                <w:lang w:val="lt-LT"/>
              </w:rPr>
              <w:t xml:space="preserve">a)-d) papunkčių reikalavimai gali būti tenkinami keliomis skirtingomis sutartimis, t. y. kiekvieno papunkčio kvalifikacijos reikalavimo pagrindimui gali būti pateiktos skirtingos sutartys, tačiau jų visų bendra vertė kartu turi būti ne mažesnė nei </w:t>
            </w:r>
            <w:r w:rsidRPr="00757F78">
              <w:rPr>
                <w:rFonts w:ascii="Calibri Light" w:eastAsia="Calibri" w:hAnsi="Calibri Light" w:cs="Calibri Light"/>
                <w:bCs/>
                <w:lang w:val="lt-LT"/>
              </w:rPr>
              <w:t> </w:t>
            </w:r>
            <w:r w:rsidRPr="00757F78">
              <w:rPr>
                <w:rFonts w:ascii="Calibri Light" w:eastAsia="Times New Roman" w:hAnsi="Calibri Light" w:cs="Calibri Light"/>
                <w:shd w:val="clear" w:color="auto" w:fill="FFFFFF"/>
                <w:lang w:val="lt-LT"/>
              </w:rPr>
              <w:t xml:space="preserve">40 000 </w:t>
            </w:r>
            <w:r w:rsidRPr="00757F78">
              <w:rPr>
                <w:rFonts w:ascii="Calibri Light" w:eastAsia="Calibri" w:hAnsi="Calibri Light" w:cs="Calibri Light"/>
                <w:bCs/>
                <w:lang w:val="lt-LT"/>
              </w:rPr>
              <w:t xml:space="preserve"> EUR be PVM</w:t>
            </w:r>
            <w:r w:rsidRPr="00757F78">
              <w:rPr>
                <w:rFonts w:ascii="Calibri Light" w:eastAsia="Times New Roman" w:hAnsi="Calibri Light" w:cs="Calibri Light"/>
                <w:lang w:val="lt-LT"/>
              </w:rPr>
              <w:t>.</w:t>
            </w:r>
          </w:p>
          <w:p w14:paraId="7DB23BBC" w14:textId="77777777" w:rsidR="00843764" w:rsidRPr="00757F78" w:rsidRDefault="00843764" w:rsidP="008F4DA7">
            <w:pPr>
              <w:spacing w:after="0"/>
              <w:rPr>
                <w:rFonts w:ascii="Calibri Light" w:eastAsia="Times New Roman" w:hAnsi="Calibri Light" w:cs="Calibri Light"/>
                <w:lang w:val="lt-LT"/>
              </w:rPr>
            </w:pPr>
          </w:p>
          <w:p w14:paraId="03624479" w14:textId="5EE98329" w:rsidR="001F0C86" w:rsidRPr="00757F78" w:rsidRDefault="008F4DA7" w:rsidP="008F4DA7">
            <w:pPr>
              <w:spacing w:after="0" w:line="240" w:lineRule="auto"/>
              <w:rPr>
                <w:rFonts w:ascii="Calibri Light" w:eastAsia="Calibri" w:hAnsi="Calibri Light" w:cs="Calibri Light"/>
                <w:iCs/>
                <w:lang w:val="lt-LT"/>
              </w:rPr>
            </w:pPr>
            <w:r w:rsidRPr="00757F78">
              <w:rPr>
                <w:rFonts w:ascii="Calibri Light" w:eastAsia="Times New Roman" w:hAnsi="Calibri Light" w:cs="Calibri Light"/>
                <w:i/>
                <w:iCs/>
                <w:color w:val="000000"/>
                <w:shd w:val="clear" w:color="auto" w:fill="FFFFFF"/>
                <w:lang w:val="lt-LT" w:eastAsia="lt-LT"/>
              </w:rPr>
              <w:t>* Jeigu tiekėjas teikia informaciją apie vykdomą sutartį, laikoma, kad jo patirtis atitinka keliamą reikalavimą tik tuo atveju, jei vykdomos sutarties dalis (informacinės sistemos ar registro diegimo techninės priežiūros paslaugos, atitinkančios šio punkto reikalavimus) yra pilnai įvykdyta</w:t>
            </w:r>
            <w:r w:rsidRPr="00757F78">
              <w:rPr>
                <w:rFonts w:ascii="Calibri Light" w:eastAsia="Times New Roman" w:hAnsi="Calibri Light" w:cs="Calibri Light"/>
                <w:color w:val="000000"/>
                <w:shd w:val="clear" w:color="auto" w:fill="FFFFFF"/>
                <w:lang w:val="lt-LT" w:eastAsia="lt-LT"/>
              </w:rPr>
              <w:t xml:space="preserve"> ir vertė </w:t>
            </w:r>
            <w:r w:rsidRPr="00757F78">
              <w:rPr>
                <w:rFonts w:ascii="Calibri Light" w:eastAsia="Times New Roman" w:hAnsi="Calibri Light" w:cs="Calibri Light"/>
                <w:b/>
                <w:bCs/>
                <w:i/>
                <w:iCs/>
                <w:color w:val="000000"/>
                <w:shd w:val="clear" w:color="auto" w:fill="FFFFFF"/>
                <w:lang w:val="lt-LT" w:eastAsia="lt-LT"/>
              </w:rPr>
              <w:t xml:space="preserve">ne mažesnė </w:t>
            </w:r>
            <w:r w:rsidR="00963B77">
              <w:rPr>
                <w:rFonts w:ascii="Calibri Light" w:eastAsia="Times New Roman" w:hAnsi="Calibri Light" w:cs="Calibri Light"/>
                <w:b/>
                <w:bCs/>
                <w:i/>
                <w:iCs/>
                <w:color w:val="000000"/>
                <w:shd w:val="clear" w:color="auto" w:fill="FFFFFF"/>
                <w:lang w:val="lt-LT" w:eastAsia="lt-LT"/>
              </w:rPr>
              <w:t xml:space="preserve">nei </w:t>
            </w:r>
            <w:r w:rsidRPr="00757F78">
              <w:rPr>
                <w:rFonts w:ascii="Calibri Light" w:eastAsia="Times New Roman" w:hAnsi="Calibri Light" w:cs="Calibri Light"/>
                <w:b/>
                <w:bCs/>
                <w:i/>
                <w:iCs/>
                <w:color w:val="000000"/>
                <w:shd w:val="clear" w:color="auto" w:fill="FFFFFF"/>
                <w:lang w:val="lt-LT" w:eastAsia="lt-LT"/>
              </w:rPr>
              <w:t>reikalaujama aukščiau</w:t>
            </w:r>
            <w:r w:rsidRPr="00757F78">
              <w:rPr>
                <w:rFonts w:ascii="Calibri Light" w:eastAsia="Times New Roman" w:hAnsi="Calibri Light" w:cs="Calibri Light"/>
                <w:color w:val="000000"/>
                <w:shd w:val="clear" w:color="auto" w:fill="FFFFFF"/>
                <w:lang w:val="lt-LT" w:eastAsia="lt-LT"/>
              </w:rPr>
              <w:t>.</w:t>
            </w:r>
          </w:p>
        </w:tc>
        <w:tc>
          <w:tcPr>
            <w:tcW w:w="2298" w:type="pct"/>
            <w:shd w:val="clear" w:color="auto" w:fill="auto"/>
          </w:tcPr>
          <w:p w14:paraId="6274FF29" w14:textId="77777777" w:rsidR="00F71885" w:rsidRPr="00F71885" w:rsidRDefault="00F71885" w:rsidP="00F71885">
            <w:pPr>
              <w:spacing w:after="0" w:line="240" w:lineRule="auto"/>
              <w:rPr>
                <w:rFonts w:ascii="Calibri Light" w:eastAsia="Calibri" w:hAnsi="Calibri Light" w:cs="Calibri Light"/>
                <w:iCs/>
                <w:lang w:val="lt-LT"/>
              </w:rPr>
            </w:pPr>
            <w:r w:rsidRPr="00F71885">
              <w:rPr>
                <w:rFonts w:ascii="Calibri Light" w:eastAsia="Calibri" w:hAnsi="Calibri Light" w:cs="Calibri Light"/>
                <w:iCs/>
                <w:lang w:val="lt-LT"/>
              </w:rPr>
              <w:lastRenderedPageBreak/>
              <w:t>Dokumentai patvirtinantys atitiktį kvalifikaciniam reikalavimui:</w:t>
            </w:r>
          </w:p>
          <w:p w14:paraId="3D6DB1EB" w14:textId="16AD206C" w:rsidR="00F71885" w:rsidRDefault="00F71885" w:rsidP="00F71885">
            <w:pPr>
              <w:spacing w:after="0" w:line="240" w:lineRule="auto"/>
              <w:rPr>
                <w:rFonts w:ascii="Calibri Light" w:eastAsia="Calibri" w:hAnsi="Calibri Light" w:cs="Calibri Light"/>
                <w:iCs/>
                <w:lang w:val="lt-LT"/>
              </w:rPr>
            </w:pPr>
            <w:r w:rsidRPr="00F71885">
              <w:rPr>
                <w:rFonts w:ascii="Calibri Light" w:eastAsia="Calibri" w:hAnsi="Calibri Light" w:cs="Calibri Light"/>
                <w:iCs/>
                <w:lang w:val="lt-LT"/>
              </w:rPr>
              <w:t xml:space="preserve">1) </w:t>
            </w:r>
            <w:r w:rsidR="005637D5">
              <w:rPr>
                <w:rFonts w:ascii="Calibri Light" w:eastAsia="Calibri" w:hAnsi="Calibri Light" w:cs="Calibri Light"/>
                <w:iCs/>
                <w:lang w:val="lt-LT"/>
              </w:rPr>
              <w:t>s</w:t>
            </w:r>
            <w:r w:rsidR="00A41D6D" w:rsidRPr="00A41D6D">
              <w:rPr>
                <w:rFonts w:ascii="Calibri Light" w:eastAsia="Calibri" w:hAnsi="Calibri Light" w:cs="Calibri Light"/>
                <w:iCs/>
                <w:lang w:val="lt-LT"/>
              </w:rPr>
              <w:t>uteiktų paslaugų, atitinkančių nurodytus reikalavimus, sąraš</w:t>
            </w:r>
            <w:r w:rsidR="001C20A6">
              <w:rPr>
                <w:rFonts w:ascii="Calibri Light" w:eastAsia="Calibri" w:hAnsi="Calibri Light" w:cs="Calibri Light"/>
                <w:iCs/>
                <w:lang w:val="lt-LT"/>
              </w:rPr>
              <w:t>as</w:t>
            </w:r>
            <w:r w:rsidR="00A41D6D">
              <w:rPr>
                <w:rFonts w:ascii="Calibri Light" w:eastAsia="Calibri" w:hAnsi="Calibri Light" w:cs="Calibri Light"/>
                <w:iCs/>
                <w:lang w:val="lt-LT"/>
              </w:rPr>
              <w:t>.</w:t>
            </w:r>
            <w:r w:rsidR="00A41D6D" w:rsidRPr="00A41D6D">
              <w:rPr>
                <w:rFonts w:ascii="Calibri Light" w:eastAsia="Calibri" w:hAnsi="Calibri Light" w:cs="Calibri Light"/>
                <w:iCs/>
                <w:lang w:val="lt-LT"/>
              </w:rPr>
              <w:t xml:space="preserve"> </w:t>
            </w:r>
            <w:r w:rsidR="00CA7227">
              <w:rPr>
                <w:rFonts w:ascii="Calibri Light" w:eastAsia="Calibri" w:hAnsi="Calibri Light" w:cs="Calibri Light"/>
                <w:iCs/>
                <w:lang w:val="lt-LT"/>
              </w:rPr>
              <w:t>P</w:t>
            </w:r>
            <w:r w:rsidR="00CA7227" w:rsidRPr="00CA7227">
              <w:rPr>
                <w:rFonts w:ascii="Calibri Light" w:eastAsia="Calibri" w:hAnsi="Calibri Light" w:cs="Calibri Light"/>
                <w:iCs/>
                <w:lang w:val="lt-LT"/>
              </w:rPr>
              <w:t>irkimo dokumentų Bendrųjų sąlygų (1 IA PD BS)</w:t>
            </w:r>
            <w:r w:rsidR="005117E7" w:rsidRPr="005117E7">
              <w:rPr>
                <w:rFonts w:ascii="Calibri Light" w:eastAsia="Calibri" w:hAnsi="Calibri Light" w:cs="Calibri Light"/>
                <w:iCs/>
                <w:lang w:val="lt-LT"/>
              </w:rPr>
              <w:t xml:space="preserve"> 15.4 punkte nurodytu atveju užpildyti 3 lentelę 6 IA PD FK formoje, kurioje turi būti nurodytas suteiktų paslaugų aprašymas, suteiktų paslaugų vertė, paslaugų teikimo laikotarpis (pradžios ir </w:t>
            </w:r>
            <w:r w:rsidR="005117E7" w:rsidRPr="005117E7">
              <w:rPr>
                <w:rFonts w:ascii="Calibri Light" w:eastAsia="Calibri" w:hAnsi="Calibri Light" w:cs="Calibri Light"/>
                <w:iCs/>
                <w:lang w:val="lt-LT"/>
              </w:rPr>
              <w:lastRenderedPageBreak/>
              <w:t>pabaigos datos mėnesio tikslumu), paslaugų gavėjo pavadinimas, adresas, kontaktinis asmuo, sutarties pavadinimas, data ir Nr.</w:t>
            </w:r>
            <w:r w:rsidR="00774DCB">
              <w:rPr>
                <w:rFonts w:ascii="Calibri Light" w:eastAsia="Calibri" w:hAnsi="Calibri Light" w:cs="Calibri Light"/>
                <w:iCs/>
                <w:lang w:val="lt-LT"/>
              </w:rPr>
              <w:t xml:space="preserve"> ir kita informacija</w:t>
            </w:r>
            <w:r w:rsidR="001E1DCC">
              <w:rPr>
                <w:rFonts w:ascii="Calibri Light" w:eastAsia="Calibri" w:hAnsi="Calibri Light" w:cs="Calibri Light"/>
                <w:iCs/>
                <w:lang w:val="lt-LT"/>
              </w:rPr>
              <w:t>.</w:t>
            </w:r>
            <w:r w:rsidR="005762DD">
              <w:rPr>
                <w:rFonts w:ascii="Calibri Light" w:eastAsia="Calibri" w:hAnsi="Calibri Light" w:cs="Calibri Light"/>
                <w:iCs/>
                <w:lang w:val="lt-LT"/>
              </w:rPr>
              <w:t xml:space="preserve"> </w:t>
            </w:r>
            <w:r w:rsidRPr="00F71885">
              <w:rPr>
                <w:rFonts w:ascii="Calibri Light" w:eastAsia="Calibri" w:hAnsi="Calibri Light" w:cs="Calibri Light"/>
                <w:iCs/>
                <w:lang w:val="lt-LT"/>
              </w:rPr>
              <w:t xml:space="preserve"> </w:t>
            </w:r>
          </w:p>
          <w:p w14:paraId="557DFD5B" w14:textId="2C9C594A" w:rsidR="00E6756A" w:rsidRPr="00F71885" w:rsidRDefault="00E6756A" w:rsidP="00F71885">
            <w:pPr>
              <w:spacing w:after="0" w:line="240" w:lineRule="auto"/>
              <w:rPr>
                <w:rFonts w:ascii="Calibri Light" w:eastAsia="Calibri" w:hAnsi="Calibri Light" w:cs="Calibri Light"/>
                <w:iCs/>
                <w:lang w:val="lt-LT"/>
              </w:rPr>
            </w:pPr>
            <w:r w:rsidRPr="00E6756A">
              <w:rPr>
                <w:rFonts w:ascii="Calibri Light" w:eastAsia="Calibri" w:hAnsi="Calibri Light" w:cs="Calibri Light"/>
                <w:iCs/>
                <w:lang w:val="lt-LT"/>
              </w:rPr>
              <w:t>Tuo atveju, jeigu pateikiama informacija apie vykdomą sutartį, turi būti aiškiai nurodyta, kokios veiklos buvo atliktos ir kokia atliktų veiklų apimtis EUR. Laikoma, jog patirtis atitinka keliamą reikalavimą, jei vykdomos sutarties įvykdytos dalies vertė yra ne mažesnė nei numatoma tiekėjui reikiamai kvalifikacijai įgyti</w:t>
            </w:r>
            <w:r w:rsidR="00A82ED8">
              <w:rPr>
                <w:rFonts w:ascii="Calibri Light" w:eastAsia="Calibri" w:hAnsi="Calibri Light" w:cs="Calibri Light"/>
                <w:iCs/>
                <w:lang w:val="lt-LT"/>
              </w:rPr>
              <w:t>;</w:t>
            </w:r>
          </w:p>
          <w:p w14:paraId="7784EAF1" w14:textId="73291095" w:rsidR="00774DCB" w:rsidRPr="00F71885" w:rsidRDefault="00F71885" w:rsidP="00F71885">
            <w:pPr>
              <w:spacing w:after="0" w:line="240" w:lineRule="auto"/>
              <w:rPr>
                <w:rFonts w:ascii="Calibri Light" w:eastAsia="Calibri" w:hAnsi="Calibri Light" w:cs="Calibri Light"/>
                <w:iCs/>
                <w:lang w:val="lt-LT"/>
              </w:rPr>
            </w:pPr>
            <w:r w:rsidRPr="00F71885">
              <w:rPr>
                <w:rFonts w:ascii="Calibri Light" w:eastAsia="Calibri" w:hAnsi="Calibri Light" w:cs="Calibri Light"/>
                <w:iCs/>
                <w:lang w:val="lt-LT"/>
              </w:rPr>
              <w:t>2)  užsakovo</w:t>
            </w:r>
            <w:r w:rsidR="008307B1" w:rsidRPr="008307B1">
              <w:rPr>
                <w:rFonts w:ascii="Calibri Light" w:eastAsia="Calibri" w:hAnsi="Calibri Light" w:cs="Calibri Light"/>
                <w:iCs/>
                <w:lang w:val="lt-LT"/>
              </w:rPr>
              <w:t xml:space="preserve">(-ų) </w:t>
            </w:r>
            <w:r w:rsidRPr="00F71885">
              <w:rPr>
                <w:rFonts w:ascii="Calibri Light" w:eastAsia="Calibri" w:hAnsi="Calibri Light" w:cs="Calibri Light"/>
                <w:iCs/>
                <w:lang w:val="lt-LT"/>
              </w:rPr>
              <w:t xml:space="preserve"> </w:t>
            </w:r>
            <w:r w:rsidR="003B2BA3" w:rsidRPr="00F71885">
              <w:rPr>
                <w:rFonts w:ascii="Calibri Light" w:eastAsia="Calibri" w:hAnsi="Calibri Light" w:cs="Calibri Light"/>
                <w:iCs/>
                <w:lang w:val="lt-LT"/>
              </w:rPr>
              <w:t>pažym</w:t>
            </w:r>
            <w:r w:rsidR="00FC6E43">
              <w:rPr>
                <w:rFonts w:ascii="Calibri Light" w:eastAsia="Calibri" w:hAnsi="Calibri Light" w:cs="Calibri Light"/>
                <w:iCs/>
                <w:lang w:val="lt-LT"/>
              </w:rPr>
              <w:t>a</w:t>
            </w:r>
            <w:r w:rsidR="003B2BA3" w:rsidRPr="003B2BA3">
              <w:rPr>
                <w:rFonts w:ascii="Calibri Light" w:eastAsia="Calibri" w:hAnsi="Calibri Light" w:cs="Calibri Light"/>
                <w:iCs/>
                <w:lang w:val="lt-LT"/>
              </w:rPr>
              <w:t>(-</w:t>
            </w:r>
            <w:proofErr w:type="spellStart"/>
            <w:r w:rsidR="00FC6E43">
              <w:rPr>
                <w:rFonts w:ascii="Calibri Light" w:eastAsia="Calibri" w:hAnsi="Calibri Light" w:cs="Calibri Light"/>
                <w:iCs/>
                <w:lang w:val="lt-LT"/>
              </w:rPr>
              <w:t>o</w:t>
            </w:r>
            <w:r w:rsidR="003B2BA3" w:rsidRPr="003B2BA3">
              <w:rPr>
                <w:rFonts w:ascii="Calibri Light" w:eastAsia="Calibri" w:hAnsi="Calibri Light" w:cs="Calibri Light"/>
                <w:iCs/>
                <w:lang w:val="lt-LT"/>
              </w:rPr>
              <w:t>s</w:t>
            </w:r>
            <w:proofErr w:type="spellEnd"/>
            <w:r w:rsidR="003B2BA3" w:rsidRPr="003B2BA3">
              <w:rPr>
                <w:rFonts w:ascii="Calibri Light" w:eastAsia="Calibri" w:hAnsi="Calibri Light" w:cs="Calibri Light"/>
                <w:iCs/>
                <w:lang w:val="lt-LT"/>
              </w:rPr>
              <w:t xml:space="preserve">) </w:t>
            </w:r>
            <w:r w:rsidR="003B2BA3">
              <w:rPr>
                <w:rFonts w:ascii="Calibri Light" w:eastAsia="Calibri" w:hAnsi="Calibri Light" w:cs="Calibri Light"/>
                <w:iCs/>
                <w:lang w:val="lt-LT"/>
              </w:rPr>
              <w:t xml:space="preserve"> </w:t>
            </w:r>
            <w:r w:rsidR="00ED1F44" w:rsidRPr="00ED1F44">
              <w:rPr>
                <w:rFonts w:ascii="Calibri Light" w:eastAsia="Calibri" w:hAnsi="Calibri Light" w:cs="Calibri Light"/>
                <w:iCs/>
                <w:lang w:val="lt-LT"/>
              </w:rPr>
              <w:t>apie tinkamai suteiktas paslaugas</w:t>
            </w:r>
            <w:r w:rsidRPr="00F71885">
              <w:rPr>
                <w:rFonts w:ascii="Calibri Light" w:eastAsia="Calibri" w:hAnsi="Calibri Light" w:cs="Calibri Light"/>
                <w:iCs/>
                <w:lang w:val="lt-LT"/>
              </w:rPr>
              <w:t>.</w:t>
            </w:r>
            <w:r w:rsidR="008F518C">
              <w:rPr>
                <w:rFonts w:ascii="Calibri Light" w:eastAsia="Calibri" w:hAnsi="Calibri Light" w:cs="Calibri Light"/>
                <w:iCs/>
                <w:lang w:val="lt-LT"/>
              </w:rPr>
              <w:t xml:space="preserve"> </w:t>
            </w:r>
            <w:r w:rsidR="00774DCB" w:rsidRPr="00774DCB">
              <w:rPr>
                <w:rFonts w:ascii="Calibri Light" w:eastAsia="Calibri" w:hAnsi="Calibri Light" w:cs="Calibri Light"/>
                <w:iCs/>
                <w:lang w:val="lt-LT"/>
              </w:rPr>
              <w:t>Pažymoje turi būti nurodyta: suteiktų paslaugų bendros sumos, datos, paslaugų gavėjai, ar paslaugos buvo suteiktos tinkamai.</w:t>
            </w:r>
          </w:p>
          <w:p w14:paraId="4CD4901B" w14:textId="77777777" w:rsidR="00E476F9" w:rsidRDefault="00E476F9" w:rsidP="00F71885">
            <w:pPr>
              <w:spacing w:after="0" w:line="240" w:lineRule="auto"/>
              <w:rPr>
                <w:rFonts w:ascii="Calibri Light" w:eastAsia="Calibri" w:hAnsi="Calibri Light" w:cs="Calibri Light"/>
                <w:iCs/>
                <w:lang w:val="lt-LT"/>
              </w:rPr>
            </w:pPr>
          </w:p>
          <w:p w14:paraId="6BE97EA4" w14:textId="1348042B" w:rsidR="00305C38" w:rsidRPr="00FC2D99" w:rsidRDefault="00305C38" w:rsidP="00F71885">
            <w:pPr>
              <w:spacing w:after="0" w:line="240" w:lineRule="auto"/>
              <w:rPr>
                <w:rFonts w:ascii="Calibri Light" w:eastAsia="Calibri" w:hAnsi="Calibri Light" w:cs="Calibri Light"/>
                <w:iCs/>
                <w:lang w:val="lt-LT"/>
              </w:rPr>
            </w:pPr>
            <w:r w:rsidRPr="00305C38">
              <w:rPr>
                <w:rFonts w:ascii="Calibri Light" w:eastAsia="Calibri" w:hAnsi="Calibri Light" w:cs="Calibri Light"/>
                <w:iCs/>
                <w:lang w:val="lt-LT"/>
              </w:rPr>
              <w:t xml:space="preserve">Pastaba.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w:t>
            </w:r>
            <w:r w:rsidR="002850A4">
              <w:rPr>
                <w:rFonts w:ascii="Calibri Light" w:eastAsia="Calibri" w:hAnsi="Calibri Light" w:cs="Calibri Light"/>
                <w:iCs/>
                <w:lang w:val="lt-LT"/>
              </w:rPr>
              <w:t>paslaugų</w:t>
            </w:r>
            <w:r w:rsidRPr="00305C38">
              <w:rPr>
                <w:rFonts w:ascii="Calibri Light" w:eastAsia="Calibri" w:hAnsi="Calibri Light" w:cs="Calibri Light"/>
                <w:iCs/>
                <w:lang w:val="lt-LT"/>
              </w:rPr>
              <w:t xml:space="preserve"> sąraše nurodytus paslaugų gavėjus.</w:t>
            </w:r>
          </w:p>
        </w:tc>
      </w:tr>
      <w:tr w:rsidR="008321CF" w:rsidRPr="0080735B"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862097">
              <w:rPr>
                <w:rFonts w:ascii="Calibri Light" w:hAnsi="Calibri Light" w:cs="Calibri Light"/>
                <w:lang w:val="lt-L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r w:rsidR="001F0C86" w:rsidRPr="0080735B" w14:paraId="72995320" w14:textId="77777777" w:rsidTr="001F0C86">
        <w:trPr>
          <w:trHeight w:val="257"/>
        </w:trPr>
        <w:tc>
          <w:tcPr>
            <w:tcW w:w="523" w:type="pct"/>
            <w:shd w:val="clear" w:color="auto" w:fill="F2F2F2" w:themeFill="background1" w:themeFillShade="F2"/>
            <w:vAlign w:val="center"/>
          </w:tcPr>
          <w:p w14:paraId="2D508089"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0E0C9802" w14:textId="57A6317C" w:rsidR="00076E39" w:rsidRDefault="00F76E53" w:rsidP="00F76E53">
            <w:pPr>
              <w:widowControl w:val="0"/>
              <w:suppressAutoHyphens/>
              <w:autoSpaceDE w:val="0"/>
              <w:autoSpaceDN w:val="0"/>
              <w:adjustRightInd w:val="0"/>
              <w:spacing w:after="0" w:line="240" w:lineRule="auto"/>
              <w:rPr>
                <w:rFonts w:ascii="Calibri Light" w:eastAsia="Times New Roman" w:hAnsi="Calibri Light" w:cs="Calibri Light"/>
                <w:lang w:val="lt-LT" w:eastAsia="lt-LT"/>
              </w:rPr>
            </w:pPr>
            <w:r w:rsidRPr="00757F78">
              <w:rPr>
                <w:rFonts w:ascii="Calibri Light" w:eastAsia="Calibri" w:hAnsi="Calibri Light" w:cs="Calibri Light"/>
                <w:bCs/>
                <w:lang w:val="lt-LT" w:eastAsia="lt-LT"/>
              </w:rPr>
              <w:t>Tiekėjas sutarties vykdymui privalo turėti kvalifikuotų specialistų (ekspertų), kurie turi tenkinti žemiau nurodytus reikalavimus.</w:t>
            </w:r>
            <w:r w:rsidRPr="00757F78">
              <w:rPr>
                <w:rFonts w:ascii="Calibri Light" w:eastAsia="Times New Roman" w:hAnsi="Calibri Light" w:cs="Calibri Light"/>
                <w:lang w:val="lt-LT" w:eastAsia="lt-LT"/>
              </w:rPr>
              <w:t xml:space="preserve"> </w:t>
            </w:r>
          </w:p>
          <w:p w14:paraId="0B58EB86" w14:textId="5ABB866F" w:rsidR="00F76E53" w:rsidRPr="00757F78" w:rsidRDefault="00F76E53" w:rsidP="00F76E53">
            <w:pPr>
              <w:widowControl w:val="0"/>
              <w:suppressAutoHyphens/>
              <w:autoSpaceDE w:val="0"/>
              <w:autoSpaceDN w:val="0"/>
              <w:adjustRightInd w:val="0"/>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 xml:space="preserve">Vienas </w:t>
            </w:r>
            <w:r w:rsidR="00036099">
              <w:rPr>
                <w:rFonts w:ascii="Calibri Light" w:eastAsia="Calibri" w:hAnsi="Calibri Light" w:cs="Calibri Light"/>
                <w:bCs/>
                <w:lang w:val="lt-LT" w:eastAsia="lt-LT"/>
              </w:rPr>
              <w:t>specialistas (</w:t>
            </w:r>
            <w:r w:rsidRPr="00757F78">
              <w:rPr>
                <w:rFonts w:ascii="Calibri Light" w:eastAsia="Calibri" w:hAnsi="Calibri Light" w:cs="Calibri Light"/>
                <w:bCs/>
                <w:lang w:val="lt-LT" w:eastAsia="lt-LT"/>
              </w:rPr>
              <w:t>ekspertas</w:t>
            </w:r>
            <w:r w:rsidR="00036099">
              <w:rPr>
                <w:rFonts w:ascii="Calibri Light" w:eastAsia="Calibri" w:hAnsi="Calibri Light" w:cs="Calibri Light"/>
                <w:bCs/>
                <w:lang w:val="lt-LT" w:eastAsia="lt-LT"/>
              </w:rPr>
              <w:t>)</w:t>
            </w:r>
            <w:r w:rsidRPr="00757F78">
              <w:rPr>
                <w:rFonts w:ascii="Calibri Light" w:eastAsia="Calibri" w:hAnsi="Calibri Light" w:cs="Calibri Light"/>
                <w:bCs/>
                <w:lang w:val="lt-LT" w:eastAsia="lt-LT"/>
              </w:rPr>
              <w:t xml:space="preserve"> gali vykdyti daugiau nei vienos srities </w:t>
            </w:r>
            <w:r w:rsidR="00036099">
              <w:rPr>
                <w:rFonts w:ascii="Calibri Light" w:eastAsia="Calibri" w:hAnsi="Calibri Light" w:cs="Calibri Light"/>
                <w:bCs/>
                <w:lang w:val="lt-LT" w:eastAsia="lt-LT"/>
              </w:rPr>
              <w:t>specialisto (</w:t>
            </w:r>
            <w:r w:rsidRPr="00757F78">
              <w:rPr>
                <w:rFonts w:ascii="Calibri Light" w:eastAsia="Calibri" w:hAnsi="Calibri Light" w:cs="Calibri Light"/>
                <w:bCs/>
                <w:lang w:val="lt-LT" w:eastAsia="lt-LT"/>
              </w:rPr>
              <w:t>eksperto</w:t>
            </w:r>
            <w:r w:rsidR="00036099">
              <w:rPr>
                <w:rFonts w:ascii="Calibri Light" w:eastAsia="Calibri" w:hAnsi="Calibri Light" w:cs="Calibri Light"/>
                <w:bCs/>
                <w:lang w:val="lt-LT" w:eastAsia="lt-LT"/>
              </w:rPr>
              <w:t>)</w:t>
            </w:r>
            <w:r w:rsidRPr="00757F78">
              <w:rPr>
                <w:rFonts w:ascii="Calibri Light" w:eastAsia="Calibri" w:hAnsi="Calibri Light" w:cs="Calibri Light"/>
                <w:bCs/>
                <w:lang w:val="lt-LT" w:eastAsia="lt-LT"/>
              </w:rPr>
              <w:t xml:space="preserve"> funkcijas, jei jo kvalifikacija atitinka tos pozicijos </w:t>
            </w:r>
            <w:r w:rsidR="00036099">
              <w:rPr>
                <w:rFonts w:ascii="Calibri Light" w:eastAsia="Calibri" w:hAnsi="Calibri Light" w:cs="Calibri Light"/>
                <w:bCs/>
                <w:lang w:val="lt-LT" w:eastAsia="lt-LT"/>
              </w:rPr>
              <w:t>specialistu (</w:t>
            </w:r>
            <w:r w:rsidRPr="00757F78">
              <w:rPr>
                <w:rFonts w:ascii="Calibri Light" w:eastAsia="Calibri" w:hAnsi="Calibri Light" w:cs="Calibri Light"/>
                <w:bCs/>
                <w:lang w:val="lt-LT" w:eastAsia="lt-LT"/>
              </w:rPr>
              <w:t>ekspertui</w:t>
            </w:r>
            <w:r w:rsidR="00036099">
              <w:rPr>
                <w:rFonts w:ascii="Calibri Light" w:eastAsia="Calibri" w:hAnsi="Calibri Light" w:cs="Calibri Light"/>
                <w:bCs/>
                <w:lang w:val="lt-LT" w:eastAsia="lt-LT"/>
              </w:rPr>
              <w:t>)</w:t>
            </w:r>
            <w:r w:rsidRPr="00757F78">
              <w:rPr>
                <w:rFonts w:ascii="Calibri Light" w:eastAsia="Calibri" w:hAnsi="Calibri Light" w:cs="Calibri Light"/>
                <w:bCs/>
                <w:lang w:val="lt-LT" w:eastAsia="lt-LT"/>
              </w:rPr>
              <w:t xml:space="preserve"> keliamus reikalavimus.</w:t>
            </w:r>
          </w:p>
          <w:p w14:paraId="6D501CD0" w14:textId="77777777" w:rsidR="00F76E53" w:rsidRPr="00757F78" w:rsidRDefault="00F76E53" w:rsidP="00F76E53">
            <w:pPr>
              <w:widowControl w:val="0"/>
              <w:suppressAutoHyphens/>
              <w:autoSpaceDE w:val="0"/>
              <w:autoSpaceDN w:val="0"/>
              <w:adjustRightInd w:val="0"/>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Patirties įgijimo terminai skaičiuojami iki paskutinės pasiūlymų pateikimo termino datos.</w:t>
            </w:r>
          </w:p>
          <w:p w14:paraId="43277DCC" w14:textId="77777777" w:rsidR="00076E39" w:rsidRDefault="00076E39" w:rsidP="00F76E53">
            <w:pPr>
              <w:spacing w:after="0" w:line="240" w:lineRule="auto"/>
              <w:rPr>
                <w:rFonts w:ascii="Calibri Light" w:eastAsia="Calibri" w:hAnsi="Calibri Light" w:cs="Calibri Light"/>
                <w:bCs/>
                <w:lang w:val="lt-LT" w:eastAsia="lt-LT"/>
              </w:rPr>
            </w:pPr>
          </w:p>
          <w:p w14:paraId="045FC9C9" w14:textId="56C0F297" w:rsidR="001F0C86" w:rsidRPr="008F4DA7" w:rsidRDefault="00F76E53" w:rsidP="00F76E53">
            <w:pPr>
              <w:spacing w:after="0" w:line="240" w:lineRule="auto"/>
              <w:rPr>
                <w:rFonts w:ascii="Calibri Light" w:eastAsia="Calibri" w:hAnsi="Calibri Light" w:cs="Calibri Light"/>
                <w:iCs/>
                <w:lang w:val="lt-LT"/>
              </w:rPr>
            </w:pPr>
            <w:r w:rsidRPr="00757F78">
              <w:rPr>
                <w:rFonts w:ascii="Calibri Light" w:eastAsia="Calibri" w:hAnsi="Calibri Light" w:cs="Calibri Light"/>
                <w:bCs/>
                <w:lang w:val="lt-LT" w:eastAsia="lt-LT"/>
              </w:rPr>
              <w:t xml:space="preserve">Terminas „Per pastaruosius 5 metus“ reiškia terminą, skaičiuojamą nuo pasiūlymų pateikimo termino dienos, skaičiuojant atgal pilnais metais. Pavyzdžiui, jeigu pasiūlymų pateikimo termino diena yra 2025 m. vasario 1 d., tuomet „per pastaruosius 5 (penkis) metus“ reiškia laikotarpį nuo 2020 m. vasario 2 d. iki 2025 m. vasario 1 d. imtinai. </w:t>
            </w:r>
            <w:r w:rsidRPr="00757F78">
              <w:rPr>
                <w:rFonts w:ascii="Calibri Light" w:eastAsia="Calibri" w:hAnsi="Calibri Light" w:cs="Calibri Light"/>
                <w:bCs/>
                <w:lang w:val="lt-LT" w:eastAsia="lt-LT"/>
              </w:rPr>
              <w:lastRenderedPageBreak/>
              <w:t>Skaičiuojami tik tie projektai, kurių pabaiga patenka į nurodytą laikotarpį.</w:t>
            </w:r>
          </w:p>
        </w:tc>
        <w:tc>
          <w:tcPr>
            <w:tcW w:w="2298" w:type="pct"/>
            <w:shd w:val="clear" w:color="auto" w:fill="auto"/>
          </w:tcPr>
          <w:p w14:paraId="2920EBB2" w14:textId="77777777" w:rsidR="00D2375D" w:rsidRPr="00D2375D" w:rsidRDefault="00D2375D" w:rsidP="00D2375D">
            <w:pPr>
              <w:widowControl w:val="0"/>
              <w:suppressAutoHyphens/>
              <w:autoSpaceDE w:val="0"/>
              <w:autoSpaceDN w:val="0"/>
              <w:adjustRightInd w:val="0"/>
              <w:spacing w:after="0" w:line="240" w:lineRule="auto"/>
              <w:rPr>
                <w:rFonts w:ascii="Calibri Light" w:eastAsia="Calibri" w:hAnsi="Calibri Light" w:cs="Calibri Light"/>
                <w:bCs/>
                <w:lang w:val="lt-LT" w:eastAsia="lt-LT"/>
              </w:rPr>
            </w:pPr>
            <w:r w:rsidRPr="00D2375D">
              <w:rPr>
                <w:rFonts w:ascii="Calibri Light" w:eastAsia="Calibri" w:hAnsi="Calibri Light" w:cs="Calibri Light"/>
                <w:bCs/>
                <w:lang w:val="lt-LT" w:eastAsia="lt-LT"/>
              </w:rPr>
              <w:lastRenderedPageBreak/>
              <w:t>Tiekėjas privalo pateikti reikalaujamą kvalifikaciją įrodančius dokumentus:</w:t>
            </w:r>
          </w:p>
          <w:p w14:paraId="02B7F0CE" w14:textId="2BBED5F8" w:rsidR="003238EA" w:rsidRDefault="005910C3" w:rsidP="00D2375D">
            <w:pPr>
              <w:widowControl w:val="0"/>
              <w:suppressAutoHyphens/>
              <w:autoSpaceDE w:val="0"/>
              <w:autoSpaceDN w:val="0"/>
              <w:adjustRightInd w:val="0"/>
              <w:spacing w:after="0" w:line="240" w:lineRule="auto"/>
              <w:rPr>
                <w:rFonts w:ascii="Calibri Light" w:eastAsia="Calibri" w:hAnsi="Calibri Light" w:cs="Calibri Light"/>
                <w:bCs/>
                <w:lang w:val="lt-LT" w:eastAsia="lt-LT"/>
              </w:rPr>
            </w:pPr>
            <w:r>
              <w:rPr>
                <w:rFonts w:ascii="Calibri Light" w:eastAsia="Calibri" w:hAnsi="Calibri Light" w:cs="Calibri Light"/>
                <w:bCs/>
                <w:lang w:val="lt-LT" w:eastAsia="lt-LT"/>
              </w:rPr>
              <w:t>1</w:t>
            </w:r>
            <w:r w:rsidR="00D2375D" w:rsidRPr="00D2375D">
              <w:rPr>
                <w:rFonts w:ascii="Calibri Light" w:eastAsia="Calibri" w:hAnsi="Calibri Light" w:cs="Calibri Light"/>
                <w:bCs/>
                <w:lang w:val="lt-LT" w:eastAsia="lt-LT"/>
              </w:rPr>
              <w:t xml:space="preserve">) </w:t>
            </w:r>
            <w:r w:rsidR="005637D5">
              <w:rPr>
                <w:rFonts w:ascii="Calibri Light" w:eastAsia="Calibri" w:hAnsi="Calibri Light" w:cs="Calibri Light"/>
                <w:bCs/>
                <w:lang w:val="lt-LT" w:eastAsia="lt-LT"/>
              </w:rPr>
              <w:t>t</w:t>
            </w:r>
            <w:r w:rsidR="005637D5" w:rsidRPr="00D2375D">
              <w:rPr>
                <w:rFonts w:ascii="Calibri Light" w:eastAsia="Calibri" w:hAnsi="Calibri Light" w:cs="Calibri Light"/>
                <w:bCs/>
                <w:lang w:val="lt-LT" w:eastAsia="lt-LT"/>
              </w:rPr>
              <w:t xml:space="preserve">iekėjo </w:t>
            </w:r>
            <w:r w:rsidR="00D2375D" w:rsidRPr="00D2375D">
              <w:rPr>
                <w:rFonts w:ascii="Calibri Light" w:eastAsia="Calibri" w:hAnsi="Calibri Light" w:cs="Calibri Light"/>
                <w:bCs/>
                <w:lang w:val="lt-LT" w:eastAsia="lt-LT"/>
              </w:rPr>
              <w:t>siūlomų specialistų (ekspertų) sąrašą</w:t>
            </w:r>
            <w:r w:rsidR="00591950">
              <w:rPr>
                <w:rFonts w:ascii="Calibri Light" w:eastAsia="Calibri" w:hAnsi="Calibri Light" w:cs="Calibri Light"/>
                <w:bCs/>
                <w:lang w:val="lt-LT" w:eastAsia="lt-LT"/>
              </w:rPr>
              <w:t xml:space="preserve"> </w:t>
            </w:r>
            <w:r w:rsidR="00591950" w:rsidRPr="00591950">
              <w:rPr>
                <w:rFonts w:ascii="Calibri Light" w:eastAsia="Calibri" w:hAnsi="Calibri Light" w:cs="Calibri Light"/>
                <w:bCs/>
                <w:lang w:val="lt-LT" w:eastAsia="lt-LT"/>
              </w:rPr>
              <w:t>(</w:t>
            </w:r>
            <w:r w:rsidR="00D47B5B" w:rsidRPr="00D47B5B">
              <w:rPr>
                <w:rFonts w:ascii="Calibri Light" w:eastAsia="Calibri" w:hAnsi="Calibri Light" w:cs="Calibri Light"/>
                <w:bCs/>
                <w:lang w:val="lt-LT" w:eastAsia="lt-LT"/>
              </w:rPr>
              <w:t>pirkimo dokumentų Bendrųjų sąlygų (1 IA PD BS)</w:t>
            </w:r>
            <w:r w:rsidR="00591950" w:rsidRPr="00591950">
              <w:rPr>
                <w:rFonts w:ascii="Calibri Light" w:eastAsia="Calibri" w:hAnsi="Calibri Light" w:cs="Calibri Light"/>
                <w:bCs/>
                <w:lang w:val="lt-LT" w:eastAsia="lt-LT"/>
              </w:rPr>
              <w:t xml:space="preserve"> 15.4 punkte nurodytu atveju užpildyti 2 lentelę 6 IA PD FK formoje)</w:t>
            </w:r>
            <w:r w:rsidR="00D2375D" w:rsidRPr="00D2375D">
              <w:rPr>
                <w:rFonts w:ascii="Calibri Light" w:eastAsia="Calibri" w:hAnsi="Calibri Light" w:cs="Calibri Light"/>
                <w:bCs/>
                <w:lang w:val="lt-LT" w:eastAsia="lt-LT"/>
              </w:rPr>
              <w:t>, nurodant poziciją, į kurią siūlomas</w:t>
            </w:r>
            <w:r w:rsidR="00873344">
              <w:rPr>
                <w:rFonts w:ascii="Calibri Light" w:eastAsia="Calibri" w:hAnsi="Calibri Light" w:cs="Calibri Light"/>
                <w:bCs/>
                <w:lang w:val="lt-LT" w:eastAsia="lt-LT"/>
              </w:rPr>
              <w:t xml:space="preserve"> specialistas (ekspertas)</w:t>
            </w:r>
            <w:r w:rsidR="00D2375D" w:rsidRPr="00D2375D">
              <w:rPr>
                <w:rFonts w:ascii="Calibri Light" w:eastAsia="Calibri" w:hAnsi="Calibri Light" w:cs="Calibri Light"/>
                <w:bCs/>
                <w:lang w:val="lt-LT" w:eastAsia="lt-LT"/>
              </w:rPr>
              <w:t xml:space="preserve"> ir kurio specialisto</w:t>
            </w:r>
            <w:r w:rsidR="001A1E54">
              <w:rPr>
                <w:rFonts w:ascii="Calibri Light" w:eastAsia="Calibri" w:hAnsi="Calibri Light" w:cs="Calibri Light"/>
                <w:bCs/>
                <w:lang w:val="lt-LT" w:eastAsia="lt-LT"/>
              </w:rPr>
              <w:t xml:space="preserve"> (eksperto)</w:t>
            </w:r>
            <w:r w:rsidR="00D2375D" w:rsidRPr="00D2375D">
              <w:rPr>
                <w:rFonts w:ascii="Calibri Light" w:eastAsia="Calibri" w:hAnsi="Calibri Light" w:cs="Calibri Light"/>
                <w:bCs/>
                <w:lang w:val="lt-LT" w:eastAsia="lt-LT"/>
              </w:rPr>
              <w:t xml:space="preserve"> reikalavimus atitinka</w:t>
            </w:r>
            <w:r w:rsidR="003238EA">
              <w:rPr>
                <w:rFonts w:ascii="Calibri Light" w:eastAsia="Calibri" w:hAnsi="Calibri Light" w:cs="Calibri Light"/>
                <w:bCs/>
                <w:lang w:val="lt-LT" w:eastAsia="lt-LT"/>
              </w:rPr>
              <w:t>.</w:t>
            </w:r>
          </w:p>
          <w:p w14:paraId="6EFED431" w14:textId="2380B8FD" w:rsidR="00D2375D" w:rsidRPr="00D2375D" w:rsidRDefault="003238EA" w:rsidP="00D2375D">
            <w:pPr>
              <w:widowControl w:val="0"/>
              <w:suppressAutoHyphens/>
              <w:autoSpaceDE w:val="0"/>
              <w:autoSpaceDN w:val="0"/>
              <w:adjustRightInd w:val="0"/>
              <w:spacing w:after="0" w:line="240" w:lineRule="auto"/>
              <w:rPr>
                <w:rFonts w:ascii="Calibri Light" w:eastAsia="Calibri" w:hAnsi="Calibri Light" w:cs="Calibri Light"/>
                <w:bCs/>
                <w:lang w:val="lt-LT" w:eastAsia="lt-LT"/>
              </w:rPr>
            </w:pPr>
            <w:r w:rsidRPr="003238EA">
              <w:rPr>
                <w:rFonts w:ascii="Calibri Light" w:eastAsia="Calibri" w:hAnsi="Calibri Light" w:cs="Calibri Light"/>
                <w:bCs/>
                <w:lang w:val="lt-LT" w:eastAsia="lt-LT"/>
              </w:rPr>
              <w:t xml:space="preserve">6 IA PD FK formoje </w:t>
            </w:r>
            <w:r w:rsidR="005A2D1D" w:rsidRPr="005A2D1D">
              <w:rPr>
                <w:rFonts w:ascii="Calibri Light" w:eastAsia="Calibri" w:hAnsi="Calibri Light" w:cs="Calibri Light"/>
                <w:bCs/>
                <w:lang w:val="lt-LT" w:eastAsia="lt-LT"/>
              </w:rPr>
              <w:t xml:space="preserve">2 lentelėje </w:t>
            </w:r>
            <w:r w:rsidRPr="003238EA">
              <w:rPr>
                <w:rFonts w:ascii="Calibri Light" w:eastAsia="Calibri" w:hAnsi="Calibri Light" w:cs="Calibri Light"/>
                <w:bCs/>
                <w:lang w:val="lt-LT" w:eastAsia="lt-LT"/>
              </w:rPr>
              <w:t>nurodyti kiekvieno siūlomo specialisto patirties, vykdant reikalavimuose nurodytas veiklas, aprašymą (vykdytos sutarties/projekto pavadinimas, data ir Nr., sutarties/projekto aprašymas, užsakovo duomenys, sutarties/projekto pradžia ir pabaiga (nurodant metus ir mėnesį), specialisto vykdytos veiklos, vaidmuo/rolė);</w:t>
            </w:r>
          </w:p>
          <w:p w14:paraId="6A1C6F7D" w14:textId="10A99DFD" w:rsidR="00D2375D" w:rsidRPr="00D2375D" w:rsidRDefault="003238EA" w:rsidP="00D2375D">
            <w:pPr>
              <w:widowControl w:val="0"/>
              <w:suppressAutoHyphens/>
              <w:autoSpaceDE w:val="0"/>
              <w:autoSpaceDN w:val="0"/>
              <w:adjustRightInd w:val="0"/>
              <w:spacing w:after="0" w:line="240" w:lineRule="auto"/>
              <w:rPr>
                <w:rFonts w:ascii="Calibri Light" w:eastAsia="Calibri" w:hAnsi="Calibri Light" w:cs="Calibri Light"/>
                <w:bCs/>
                <w:lang w:val="lt-LT" w:eastAsia="lt-LT"/>
              </w:rPr>
            </w:pPr>
            <w:r>
              <w:rPr>
                <w:rFonts w:ascii="Calibri Light" w:eastAsia="Calibri" w:hAnsi="Calibri Light" w:cs="Calibri Light"/>
                <w:bCs/>
                <w:lang w:val="lt-LT" w:eastAsia="lt-LT"/>
              </w:rPr>
              <w:t>2</w:t>
            </w:r>
            <w:r w:rsidR="00D2375D" w:rsidRPr="00D2375D">
              <w:rPr>
                <w:rFonts w:ascii="Calibri Light" w:eastAsia="Calibri" w:hAnsi="Calibri Light" w:cs="Calibri Light"/>
                <w:bCs/>
                <w:lang w:val="lt-LT" w:eastAsia="lt-LT"/>
              </w:rPr>
              <w:t xml:space="preserve">) </w:t>
            </w:r>
            <w:r w:rsidR="005637D5">
              <w:rPr>
                <w:rFonts w:ascii="Calibri Light" w:eastAsia="Calibri" w:hAnsi="Calibri Light" w:cs="Calibri Light"/>
                <w:bCs/>
                <w:lang w:val="lt-LT" w:eastAsia="lt-LT"/>
              </w:rPr>
              <w:t>d</w:t>
            </w:r>
            <w:r w:rsidR="00F1031F" w:rsidRPr="00F1031F">
              <w:rPr>
                <w:rFonts w:ascii="Calibri Light" w:eastAsia="Calibri" w:hAnsi="Calibri Light" w:cs="Calibri Light"/>
                <w:bCs/>
                <w:lang w:val="lt-LT" w:eastAsia="lt-LT"/>
              </w:rPr>
              <w:t>okumentas/ai, patvirtinantis/</w:t>
            </w:r>
            <w:proofErr w:type="spellStart"/>
            <w:r w:rsidR="00F1031F" w:rsidRPr="00F1031F">
              <w:rPr>
                <w:rFonts w:ascii="Calibri Light" w:eastAsia="Calibri" w:hAnsi="Calibri Light" w:cs="Calibri Light"/>
                <w:bCs/>
                <w:lang w:val="lt-LT" w:eastAsia="lt-LT"/>
              </w:rPr>
              <w:t>ys</w:t>
            </w:r>
            <w:proofErr w:type="spellEnd"/>
            <w:r w:rsidR="00F1031F" w:rsidRPr="00F1031F">
              <w:rPr>
                <w:rFonts w:ascii="Calibri Light" w:eastAsia="Calibri" w:hAnsi="Calibri Light" w:cs="Calibri Light"/>
                <w:bCs/>
                <w:lang w:val="lt-LT" w:eastAsia="lt-LT"/>
              </w:rPr>
              <w:t>, specialisto</w:t>
            </w:r>
            <w:r w:rsidR="00F1031F">
              <w:rPr>
                <w:rFonts w:ascii="Calibri Light" w:eastAsia="Calibri" w:hAnsi="Calibri Light" w:cs="Calibri Light"/>
                <w:bCs/>
                <w:lang w:val="lt-LT" w:eastAsia="lt-LT"/>
              </w:rPr>
              <w:t xml:space="preserve"> (eksperto)</w:t>
            </w:r>
            <w:r w:rsidR="00F1031F" w:rsidRPr="00F1031F">
              <w:rPr>
                <w:rFonts w:ascii="Calibri Light" w:eastAsia="Calibri" w:hAnsi="Calibri Light" w:cs="Calibri Light"/>
                <w:bCs/>
                <w:lang w:val="lt-LT" w:eastAsia="lt-LT"/>
              </w:rPr>
              <w:t xml:space="preserve"> esamus santykius su tiekėju. Jei specialistas</w:t>
            </w:r>
            <w:r w:rsidR="00F1031F">
              <w:rPr>
                <w:rFonts w:ascii="Calibri Light" w:eastAsia="Calibri" w:hAnsi="Calibri Light" w:cs="Calibri Light"/>
                <w:bCs/>
                <w:lang w:val="lt-LT" w:eastAsia="lt-LT"/>
              </w:rPr>
              <w:t xml:space="preserve"> (ekspertas)</w:t>
            </w:r>
            <w:r w:rsidR="00F1031F" w:rsidRPr="00F1031F">
              <w:rPr>
                <w:rFonts w:ascii="Calibri Light" w:eastAsia="Calibri" w:hAnsi="Calibri Light" w:cs="Calibri Light"/>
                <w:bCs/>
                <w:lang w:val="lt-LT" w:eastAsia="lt-LT"/>
              </w:rPr>
              <w:t xml:space="preserve"> yra tiekėjo darbuotojas, tuomet užtenka tai pažymėti dokumento 6 IA PD </w:t>
            </w:r>
            <w:r w:rsidR="00F1031F" w:rsidRPr="00F1031F">
              <w:rPr>
                <w:rFonts w:ascii="Calibri Light" w:eastAsia="Calibri" w:hAnsi="Calibri Light" w:cs="Calibri Light"/>
                <w:bCs/>
                <w:lang w:val="lt-LT" w:eastAsia="lt-LT"/>
              </w:rPr>
              <w:lastRenderedPageBreak/>
              <w:t>FK 2 lentelėje, tačiau jei specialistas</w:t>
            </w:r>
            <w:r w:rsidR="00F1031F">
              <w:rPr>
                <w:rFonts w:ascii="Calibri Light" w:eastAsia="Calibri" w:hAnsi="Calibri Light" w:cs="Calibri Light"/>
                <w:bCs/>
                <w:lang w:val="lt-LT" w:eastAsia="lt-LT"/>
              </w:rPr>
              <w:t xml:space="preserve"> (ek</w:t>
            </w:r>
            <w:r w:rsidR="00D47B5B">
              <w:rPr>
                <w:rFonts w:ascii="Calibri Light" w:eastAsia="Calibri" w:hAnsi="Calibri Light" w:cs="Calibri Light"/>
                <w:bCs/>
                <w:lang w:val="lt-LT" w:eastAsia="lt-LT"/>
              </w:rPr>
              <w:t>spertas)</w:t>
            </w:r>
            <w:r w:rsidR="00F1031F" w:rsidRPr="00F1031F">
              <w:rPr>
                <w:rFonts w:ascii="Calibri Light" w:eastAsia="Calibri" w:hAnsi="Calibri Light" w:cs="Calibri Light"/>
                <w:bCs/>
                <w:lang w:val="lt-LT" w:eastAsia="lt-LT"/>
              </w:rPr>
              <w:t xml:space="preserve"> yra ne tiekėjo darbuotojas, tiekėjas privalo ne tik tai pažymėti aukščiau minimoje lentelėje, tačiau ir pateikti pirkimo dokumentų Bendrųjų sąlygų (1 IA PD BS) 7.2-7.3 punktuose nurodytą informaciją</w:t>
            </w:r>
            <w:r w:rsidR="00D2375D" w:rsidRPr="00D2375D">
              <w:rPr>
                <w:rFonts w:ascii="Calibri Light" w:eastAsia="Calibri" w:hAnsi="Calibri Light" w:cs="Calibri Light"/>
                <w:bCs/>
                <w:lang w:val="lt-LT" w:eastAsia="lt-LT"/>
              </w:rPr>
              <w:t>;</w:t>
            </w:r>
          </w:p>
          <w:p w14:paraId="4888A7AB" w14:textId="5C80FE1B" w:rsidR="00D2375D" w:rsidRPr="002F0131" w:rsidRDefault="00F6292F" w:rsidP="00F6292F">
            <w:pPr>
              <w:widowControl w:val="0"/>
              <w:autoSpaceDE w:val="0"/>
              <w:autoSpaceDN w:val="0"/>
              <w:adjustRightInd w:val="0"/>
              <w:spacing w:after="0" w:line="240" w:lineRule="auto"/>
              <w:rPr>
                <w:rFonts w:ascii="Calibri Light" w:eastAsia="Calibri" w:hAnsi="Calibri Light" w:cs="Calibri Light"/>
                <w:bCs/>
                <w:lang w:val="lt-LT" w:eastAsia="lt-LT"/>
              </w:rPr>
            </w:pPr>
            <w:r>
              <w:rPr>
                <w:rFonts w:ascii="Calibri Light" w:eastAsia="Calibri" w:hAnsi="Calibri Light" w:cs="Calibri Light"/>
                <w:bCs/>
                <w:lang w:val="lt-LT" w:eastAsia="lt-LT"/>
              </w:rPr>
              <w:t>3</w:t>
            </w:r>
            <w:r w:rsidR="00D2375D" w:rsidRPr="00D2375D">
              <w:rPr>
                <w:rFonts w:ascii="Calibri Light" w:eastAsia="Calibri" w:hAnsi="Calibri Light" w:cs="Calibri Light"/>
                <w:bCs/>
                <w:lang w:val="lt-LT" w:eastAsia="lt-LT"/>
              </w:rPr>
              <w:t xml:space="preserve">) </w:t>
            </w:r>
            <w:r w:rsidR="005637D5">
              <w:rPr>
                <w:rFonts w:ascii="Calibri Light" w:eastAsia="Calibri" w:hAnsi="Calibri Light" w:cs="Calibri Light"/>
                <w:bCs/>
                <w:lang w:val="lt-LT" w:eastAsia="lt-LT"/>
              </w:rPr>
              <w:t>t</w:t>
            </w:r>
            <w:r w:rsidR="005637D5" w:rsidRPr="00D2375D">
              <w:rPr>
                <w:rFonts w:ascii="Calibri Light" w:eastAsia="Calibri" w:hAnsi="Calibri Light" w:cs="Calibri Light"/>
                <w:bCs/>
                <w:lang w:val="lt-LT" w:eastAsia="lt-LT"/>
              </w:rPr>
              <w:t xml:space="preserve">iekėjo </w:t>
            </w:r>
            <w:r w:rsidR="00D2375D" w:rsidRPr="00D2375D">
              <w:rPr>
                <w:rFonts w:ascii="Calibri Light" w:eastAsia="Calibri" w:hAnsi="Calibri Light" w:cs="Calibri Light"/>
                <w:bCs/>
                <w:lang w:val="lt-LT" w:eastAsia="lt-LT"/>
              </w:rPr>
              <w:t>siūlomų specialistų</w:t>
            </w:r>
            <w:r>
              <w:rPr>
                <w:rFonts w:ascii="Calibri Light" w:eastAsia="Calibri" w:hAnsi="Calibri Light" w:cs="Calibri Light"/>
                <w:bCs/>
                <w:lang w:val="lt-LT" w:eastAsia="lt-LT"/>
              </w:rPr>
              <w:t xml:space="preserve"> (ekspertų)</w:t>
            </w:r>
            <w:r w:rsidR="00D2375D" w:rsidRPr="00D2375D">
              <w:rPr>
                <w:rFonts w:ascii="Calibri Light" w:eastAsia="Calibri" w:hAnsi="Calibri Light" w:cs="Calibri Light"/>
                <w:bCs/>
                <w:lang w:val="lt-LT" w:eastAsia="lt-LT"/>
              </w:rPr>
              <w:t xml:space="preserve"> kvalifikaciją įrodantys</w:t>
            </w:r>
            <w:r w:rsidR="00C469C5">
              <w:rPr>
                <w:rFonts w:ascii="Calibri Light" w:eastAsia="Calibri" w:hAnsi="Calibri Light" w:cs="Calibri Light"/>
                <w:bCs/>
                <w:lang w:val="lt-LT" w:eastAsia="lt-LT"/>
              </w:rPr>
              <w:t xml:space="preserve"> galio</w:t>
            </w:r>
            <w:r w:rsidR="00676402">
              <w:rPr>
                <w:rFonts w:ascii="Calibri Light" w:eastAsia="Calibri" w:hAnsi="Calibri Light" w:cs="Calibri Light"/>
                <w:bCs/>
                <w:lang w:val="lt-LT" w:eastAsia="lt-LT"/>
              </w:rPr>
              <w:t>ja</w:t>
            </w:r>
            <w:r w:rsidR="00C469C5">
              <w:rPr>
                <w:rFonts w:ascii="Calibri Light" w:eastAsia="Calibri" w:hAnsi="Calibri Light" w:cs="Calibri Light"/>
                <w:bCs/>
                <w:lang w:val="lt-LT" w:eastAsia="lt-LT"/>
              </w:rPr>
              <w:t>ntys</w:t>
            </w:r>
            <w:r w:rsidR="00D2375D" w:rsidRPr="00D2375D">
              <w:rPr>
                <w:rFonts w:ascii="Calibri Light" w:eastAsia="Calibri" w:hAnsi="Calibri Light" w:cs="Calibri Light"/>
                <w:bCs/>
                <w:lang w:val="lt-LT" w:eastAsia="lt-LT"/>
              </w:rPr>
              <w:t xml:space="preserve"> sertifikatai </w:t>
            </w:r>
            <w:r w:rsidR="005B0944" w:rsidRPr="005B0944">
              <w:rPr>
                <w:rFonts w:ascii="Calibri Light" w:eastAsia="Calibri" w:hAnsi="Calibri Light" w:cs="Calibri Light"/>
                <w:bCs/>
                <w:lang w:val="lt-LT" w:eastAsia="lt-LT"/>
              </w:rPr>
              <w:t>(arba lygiaverčiai tarptautiniu mastu pripažįstami, reikalaujamą kvalifikaciją patvirtinantys dokumentai arba kitas lygiavertis įrodymas)</w:t>
            </w:r>
            <w:r w:rsidR="00D2375D" w:rsidRPr="00D2375D">
              <w:rPr>
                <w:rFonts w:ascii="Calibri Light" w:eastAsia="Calibri" w:hAnsi="Calibri Light" w:cs="Calibri Light"/>
                <w:bCs/>
                <w:lang w:val="lt-LT" w:eastAsia="lt-LT"/>
              </w:rPr>
              <w:t xml:space="preserve">. </w:t>
            </w:r>
            <w:r w:rsidR="00D2375D" w:rsidRPr="002F0131">
              <w:rPr>
                <w:rFonts w:ascii="Calibri Light" w:eastAsia="Calibri" w:hAnsi="Calibri Light" w:cs="Calibri Light"/>
                <w:bCs/>
                <w:lang w:val="lt-LT" w:eastAsia="lt-LT"/>
              </w:rPr>
              <w:t>Mokymo kursų išklausymo pažymėjimai nevertinami.</w:t>
            </w:r>
            <w:r w:rsidR="00676402" w:rsidRPr="002F0131">
              <w:rPr>
                <w:bCs/>
                <w:lang w:val="lt-LT"/>
              </w:rPr>
              <w:t xml:space="preserve"> </w:t>
            </w:r>
            <w:r w:rsidR="00676402" w:rsidRPr="002F0131">
              <w:rPr>
                <w:rFonts w:ascii="Calibri Light" w:eastAsia="Calibri" w:hAnsi="Calibri Light" w:cs="Calibri Light"/>
                <w:bCs/>
                <w:lang w:val="lt-LT" w:eastAsia="lt-LT"/>
              </w:rPr>
              <w:t xml:space="preserve">Jeigu pateikiamas </w:t>
            </w:r>
            <w:r w:rsidR="00192FF8" w:rsidRPr="002F0131">
              <w:rPr>
                <w:rFonts w:ascii="Calibri Light" w:eastAsia="Calibri" w:hAnsi="Calibri Light" w:cs="Calibri Light"/>
                <w:bCs/>
                <w:lang w:val="lt-LT" w:eastAsia="lt-LT"/>
              </w:rPr>
              <w:t>„</w:t>
            </w:r>
            <w:r w:rsidR="00676402" w:rsidRPr="002F0131">
              <w:rPr>
                <w:rFonts w:ascii="Calibri Light" w:eastAsia="Calibri" w:hAnsi="Calibri Light" w:cs="Calibri Light"/>
                <w:bCs/>
                <w:lang w:val="lt-LT" w:eastAsia="lt-LT"/>
              </w:rPr>
              <w:t>lygiavertis</w:t>
            </w:r>
            <w:r w:rsidR="00192FF8" w:rsidRPr="002F0131">
              <w:rPr>
                <w:rFonts w:ascii="Calibri Light" w:eastAsia="Calibri" w:hAnsi="Calibri Light" w:cs="Calibri Light"/>
                <w:bCs/>
                <w:lang w:val="lt-LT" w:eastAsia="lt-LT"/>
              </w:rPr>
              <w:t>“</w:t>
            </w:r>
            <w:r w:rsidR="00676402" w:rsidRPr="002F0131">
              <w:rPr>
                <w:rFonts w:ascii="Calibri Light" w:eastAsia="Calibri" w:hAnsi="Calibri Light" w:cs="Calibri Light"/>
                <w:bCs/>
                <w:lang w:val="lt-LT" w:eastAsia="lt-LT"/>
              </w:rPr>
              <w:t xml:space="preserve"> dokumentas, jo lygiavertiškumą įrodyti turi tiekėjas;</w:t>
            </w:r>
          </w:p>
          <w:p w14:paraId="488EF078" w14:textId="33097883" w:rsidR="001F0C86" w:rsidRDefault="00F6292F" w:rsidP="00D2375D">
            <w:pPr>
              <w:widowControl w:val="0"/>
              <w:autoSpaceDE w:val="0"/>
              <w:autoSpaceDN w:val="0"/>
              <w:adjustRightInd w:val="0"/>
              <w:spacing w:after="0" w:line="240" w:lineRule="auto"/>
              <w:textAlignment w:val="baseline"/>
              <w:rPr>
                <w:rFonts w:ascii="Calibri Light" w:eastAsia="Calibri" w:hAnsi="Calibri Light" w:cs="Calibri Light"/>
                <w:b/>
                <w:u w:val="single"/>
                <w:lang w:val="lt-LT" w:eastAsia="lt-LT"/>
              </w:rPr>
            </w:pPr>
            <w:r>
              <w:rPr>
                <w:rFonts w:ascii="Calibri Light" w:eastAsia="Calibri" w:hAnsi="Calibri Light" w:cs="Calibri Light"/>
                <w:bCs/>
                <w:lang w:val="lt-LT" w:eastAsia="lt-LT"/>
              </w:rPr>
              <w:t>4</w:t>
            </w:r>
            <w:r w:rsidR="00D2375D" w:rsidRPr="00D2375D">
              <w:rPr>
                <w:rFonts w:ascii="Calibri Light" w:eastAsia="Calibri" w:hAnsi="Calibri Light" w:cs="Calibri Light"/>
                <w:bCs/>
                <w:lang w:val="lt-LT" w:eastAsia="lt-LT"/>
              </w:rPr>
              <w:t xml:space="preserve">) </w:t>
            </w:r>
            <w:r w:rsidR="00424A9E" w:rsidRPr="00424A9E">
              <w:rPr>
                <w:rFonts w:ascii="Calibri Light" w:eastAsia="Calibri" w:hAnsi="Calibri Light" w:cs="Calibri Light"/>
                <w:bCs/>
                <w:lang w:val="lt-LT" w:eastAsia="lt-LT"/>
              </w:rPr>
              <w:t>dokumentą (-</w:t>
            </w:r>
            <w:proofErr w:type="spellStart"/>
            <w:r w:rsidR="00424A9E" w:rsidRPr="00424A9E">
              <w:rPr>
                <w:rFonts w:ascii="Calibri Light" w:eastAsia="Calibri" w:hAnsi="Calibri Light" w:cs="Calibri Light"/>
                <w:bCs/>
                <w:lang w:val="lt-LT" w:eastAsia="lt-LT"/>
              </w:rPr>
              <w:t>us</w:t>
            </w:r>
            <w:proofErr w:type="spellEnd"/>
            <w:r w:rsidR="00424A9E" w:rsidRPr="00424A9E">
              <w:rPr>
                <w:rFonts w:ascii="Calibri Light" w:eastAsia="Calibri" w:hAnsi="Calibri Light" w:cs="Calibri Light"/>
                <w:bCs/>
                <w:lang w:val="lt-LT" w:eastAsia="lt-LT"/>
              </w:rPr>
              <w:t xml:space="preserve">) (užsakovo pažymą / atsiliepimą, kt. </w:t>
            </w:r>
            <w:r w:rsidR="00880333">
              <w:rPr>
                <w:rFonts w:ascii="Calibri Light" w:eastAsia="Calibri" w:hAnsi="Calibri Light" w:cs="Calibri Light"/>
                <w:bCs/>
                <w:lang w:val="lt-LT" w:eastAsia="lt-LT"/>
              </w:rPr>
              <w:t>specialisto (</w:t>
            </w:r>
            <w:r w:rsidR="00424A9E" w:rsidRPr="00424A9E">
              <w:rPr>
                <w:rFonts w:ascii="Calibri Light" w:eastAsia="Calibri" w:hAnsi="Calibri Light" w:cs="Calibri Light"/>
                <w:bCs/>
                <w:lang w:val="lt-LT" w:eastAsia="lt-LT"/>
              </w:rPr>
              <w:t>eksperto</w:t>
            </w:r>
            <w:r w:rsidR="00880333">
              <w:rPr>
                <w:rFonts w:ascii="Calibri Light" w:eastAsia="Calibri" w:hAnsi="Calibri Light" w:cs="Calibri Light"/>
                <w:bCs/>
                <w:lang w:val="lt-LT" w:eastAsia="lt-LT"/>
              </w:rPr>
              <w:t>)</w:t>
            </w:r>
            <w:r w:rsidR="00424A9E" w:rsidRPr="00424A9E">
              <w:rPr>
                <w:rFonts w:ascii="Calibri Light" w:eastAsia="Calibri" w:hAnsi="Calibri Light" w:cs="Calibri Light"/>
                <w:bCs/>
                <w:lang w:val="lt-LT" w:eastAsia="lt-LT"/>
              </w:rPr>
              <w:t xml:space="preserve"> dalyvavimą projekte/sutarties vykdyme pagrindžiantį dokumentą (-</w:t>
            </w:r>
            <w:proofErr w:type="spellStart"/>
            <w:r w:rsidR="00424A9E" w:rsidRPr="00424A9E">
              <w:rPr>
                <w:rFonts w:ascii="Calibri Light" w:eastAsia="Calibri" w:hAnsi="Calibri Light" w:cs="Calibri Light"/>
                <w:bCs/>
                <w:lang w:val="lt-LT" w:eastAsia="lt-LT"/>
              </w:rPr>
              <w:t>us</w:t>
            </w:r>
            <w:proofErr w:type="spellEnd"/>
            <w:r w:rsidR="00424A9E" w:rsidRPr="00424A9E">
              <w:rPr>
                <w:rFonts w:ascii="Calibri Light" w:eastAsia="Calibri" w:hAnsi="Calibri Light" w:cs="Calibri Light"/>
                <w:bCs/>
                <w:lang w:val="lt-LT" w:eastAsia="lt-LT"/>
              </w:rPr>
              <w:t>), patvirtintą (-</w:t>
            </w:r>
            <w:proofErr w:type="spellStart"/>
            <w:r w:rsidR="00424A9E" w:rsidRPr="00424A9E">
              <w:rPr>
                <w:rFonts w:ascii="Calibri Light" w:eastAsia="Calibri" w:hAnsi="Calibri Light" w:cs="Calibri Light"/>
                <w:bCs/>
                <w:lang w:val="lt-LT" w:eastAsia="lt-LT"/>
              </w:rPr>
              <w:t>us</w:t>
            </w:r>
            <w:proofErr w:type="spellEnd"/>
            <w:r w:rsidR="00424A9E" w:rsidRPr="00424A9E">
              <w:rPr>
                <w:rFonts w:ascii="Calibri Light" w:eastAsia="Calibri" w:hAnsi="Calibri Light" w:cs="Calibri Light"/>
                <w:bCs/>
                <w:lang w:val="lt-LT" w:eastAsia="lt-LT"/>
              </w:rPr>
              <w:t>) užsakovo (-ų), patvirtinantį (-</w:t>
            </w:r>
            <w:proofErr w:type="spellStart"/>
            <w:r w:rsidR="00424A9E" w:rsidRPr="00424A9E">
              <w:rPr>
                <w:rFonts w:ascii="Calibri Light" w:eastAsia="Calibri" w:hAnsi="Calibri Light" w:cs="Calibri Light"/>
                <w:bCs/>
                <w:lang w:val="lt-LT" w:eastAsia="lt-LT"/>
              </w:rPr>
              <w:t>ius</w:t>
            </w:r>
            <w:proofErr w:type="spellEnd"/>
            <w:r w:rsidR="00424A9E" w:rsidRPr="00424A9E">
              <w:rPr>
                <w:rFonts w:ascii="Calibri Light" w:eastAsia="Calibri" w:hAnsi="Calibri Light" w:cs="Calibri Light"/>
                <w:bCs/>
                <w:lang w:val="lt-LT" w:eastAsia="lt-LT"/>
              </w:rPr>
              <w:t xml:space="preserve">) reikalaujamą siūlomo </w:t>
            </w:r>
            <w:r w:rsidR="00880333">
              <w:rPr>
                <w:rFonts w:ascii="Calibri Light" w:eastAsia="Calibri" w:hAnsi="Calibri Light" w:cs="Calibri Light"/>
                <w:bCs/>
                <w:lang w:val="lt-LT" w:eastAsia="lt-LT"/>
              </w:rPr>
              <w:t>specialisto (</w:t>
            </w:r>
            <w:r w:rsidR="00424A9E" w:rsidRPr="00424A9E">
              <w:rPr>
                <w:rFonts w:ascii="Calibri Light" w:eastAsia="Calibri" w:hAnsi="Calibri Light" w:cs="Calibri Light"/>
                <w:bCs/>
                <w:lang w:val="lt-LT" w:eastAsia="lt-LT"/>
              </w:rPr>
              <w:t>eksperto</w:t>
            </w:r>
            <w:r w:rsidR="00880333">
              <w:rPr>
                <w:rFonts w:ascii="Calibri Light" w:eastAsia="Calibri" w:hAnsi="Calibri Light" w:cs="Calibri Light"/>
                <w:bCs/>
                <w:lang w:val="lt-LT" w:eastAsia="lt-LT"/>
              </w:rPr>
              <w:t>)</w:t>
            </w:r>
            <w:r w:rsidR="00424A9E" w:rsidRPr="00424A9E">
              <w:rPr>
                <w:rFonts w:ascii="Calibri Light" w:eastAsia="Calibri" w:hAnsi="Calibri Light" w:cs="Calibri Light"/>
                <w:bCs/>
                <w:lang w:val="lt-LT" w:eastAsia="lt-LT"/>
              </w:rPr>
              <w:t xml:space="preserve"> patirtį ir ar paslaugos buvo suteiktos tinkamai</w:t>
            </w:r>
            <w:r w:rsidR="00880333">
              <w:rPr>
                <w:rFonts w:ascii="Calibri Light" w:eastAsia="Calibri" w:hAnsi="Calibri Light" w:cs="Calibri Light"/>
                <w:bCs/>
                <w:lang w:val="lt-LT" w:eastAsia="lt-LT"/>
              </w:rPr>
              <w:t xml:space="preserve">. </w:t>
            </w:r>
            <w:r w:rsidR="00D2375D" w:rsidRPr="00D2375D">
              <w:rPr>
                <w:rFonts w:ascii="Calibri Light" w:eastAsia="Calibri" w:hAnsi="Calibri Light" w:cs="Calibri Light"/>
                <w:b/>
                <w:u w:val="single"/>
                <w:lang w:val="lt-LT" w:eastAsia="lt-LT"/>
              </w:rPr>
              <w:t xml:space="preserve">Pateiktuose </w:t>
            </w:r>
            <w:r w:rsidR="00234AB1">
              <w:rPr>
                <w:rFonts w:ascii="Calibri Light" w:eastAsia="Calibri" w:hAnsi="Calibri Light" w:cs="Calibri Light"/>
                <w:b/>
                <w:u w:val="single"/>
                <w:lang w:val="lt-LT" w:eastAsia="lt-LT"/>
              </w:rPr>
              <w:t>dokumentuose</w:t>
            </w:r>
            <w:r w:rsidR="00234AB1" w:rsidRPr="00D2375D">
              <w:rPr>
                <w:rFonts w:ascii="Calibri Light" w:eastAsia="Calibri" w:hAnsi="Calibri Light" w:cs="Calibri Light"/>
                <w:b/>
                <w:u w:val="single"/>
                <w:lang w:val="lt-LT" w:eastAsia="lt-LT"/>
              </w:rPr>
              <w:t xml:space="preserve"> </w:t>
            </w:r>
            <w:r w:rsidR="00D2375D" w:rsidRPr="00D2375D">
              <w:rPr>
                <w:rFonts w:ascii="Calibri Light" w:eastAsia="Calibri" w:hAnsi="Calibri Light" w:cs="Calibri Light"/>
                <w:b/>
                <w:u w:val="single"/>
                <w:lang w:val="lt-LT" w:eastAsia="lt-LT"/>
              </w:rPr>
              <w:t>turi būti nurodyti tiekėj</w:t>
            </w:r>
            <w:r w:rsidR="00E0263D">
              <w:rPr>
                <w:rFonts w:ascii="Calibri Light" w:eastAsia="Calibri" w:hAnsi="Calibri Light" w:cs="Calibri Light"/>
                <w:b/>
                <w:u w:val="single"/>
                <w:lang w:val="lt-LT" w:eastAsia="lt-LT"/>
              </w:rPr>
              <w:t>o</w:t>
            </w:r>
            <w:r w:rsidR="00D2375D" w:rsidRPr="00D2375D">
              <w:rPr>
                <w:rFonts w:ascii="Calibri Light" w:eastAsia="Calibri" w:hAnsi="Calibri Light" w:cs="Calibri Light"/>
                <w:b/>
                <w:u w:val="single"/>
                <w:lang w:val="lt-LT" w:eastAsia="lt-LT"/>
              </w:rPr>
              <w:t xml:space="preserve"> siūlomus </w:t>
            </w:r>
            <w:r w:rsidR="00234AB1">
              <w:rPr>
                <w:rFonts w:ascii="Calibri Light" w:eastAsia="Calibri" w:hAnsi="Calibri Light" w:cs="Calibri Light"/>
                <w:b/>
                <w:u w:val="single"/>
                <w:lang w:val="lt-LT" w:eastAsia="lt-LT"/>
              </w:rPr>
              <w:t>specialistus (</w:t>
            </w:r>
            <w:r w:rsidR="00D2375D" w:rsidRPr="00D2375D">
              <w:rPr>
                <w:rFonts w:ascii="Calibri Light" w:eastAsia="Calibri" w:hAnsi="Calibri Light" w:cs="Calibri Light"/>
                <w:b/>
                <w:u w:val="single"/>
                <w:lang w:val="lt-LT" w:eastAsia="lt-LT"/>
              </w:rPr>
              <w:t>ekspertus</w:t>
            </w:r>
            <w:r w:rsidR="00234AB1">
              <w:rPr>
                <w:rFonts w:ascii="Calibri Light" w:eastAsia="Calibri" w:hAnsi="Calibri Light" w:cs="Calibri Light"/>
                <w:b/>
                <w:u w:val="single"/>
                <w:lang w:val="lt-LT" w:eastAsia="lt-LT"/>
              </w:rPr>
              <w:t>)</w:t>
            </w:r>
            <w:r w:rsidR="00D2375D" w:rsidRPr="00D2375D">
              <w:rPr>
                <w:rFonts w:ascii="Calibri Light" w:eastAsia="Calibri" w:hAnsi="Calibri Light" w:cs="Calibri Light"/>
                <w:b/>
                <w:u w:val="single"/>
                <w:lang w:val="lt-LT" w:eastAsia="lt-LT"/>
              </w:rPr>
              <w:t xml:space="preserve"> identifikuojantys duomenys (vardas, pavardė).</w:t>
            </w:r>
          </w:p>
          <w:p w14:paraId="2CCF115D" w14:textId="77777777" w:rsidR="002850A4" w:rsidRDefault="002850A4" w:rsidP="00D2375D">
            <w:pPr>
              <w:widowControl w:val="0"/>
              <w:autoSpaceDE w:val="0"/>
              <w:autoSpaceDN w:val="0"/>
              <w:adjustRightInd w:val="0"/>
              <w:spacing w:after="0" w:line="240" w:lineRule="auto"/>
              <w:textAlignment w:val="baseline"/>
              <w:rPr>
                <w:rFonts w:ascii="Calibri Light" w:eastAsia="Calibri" w:hAnsi="Calibri Light" w:cs="Calibri Light"/>
                <w:iCs/>
                <w:lang w:val="lt-LT"/>
              </w:rPr>
            </w:pPr>
          </w:p>
          <w:p w14:paraId="69CCD878" w14:textId="0B611A02" w:rsidR="002850A4" w:rsidRPr="008F4DA7" w:rsidRDefault="002850A4" w:rsidP="00D2375D">
            <w:pPr>
              <w:widowControl w:val="0"/>
              <w:autoSpaceDE w:val="0"/>
              <w:autoSpaceDN w:val="0"/>
              <w:adjustRightInd w:val="0"/>
              <w:spacing w:after="0" w:line="240" w:lineRule="auto"/>
              <w:textAlignment w:val="baseline"/>
              <w:rPr>
                <w:rFonts w:ascii="Calibri Light" w:eastAsia="Calibri" w:hAnsi="Calibri Light" w:cs="Calibri Light"/>
                <w:iCs/>
                <w:lang w:val="lt-LT"/>
              </w:rPr>
            </w:pPr>
            <w:r w:rsidRPr="002850A4">
              <w:rPr>
                <w:rFonts w:ascii="Calibri Light" w:eastAsia="Calibri" w:hAnsi="Calibri Light" w:cs="Calibri Light"/>
                <w:iCs/>
                <w:lang w:val="lt-LT"/>
              </w:rPr>
              <w:t>Pastaba. Perkančioji organizacija, siekdama įsitikinti arba pasitikslinti dėl pateiktos informacijos, gali atskiru prašymu paprašyti pateikti nurodytos sutarties patvirtintą kopiją arba išrašą iš sutarties bei pirkimo objektą apibūdinančius dokumentus, taip pat gali žodžiu ar raštu tikrinti šią informaciją tiesiogiai pas sąraše nurodytus paslaugų gavėjus.</w:t>
            </w:r>
          </w:p>
        </w:tc>
      </w:tr>
      <w:tr w:rsidR="00F76E53" w:rsidRPr="0080735B" w14:paraId="2D87B3B6" w14:textId="77777777" w:rsidTr="001F0C86">
        <w:trPr>
          <w:trHeight w:val="257"/>
        </w:trPr>
        <w:tc>
          <w:tcPr>
            <w:tcW w:w="523" w:type="pct"/>
            <w:shd w:val="clear" w:color="auto" w:fill="F2F2F2" w:themeFill="background1" w:themeFillShade="F2"/>
            <w:vAlign w:val="center"/>
          </w:tcPr>
          <w:p w14:paraId="6251C2C6" w14:textId="147C4F16" w:rsidR="00F76E53" w:rsidRPr="00D273B5" w:rsidRDefault="00F76E53" w:rsidP="00F76E53">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lastRenderedPageBreak/>
              <w:t>4.1.2.1.</w:t>
            </w:r>
          </w:p>
        </w:tc>
        <w:tc>
          <w:tcPr>
            <w:tcW w:w="2179" w:type="pct"/>
            <w:shd w:val="clear" w:color="auto" w:fill="auto"/>
          </w:tcPr>
          <w:p w14:paraId="0A2FB2C1" w14:textId="60AC7DEC" w:rsidR="004D0EC9" w:rsidRPr="00757F78" w:rsidRDefault="004D0EC9" w:rsidP="004D0EC9">
            <w:pPr>
              <w:widowControl w:val="0"/>
              <w:suppressAutoHyphens/>
              <w:autoSpaceDE w:val="0"/>
              <w:autoSpaceDN w:val="0"/>
              <w:adjustRightInd w:val="0"/>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
                <w:lang w:val="lt-LT" w:eastAsia="lt-LT"/>
              </w:rPr>
              <w:t>Ekspertas Nr. 1  – Projekto vadovas</w:t>
            </w:r>
            <w:r w:rsidRPr="00757F78">
              <w:rPr>
                <w:rFonts w:ascii="Calibri Light" w:eastAsia="Calibri" w:hAnsi="Calibri Light" w:cs="Calibri Light"/>
                <w:bCs/>
                <w:lang w:val="lt-LT" w:eastAsia="lt-LT"/>
              </w:rPr>
              <w:t xml:space="preserve"> privalo turėti:</w:t>
            </w:r>
          </w:p>
          <w:p w14:paraId="62E95C8B" w14:textId="77777777" w:rsidR="004D0EC9" w:rsidRPr="00757F78" w:rsidRDefault="004D0EC9" w:rsidP="004D0EC9">
            <w:pPr>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a) per pastaruosius 5 (penkis) metus iki pasiūlymo pateikimo termino pabaigos turi būti dalyvavęs kaip projekto vadovas vykdant bent 1 (vieną) informacinių sistemų/registrų kūrimo, diegimo ir/ar modernizavimo techninės priežiūros sutartį;</w:t>
            </w:r>
          </w:p>
          <w:p w14:paraId="75AA12F3" w14:textId="545ED0CD" w:rsidR="00F76E53" w:rsidRPr="00757F78" w:rsidRDefault="004D0EC9" w:rsidP="00757F78">
            <w:pPr>
              <w:spacing w:after="0"/>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b) tarptautiniu mastu pripažįstamą projekto vadovo kvalifikaciją.</w:t>
            </w:r>
          </w:p>
        </w:tc>
        <w:tc>
          <w:tcPr>
            <w:tcW w:w="2298" w:type="pct"/>
            <w:shd w:val="clear" w:color="auto" w:fill="auto"/>
          </w:tcPr>
          <w:p w14:paraId="18A5D922" w14:textId="2DBA2B83" w:rsidR="00F76E53" w:rsidRPr="00757F78" w:rsidRDefault="008006DB" w:rsidP="001F0C86">
            <w:pPr>
              <w:spacing w:after="0" w:line="240" w:lineRule="auto"/>
              <w:rPr>
                <w:rFonts w:ascii="Calibri Light" w:eastAsia="Calibri" w:hAnsi="Calibri Light" w:cs="Calibri Light"/>
                <w:iCs/>
                <w:lang w:val="lt-LT"/>
              </w:rPr>
            </w:pPr>
            <w:r w:rsidRPr="00757F78">
              <w:rPr>
                <w:rFonts w:ascii="Calibri Light" w:eastAsia="Calibri" w:hAnsi="Calibri Light" w:cs="Calibri Light"/>
                <w:bCs/>
                <w:lang w:val="lt-LT" w:eastAsia="lt-LT"/>
              </w:rPr>
              <w:t xml:space="preserve">Pateikti </w:t>
            </w:r>
            <w:r w:rsidR="00B66632">
              <w:rPr>
                <w:rFonts w:ascii="Calibri Light" w:eastAsia="Calibri" w:hAnsi="Calibri Light" w:cs="Calibri Light"/>
                <w:bCs/>
                <w:lang w:val="lt-LT" w:eastAsia="lt-LT"/>
              </w:rPr>
              <w:t>4.1.</w:t>
            </w:r>
            <w:r w:rsidR="00B66632" w:rsidRPr="00B66632">
              <w:rPr>
                <w:rFonts w:ascii="Calibri Light" w:eastAsia="Calibri" w:hAnsi="Calibri Light" w:cs="Calibri Light"/>
                <w:bCs/>
                <w:lang w:val="lt-LT" w:eastAsia="lt-LT"/>
              </w:rPr>
              <w:t>2 punkte prašomus dokumentus</w:t>
            </w:r>
            <w:r w:rsidR="00EE2267">
              <w:rPr>
                <w:rFonts w:ascii="Calibri Light" w:eastAsia="Calibri" w:hAnsi="Calibri Light" w:cs="Calibri Light"/>
                <w:bCs/>
                <w:lang w:val="lt-LT" w:eastAsia="lt-LT"/>
              </w:rPr>
              <w:t xml:space="preserve"> ir</w:t>
            </w:r>
            <w:r w:rsidR="00B66632" w:rsidRPr="00B66632">
              <w:rPr>
                <w:rFonts w:ascii="Calibri Light" w:eastAsia="Calibri" w:hAnsi="Calibri Light" w:cs="Calibri Light"/>
                <w:bCs/>
                <w:lang w:val="lt-LT" w:eastAsia="lt-LT"/>
              </w:rPr>
              <w:t xml:space="preserve"> </w:t>
            </w:r>
            <w:r w:rsidRPr="00757F78">
              <w:rPr>
                <w:rFonts w:ascii="Calibri Light" w:eastAsia="Calibri" w:hAnsi="Calibri Light" w:cs="Calibri Light"/>
                <w:bCs/>
                <w:lang w:val="lt-LT" w:eastAsia="lt-LT"/>
              </w:rPr>
              <w:t xml:space="preserve">kvalifikaciją patvirtinantį galiojantį sertifikatą arba lygiaverčius tarptautiniu mastu pripažįstamus, reikalaujamą kvalifikaciją patvirtinančius dokumentus (PMP arba Prince 2, arba </w:t>
            </w:r>
            <w:proofErr w:type="spellStart"/>
            <w:r w:rsidRPr="00757F78">
              <w:rPr>
                <w:rFonts w:ascii="Calibri Light" w:eastAsia="Calibri" w:hAnsi="Calibri Light" w:cs="Calibri Light"/>
                <w:bCs/>
                <w:lang w:val="lt-LT" w:eastAsia="lt-LT"/>
              </w:rPr>
              <w:t>CompTIA</w:t>
            </w:r>
            <w:proofErr w:type="spellEnd"/>
            <w:r w:rsidRPr="00757F78">
              <w:rPr>
                <w:rFonts w:ascii="Calibri Light" w:eastAsia="Calibri" w:hAnsi="Calibri Light" w:cs="Calibri Light"/>
                <w:bCs/>
                <w:lang w:val="lt-LT" w:eastAsia="lt-LT"/>
              </w:rPr>
              <w:t xml:space="preserve"> Project+, arba lygiavertis sertifikatas ar kitas lygiavertis dokumentas) arba kitą lygiavertį įrodymą. Mokymų kursų išklausymo pažymėjimai nevertinami. Pateikiamo „lygiaverčio“ dokumento lygiavertiškumą įrodyti turi tiekėjas.</w:t>
            </w:r>
          </w:p>
        </w:tc>
      </w:tr>
      <w:tr w:rsidR="008006DB" w:rsidRPr="0080735B" w14:paraId="62AD38FB" w14:textId="77777777" w:rsidTr="001F0C86">
        <w:trPr>
          <w:trHeight w:val="257"/>
        </w:trPr>
        <w:tc>
          <w:tcPr>
            <w:tcW w:w="523" w:type="pct"/>
            <w:shd w:val="clear" w:color="auto" w:fill="F2F2F2" w:themeFill="background1" w:themeFillShade="F2"/>
            <w:vAlign w:val="center"/>
          </w:tcPr>
          <w:p w14:paraId="419485C9" w14:textId="7EF86365" w:rsidR="008006DB" w:rsidRDefault="008006DB" w:rsidP="00F76E53">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4.1.2.2.</w:t>
            </w:r>
          </w:p>
        </w:tc>
        <w:tc>
          <w:tcPr>
            <w:tcW w:w="2179" w:type="pct"/>
            <w:shd w:val="clear" w:color="auto" w:fill="auto"/>
          </w:tcPr>
          <w:p w14:paraId="6A86EB71" w14:textId="2BEF7AAB" w:rsidR="00E6422F" w:rsidRPr="00757F78" w:rsidRDefault="00E6422F" w:rsidP="00E6422F">
            <w:pPr>
              <w:widowControl w:val="0"/>
              <w:suppressAutoHyphens/>
              <w:autoSpaceDE w:val="0"/>
              <w:autoSpaceDN w:val="0"/>
              <w:adjustRightInd w:val="0"/>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
                <w:lang w:val="lt-LT" w:eastAsia="lt-LT"/>
              </w:rPr>
              <w:t>Ekspertas Nr. 2 – Informacinių sistemų architektūros specialistas</w:t>
            </w:r>
            <w:r w:rsidRPr="00757F78">
              <w:rPr>
                <w:rFonts w:ascii="Calibri Light" w:eastAsia="Calibri" w:hAnsi="Calibri Light" w:cs="Calibri Light"/>
                <w:bCs/>
                <w:lang w:val="lt-LT" w:eastAsia="lt-LT"/>
              </w:rPr>
              <w:t xml:space="preserve"> privalo turėti:</w:t>
            </w:r>
          </w:p>
          <w:p w14:paraId="55033F91" w14:textId="4D038F87" w:rsidR="00E6422F" w:rsidRPr="00757F78" w:rsidRDefault="00E6422F" w:rsidP="00E6422F">
            <w:pPr>
              <w:widowControl w:val="0"/>
              <w:autoSpaceDE w:val="0"/>
              <w:autoSpaceDN w:val="0"/>
              <w:adjustRightInd w:val="0"/>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 xml:space="preserve">a) per pastaruosius 5 (penkis) metus iki pasiūlymo pateikimo termino pabaigos vykdė informacinės sistemos architektūros specialisto pareigas vykdant bent 1 (vieną) informacinių sistemų/registrų kūrimo, diegimo ir/ar modernizavimo techninės priežiūros sutartį ir (arba) bent 1 (vieną) </w:t>
            </w:r>
            <w:r w:rsidRPr="00757F78">
              <w:rPr>
                <w:rFonts w:ascii="Calibri Light" w:eastAsia="Calibri" w:hAnsi="Calibri Light" w:cs="Calibri Light"/>
                <w:bCs/>
                <w:lang w:val="lt-LT" w:eastAsia="lt-LT"/>
              </w:rPr>
              <w:lastRenderedPageBreak/>
              <w:t>informacinių sistemų/registrų kūrimo, diegimo ir/ar modernizavimo sutartį;</w:t>
            </w:r>
          </w:p>
          <w:p w14:paraId="79DD51DF" w14:textId="6D705559" w:rsidR="008006DB" w:rsidRPr="00757F78" w:rsidRDefault="00E6422F" w:rsidP="00757F78">
            <w:pPr>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b) tarptautiniu mastu pripažįstamą informacinių sistemų architektūros eksperto kvalifikaciją.</w:t>
            </w:r>
          </w:p>
        </w:tc>
        <w:tc>
          <w:tcPr>
            <w:tcW w:w="2298" w:type="pct"/>
            <w:shd w:val="clear" w:color="auto" w:fill="auto"/>
          </w:tcPr>
          <w:p w14:paraId="3A9AE0C2" w14:textId="148D2E30" w:rsidR="008006DB" w:rsidRPr="00757F78" w:rsidRDefault="00E6422F" w:rsidP="001F0C86">
            <w:pPr>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Cs/>
                <w:lang w:val="lt-LT" w:eastAsia="lt-LT"/>
              </w:rPr>
              <w:lastRenderedPageBreak/>
              <w:t xml:space="preserve">Pateikti </w:t>
            </w:r>
            <w:r w:rsidR="00EE2267" w:rsidRPr="00EE2267">
              <w:rPr>
                <w:rFonts w:ascii="Calibri Light" w:eastAsia="Calibri" w:hAnsi="Calibri Light" w:cs="Calibri Light"/>
                <w:bCs/>
                <w:lang w:val="lt-LT" w:eastAsia="lt-LT"/>
              </w:rPr>
              <w:t xml:space="preserve">4.1.2 punkte prašomus dokumentus ir </w:t>
            </w:r>
            <w:r w:rsidRPr="00757F78">
              <w:rPr>
                <w:rFonts w:ascii="Calibri Light" w:eastAsia="Calibri" w:hAnsi="Calibri Light" w:cs="Calibri Light"/>
                <w:bCs/>
                <w:lang w:val="lt-LT" w:eastAsia="lt-LT"/>
              </w:rPr>
              <w:t>kvalifikaciją patvirtinantį galiojantį sertifikatą arba lygiaverčius tarptautiniu mastu pripažįstamus, reikalaujamą kvalifikaciją patvirtinančius dokumentus (</w:t>
            </w:r>
            <w:proofErr w:type="spellStart"/>
            <w:r w:rsidRPr="00757F78">
              <w:rPr>
                <w:rFonts w:ascii="Calibri Light" w:eastAsia="Calibri" w:hAnsi="Calibri Light" w:cs="Calibri Light"/>
                <w:bCs/>
                <w:lang w:val="lt-LT" w:eastAsia="lt-LT"/>
              </w:rPr>
              <w:t>The</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Open</w:t>
            </w:r>
            <w:proofErr w:type="spellEnd"/>
            <w:r w:rsidRPr="00757F78">
              <w:rPr>
                <w:rFonts w:ascii="Calibri Light" w:eastAsia="Calibri" w:hAnsi="Calibri Light" w:cs="Calibri Light"/>
                <w:bCs/>
                <w:lang w:val="lt-LT" w:eastAsia="lt-LT"/>
              </w:rPr>
              <w:t xml:space="preserve"> Group </w:t>
            </w:r>
            <w:proofErr w:type="spellStart"/>
            <w:r w:rsidRPr="00757F78">
              <w:rPr>
                <w:rFonts w:ascii="Calibri Light" w:eastAsia="Calibri" w:hAnsi="Calibri Light" w:cs="Calibri Light"/>
                <w:bCs/>
                <w:lang w:val="lt-LT" w:eastAsia="lt-LT"/>
              </w:rPr>
              <w:t>Architecture</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Framework</w:t>
            </w:r>
            <w:proofErr w:type="spellEnd"/>
            <w:r w:rsidRPr="00757F78">
              <w:rPr>
                <w:rFonts w:ascii="Calibri Light" w:eastAsia="Calibri" w:hAnsi="Calibri Light" w:cs="Calibri Light"/>
                <w:bCs/>
                <w:lang w:val="lt-LT" w:eastAsia="lt-LT"/>
              </w:rPr>
              <w:t xml:space="preserve"> 9 (TOGAF9) (</w:t>
            </w:r>
            <w:proofErr w:type="spellStart"/>
            <w:r w:rsidRPr="00757F78">
              <w:rPr>
                <w:rFonts w:ascii="Calibri Light" w:eastAsia="Calibri" w:hAnsi="Calibri Light" w:cs="Calibri Light"/>
                <w:bCs/>
                <w:lang w:val="lt-LT" w:eastAsia="lt-LT"/>
              </w:rPr>
              <w:t>The</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Open</w:t>
            </w:r>
            <w:proofErr w:type="spellEnd"/>
            <w:r w:rsidRPr="00757F78">
              <w:rPr>
                <w:rFonts w:ascii="Calibri Light" w:eastAsia="Calibri" w:hAnsi="Calibri Light" w:cs="Calibri Light"/>
                <w:bCs/>
                <w:lang w:val="lt-LT" w:eastAsia="lt-LT"/>
              </w:rPr>
              <w:t xml:space="preserve"> Group </w:t>
            </w:r>
            <w:proofErr w:type="spellStart"/>
            <w:r w:rsidRPr="00757F78">
              <w:rPr>
                <w:rFonts w:ascii="Calibri Light" w:eastAsia="Calibri" w:hAnsi="Calibri Light" w:cs="Calibri Light"/>
                <w:bCs/>
                <w:lang w:val="lt-LT" w:eastAsia="lt-LT"/>
              </w:rPr>
              <w:t>Certified</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Architect</w:t>
            </w:r>
            <w:proofErr w:type="spellEnd"/>
            <w:r w:rsidRPr="00757F78">
              <w:rPr>
                <w:rFonts w:ascii="Calibri Light" w:eastAsia="Calibri" w:hAnsi="Calibri Light" w:cs="Calibri Light"/>
                <w:bCs/>
                <w:lang w:val="lt-LT" w:eastAsia="lt-LT"/>
              </w:rPr>
              <w:t>) ar CITA (</w:t>
            </w:r>
            <w:proofErr w:type="spellStart"/>
            <w:r w:rsidRPr="00757F78">
              <w:rPr>
                <w:rFonts w:ascii="Calibri Light" w:eastAsia="Calibri" w:hAnsi="Calibri Light" w:cs="Calibri Light"/>
                <w:bCs/>
                <w:lang w:val="lt-LT" w:eastAsia="lt-LT"/>
              </w:rPr>
              <w:t>Certified</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Information</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Technology</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Architect</w:t>
            </w:r>
            <w:proofErr w:type="spellEnd"/>
            <w:r w:rsidRPr="00757F78">
              <w:rPr>
                <w:rFonts w:ascii="Calibri Light" w:eastAsia="Calibri" w:hAnsi="Calibri Light" w:cs="Calibri Light"/>
                <w:bCs/>
                <w:lang w:val="lt-LT" w:eastAsia="lt-LT"/>
              </w:rPr>
              <w:t xml:space="preserve">), arba lygiavertis sertifikatas ar kitas lygiavertis </w:t>
            </w:r>
            <w:r w:rsidRPr="00757F78">
              <w:rPr>
                <w:rFonts w:ascii="Calibri Light" w:eastAsia="Calibri" w:hAnsi="Calibri Light" w:cs="Calibri Light"/>
                <w:bCs/>
                <w:lang w:val="lt-LT" w:eastAsia="lt-LT"/>
              </w:rPr>
              <w:lastRenderedPageBreak/>
              <w:t>dokumentas) arba kitą lygiavertį įrodymą. Mokymų kursų išklausymo pažymėjimai nevertinami. Pateikiamo „lygiaverčio“ dokumento lygiavertiškumą įrodyti turi tiekėjas.</w:t>
            </w:r>
          </w:p>
        </w:tc>
      </w:tr>
      <w:tr w:rsidR="00E6422F" w:rsidRPr="0080735B" w14:paraId="62B0F188" w14:textId="77777777" w:rsidTr="001F0C86">
        <w:trPr>
          <w:trHeight w:val="257"/>
        </w:trPr>
        <w:tc>
          <w:tcPr>
            <w:tcW w:w="523" w:type="pct"/>
            <w:shd w:val="clear" w:color="auto" w:fill="F2F2F2" w:themeFill="background1" w:themeFillShade="F2"/>
            <w:vAlign w:val="center"/>
          </w:tcPr>
          <w:p w14:paraId="65B36886" w14:textId="2112D56F" w:rsidR="00E6422F" w:rsidRDefault="00E6422F" w:rsidP="00F76E53">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lastRenderedPageBreak/>
              <w:t>4.1.2.3.</w:t>
            </w:r>
          </w:p>
        </w:tc>
        <w:tc>
          <w:tcPr>
            <w:tcW w:w="2179" w:type="pct"/>
            <w:shd w:val="clear" w:color="auto" w:fill="auto"/>
          </w:tcPr>
          <w:p w14:paraId="09DF3A25" w14:textId="66037AF7" w:rsidR="00BB5C06" w:rsidRPr="00757F78" w:rsidRDefault="00BB5C06" w:rsidP="00BB5C06">
            <w:pPr>
              <w:widowControl w:val="0"/>
              <w:suppressAutoHyphens/>
              <w:autoSpaceDE w:val="0"/>
              <w:autoSpaceDN w:val="0"/>
              <w:adjustRightInd w:val="0"/>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
                <w:lang w:val="lt-LT" w:eastAsia="lt-LT"/>
              </w:rPr>
              <w:t>Ekspertas Nr. 3 – Testavimo specialistas</w:t>
            </w:r>
            <w:r w:rsidRPr="00757F78">
              <w:rPr>
                <w:rFonts w:ascii="Calibri Light" w:eastAsia="Calibri" w:hAnsi="Calibri Light" w:cs="Calibri Light"/>
                <w:bCs/>
                <w:lang w:val="lt-LT" w:eastAsia="lt-LT"/>
              </w:rPr>
              <w:t xml:space="preserve"> privalo turėti:</w:t>
            </w:r>
          </w:p>
          <w:p w14:paraId="53C65929" w14:textId="77777777" w:rsidR="00BB5C06" w:rsidRPr="00757F78" w:rsidRDefault="00BB5C06" w:rsidP="00BB5C06">
            <w:pPr>
              <w:widowControl w:val="0"/>
              <w:autoSpaceDE w:val="0"/>
              <w:autoSpaceDN w:val="0"/>
              <w:adjustRightInd w:val="0"/>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a) per pastaruosius 5 (penkis) metus iki pasiūlymo pateikimo termino pabaigos vykdė informacinės sistemos / registro testavimą vykdant bent 1 (vieną) informacinių sistemų/registrų kūrimo, diegimo ir/ar modernizavimo techninės priežiūros sutartį ir (arba) bent 1 (vieną) informacinių sistemų/registrų kūrimo, diegimo ir/ar modernizavimo sutartį;</w:t>
            </w:r>
          </w:p>
          <w:p w14:paraId="2EBDB70B" w14:textId="17CA7F51" w:rsidR="00E6422F" w:rsidRPr="00757F78" w:rsidRDefault="00BB5C06" w:rsidP="00757F78">
            <w:pPr>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b) tarptautiniu mastu pripažįstamą informacinių sistemų testavimo kvalifikaciją.</w:t>
            </w:r>
          </w:p>
        </w:tc>
        <w:tc>
          <w:tcPr>
            <w:tcW w:w="2298" w:type="pct"/>
            <w:shd w:val="clear" w:color="auto" w:fill="auto"/>
          </w:tcPr>
          <w:p w14:paraId="3F23FD15" w14:textId="114D5688" w:rsidR="00E6422F" w:rsidRPr="00757F78" w:rsidRDefault="00BB5C06" w:rsidP="001F0C86">
            <w:pPr>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 xml:space="preserve">Pateikti </w:t>
            </w:r>
            <w:r w:rsidR="00EE2267" w:rsidRPr="00EE2267">
              <w:rPr>
                <w:rFonts w:ascii="Calibri Light" w:eastAsia="Calibri" w:hAnsi="Calibri Light" w:cs="Calibri Light"/>
                <w:bCs/>
                <w:lang w:val="lt-LT" w:eastAsia="lt-LT"/>
              </w:rPr>
              <w:t xml:space="preserve">4.1.2 punkte prašomus dokumentus ir </w:t>
            </w:r>
            <w:r w:rsidRPr="00757F78">
              <w:rPr>
                <w:rFonts w:ascii="Calibri Light" w:eastAsia="Calibri" w:hAnsi="Calibri Light" w:cs="Calibri Light"/>
                <w:bCs/>
                <w:lang w:val="lt-LT" w:eastAsia="lt-LT"/>
              </w:rPr>
              <w:t xml:space="preserve">kvalifikaciją patvirtinantį galiojantį sertifikatą arba lygiaverčius tarptautiniu mastu pripažįstamus, reikalaujamą kvalifikaciją patvirtinančius dokumentus (ISTQB (International </w:t>
            </w:r>
            <w:proofErr w:type="spellStart"/>
            <w:r w:rsidRPr="00757F78">
              <w:rPr>
                <w:rFonts w:ascii="Calibri Light" w:eastAsia="Calibri" w:hAnsi="Calibri Light" w:cs="Calibri Light"/>
                <w:bCs/>
                <w:lang w:val="lt-LT" w:eastAsia="lt-LT"/>
              </w:rPr>
              <w:t>Software</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Testing</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Qualifications</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Board</w:t>
            </w:r>
            <w:proofErr w:type="spellEnd"/>
            <w:r w:rsidRPr="00757F78">
              <w:rPr>
                <w:rFonts w:ascii="Calibri Light" w:eastAsia="Calibri" w:hAnsi="Calibri Light" w:cs="Calibri Light"/>
                <w:bCs/>
                <w:lang w:val="lt-LT" w:eastAsia="lt-LT"/>
              </w:rPr>
              <w:t xml:space="preserve">) ar </w:t>
            </w:r>
            <w:proofErr w:type="spellStart"/>
            <w:r w:rsidRPr="00757F78">
              <w:rPr>
                <w:rFonts w:ascii="Calibri Light" w:eastAsia="Calibri" w:hAnsi="Calibri Light" w:cs="Calibri Light"/>
                <w:bCs/>
                <w:lang w:val="lt-LT" w:eastAsia="lt-LT"/>
              </w:rPr>
              <w:t>Certified</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Associate</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in</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Software</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Testing</w:t>
            </w:r>
            <w:proofErr w:type="spellEnd"/>
            <w:r w:rsidRPr="00757F78">
              <w:rPr>
                <w:rFonts w:ascii="Calibri Light" w:eastAsia="Calibri" w:hAnsi="Calibri Light" w:cs="Calibri Light"/>
                <w:bCs/>
                <w:lang w:val="lt-LT" w:eastAsia="lt-LT"/>
              </w:rPr>
              <w:t xml:space="preserve"> (CAST) arba lygiavertis sertifikatas ar kitas lygiavertis dokumentas) arba kitą lygiavertį įrodymą. Mokymų kursų išklausymo pažymėjimai nevertinami. Pateikiamo „lygiaverčio“ dokumento lygiavertiškumą įrodyti turi tiekėjas.</w:t>
            </w:r>
          </w:p>
        </w:tc>
      </w:tr>
      <w:tr w:rsidR="00BB5C06" w:rsidRPr="0080735B" w14:paraId="6167C4A7" w14:textId="77777777" w:rsidTr="001F0C86">
        <w:trPr>
          <w:trHeight w:val="257"/>
        </w:trPr>
        <w:tc>
          <w:tcPr>
            <w:tcW w:w="523" w:type="pct"/>
            <w:shd w:val="clear" w:color="auto" w:fill="F2F2F2" w:themeFill="background1" w:themeFillShade="F2"/>
            <w:vAlign w:val="center"/>
          </w:tcPr>
          <w:p w14:paraId="5F0EB565" w14:textId="76A68872" w:rsidR="00BB5C06" w:rsidRDefault="00BB5C06" w:rsidP="00F76E53">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4.1.2.4.</w:t>
            </w:r>
          </w:p>
        </w:tc>
        <w:tc>
          <w:tcPr>
            <w:tcW w:w="2179" w:type="pct"/>
            <w:shd w:val="clear" w:color="auto" w:fill="auto"/>
          </w:tcPr>
          <w:p w14:paraId="3531272A" w14:textId="053F11DB" w:rsidR="00330FBD" w:rsidRPr="00757F78" w:rsidRDefault="00330FBD" w:rsidP="00330FBD">
            <w:pPr>
              <w:widowControl w:val="0"/>
              <w:suppressAutoHyphens/>
              <w:autoSpaceDE w:val="0"/>
              <w:autoSpaceDN w:val="0"/>
              <w:adjustRightInd w:val="0"/>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
                <w:lang w:val="lt-LT" w:eastAsia="lt-LT"/>
              </w:rPr>
              <w:t>Ekspertas Nr. 4 – Informacinių sistemų naudotojų sąsajos ergonomikos vertinimo specialistas</w:t>
            </w:r>
            <w:r w:rsidRPr="00757F78">
              <w:rPr>
                <w:rFonts w:ascii="Calibri Light" w:eastAsia="Calibri" w:hAnsi="Calibri Light" w:cs="Calibri Light"/>
                <w:bCs/>
                <w:lang w:val="lt-LT" w:eastAsia="lt-LT"/>
              </w:rPr>
              <w:t xml:space="preserve"> privalo turėti:</w:t>
            </w:r>
          </w:p>
          <w:p w14:paraId="39B84BC0" w14:textId="6A152B75" w:rsidR="00330FBD" w:rsidRPr="00757F78" w:rsidRDefault="00330FBD" w:rsidP="00330FBD">
            <w:pPr>
              <w:widowControl w:val="0"/>
              <w:autoSpaceDE w:val="0"/>
              <w:autoSpaceDN w:val="0"/>
              <w:adjustRightInd w:val="0"/>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a) per pastaruosius 5 (penkis) metus iki pasiūlymo pateikimo termino pabaigos vykdė informacinių sistemų/registrų ergonomikos vertinimą vykdant bent 1 (vieną) informacinių sistemų kūrimo, diegimo ir/ar modernizavimo techninės priežiūros sutartį  ir (arba) bent 1 (vieną) informacinių sistemų/registrų kūrimo, diegimo ir/ar modernizavimo ir diegimo sutartį;</w:t>
            </w:r>
          </w:p>
          <w:p w14:paraId="5251BD88" w14:textId="57931406" w:rsidR="00BB5C06" w:rsidRPr="00571C98" w:rsidRDefault="00330FBD" w:rsidP="00571C98">
            <w:pPr>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 xml:space="preserve">b) tarptautiniu mastu pripažįstamą informacinių sistemų naudotojų sąsajų ergonomikos (angl. </w:t>
            </w:r>
            <w:proofErr w:type="spellStart"/>
            <w:r w:rsidRPr="00757F78">
              <w:rPr>
                <w:rFonts w:ascii="Calibri Light" w:eastAsia="Calibri" w:hAnsi="Calibri Light" w:cs="Calibri Light"/>
                <w:bCs/>
                <w:i/>
                <w:iCs/>
                <w:lang w:val="lt-LT" w:eastAsia="lt-LT"/>
              </w:rPr>
              <w:t>usability</w:t>
            </w:r>
            <w:proofErr w:type="spellEnd"/>
            <w:r w:rsidRPr="00757F78">
              <w:rPr>
                <w:rFonts w:ascii="Calibri Light" w:eastAsia="Calibri" w:hAnsi="Calibri Light" w:cs="Calibri Light"/>
                <w:bCs/>
                <w:lang w:val="lt-LT" w:eastAsia="lt-LT"/>
              </w:rPr>
              <w:t>) vertinimo kvalifikaciją.</w:t>
            </w:r>
          </w:p>
        </w:tc>
        <w:tc>
          <w:tcPr>
            <w:tcW w:w="2298" w:type="pct"/>
            <w:shd w:val="clear" w:color="auto" w:fill="auto"/>
          </w:tcPr>
          <w:p w14:paraId="24E0DC14" w14:textId="0B87AC94" w:rsidR="00BB5C06" w:rsidRPr="00757F78" w:rsidRDefault="00330FBD" w:rsidP="001F0C86">
            <w:pPr>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 xml:space="preserve">Pateikti </w:t>
            </w:r>
            <w:r w:rsidR="00EE2267" w:rsidRPr="00EE2267">
              <w:rPr>
                <w:rFonts w:ascii="Calibri Light" w:eastAsia="Calibri" w:hAnsi="Calibri Light" w:cs="Calibri Light"/>
                <w:bCs/>
                <w:lang w:val="lt-LT" w:eastAsia="lt-LT"/>
              </w:rPr>
              <w:t xml:space="preserve">4.1.2 punkte prašomus dokumentus ir </w:t>
            </w:r>
            <w:r w:rsidRPr="00757F78">
              <w:rPr>
                <w:rFonts w:ascii="Calibri Light" w:eastAsia="Calibri" w:hAnsi="Calibri Light" w:cs="Calibri Light"/>
                <w:bCs/>
                <w:lang w:val="lt-LT" w:eastAsia="lt-LT"/>
              </w:rPr>
              <w:t>kvalifikaciją patvirtinantį galiojantį sertifikatą</w:t>
            </w:r>
            <w:r w:rsidRPr="00757F78">
              <w:rPr>
                <w:rFonts w:ascii="Calibri Light" w:hAnsi="Calibri Light" w:cs="Calibri Light"/>
                <w:lang w:val="lt-LT"/>
              </w:rPr>
              <w:t xml:space="preserve"> </w:t>
            </w:r>
            <w:r w:rsidRPr="00757F78">
              <w:rPr>
                <w:rFonts w:ascii="Calibri Light" w:eastAsia="Calibri" w:hAnsi="Calibri Light" w:cs="Calibri Light"/>
                <w:bCs/>
                <w:lang w:val="lt-LT" w:eastAsia="lt-LT"/>
              </w:rPr>
              <w:t>arba lygiaverčius tarptautiniu mastu pripažįstamus, reikalaujamą kvalifikaciją patvirtinančius dokumentus (CUA (</w:t>
            </w:r>
            <w:proofErr w:type="spellStart"/>
            <w:r w:rsidRPr="00757F78">
              <w:rPr>
                <w:rFonts w:ascii="Calibri Light" w:eastAsia="Calibri" w:hAnsi="Calibri Light" w:cs="Calibri Light"/>
                <w:bCs/>
                <w:lang w:val="lt-LT" w:eastAsia="lt-LT"/>
              </w:rPr>
              <w:t>Certified</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Usability</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Analyst</w:t>
            </w:r>
            <w:proofErr w:type="spellEnd"/>
            <w:r w:rsidRPr="00757F78">
              <w:rPr>
                <w:rFonts w:ascii="Calibri Light" w:eastAsia="Calibri" w:hAnsi="Calibri Light" w:cs="Calibri Light"/>
                <w:bCs/>
                <w:lang w:val="lt-LT" w:eastAsia="lt-LT"/>
              </w:rPr>
              <w:t>) ar CXA (</w:t>
            </w:r>
            <w:proofErr w:type="spellStart"/>
            <w:r w:rsidRPr="00757F78">
              <w:rPr>
                <w:rFonts w:ascii="Calibri Light" w:eastAsia="Calibri" w:hAnsi="Calibri Light" w:cs="Calibri Light"/>
                <w:bCs/>
                <w:lang w:val="lt-LT" w:eastAsia="lt-LT"/>
              </w:rPr>
              <w:t>Certified</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User</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Experience</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Analyst</w:t>
            </w:r>
            <w:proofErr w:type="spellEnd"/>
            <w:r w:rsidRPr="00757F78">
              <w:rPr>
                <w:rFonts w:ascii="Calibri Light" w:eastAsia="Calibri" w:hAnsi="Calibri Light" w:cs="Calibri Light"/>
                <w:bCs/>
                <w:lang w:val="lt-LT" w:eastAsia="lt-LT"/>
              </w:rPr>
              <w:t>) arba lygiavertis sertifikatas ar kitas lygiavertis dokumentas) arba kitą lygiavertį įrodymą. Mokymų kursų išklausymo pažymėjimai nevertinami. Pateikiamo „lygiaverčio“ dokumento lygiavertiškumą įrodyti turi tiekėjas.</w:t>
            </w:r>
          </w:p>
        </w:tc>
      </w:tr>
      <w:tr w:rsidR="00330FBD" w:rsidRPr="0080735B" w14:paraId="2C37667B" w14:textId="77777777" w:rsidTr="001F0C86">
        <w:trPr>
          <w:trHeight w:val="257"/>
        </w:trPr>
        <w:tc>
          <w:tcPr>
            <w:tcW w:w="523" w:type="pct"/>
            <w:shd w:val="clear" w:color="auto" w:fill="F2F2F2" w:themeFill="background1" w:themeFillShade="F2"/>
            <w:vAlign w:val="center"/>
          </w:tcPr>
          <w:p w14:paraId="28620A95" w14:textId="43CAA118" w:rsidR="00330FBD" w:rsidRDefault="00BF6103" w:rsidP="00F76E53">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4.1.2.5.</w:t>
            </w:r>
          </w:p>
        </w:tc>
        <w:tc>
          <w:tcPr>
            <w:tcW w:w="2179" w:type="pct"/>
            <w:shd w:val="clear" w:color="auto" w:fill="auto"/>
          </w:tcPr>
          <w:p w14:paraId="197AC22E" w14:textId="23DFFAA1" w:rsidR="00815DB4" w:rsidRPr="00757F78" w:rsidRDefault="00815DB4" w:rsidP="00815DB4">
            <w:pPr>
              <w:widowControl w:val="0"/>
              <w:suppressAutoHyphens/>
              <w:autoSpaceDE w:val="0"/>
              <w:autoSpaceDN w:val="0"/>
              <w:adjustRightInd w:val="0"/>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
                <w:lang w:val="lt-LT" w:eastAsia="lt-LT"/>
              </w:rPr>
              <w:t>Ekspertas Nr. 5 – Informacinių sistemų technologinio pažeidžiamumo specialistas</w:t>
            </w:r>
            <w:r w:rsidRPr="00757F78">
              <w:rPr>
                <w:rFonts w:ascii="Calibri Light" w:eastAsia="Calibri" w:hAnsi="Calibri Light" w:cs="Calibri Light"/>
                <w:bCs/>
                <w:lang w:val="lt-LT" w:eastAsia="lt-LT"/>
              </w:rPr>
              <w:t xml:space="preserve"> privalo turėti:</w:t>
            </w:r>
          </w:p>
          <w:p w14:paraId="15782452" w14:textId="0FCB16AD" w:rsidR="00815DB4" w:rsidRPr="00757F78" w:rsidRDefault="00815DB4" w:rsidP="00815DB4">
            <w:pPr>
              <w:widowControl w:val="0"/>
              <w:autoSpaceDE w:val="0"/>
              <w:autoSpaceDN w:val="0"/>
              <w:adjustRightInd w:val="0"/>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a) per pastaruosius 5 (penkis) metus iki pasiūlymo pateikimo termino pabaigos vykdė informacinių sistemų/registrų technologinio pažeidžiamumo specialisto pareigas vykdant  bent 1 (vieną) informacinių sistemų/registrų kūrimo, diegimo ir/ar modernizavimo techninės priežiūros sutartį  ir (arba) bent 1 (vieną) informacinių sistemų/registrų kūrimo, diegimo ir/ar modernizavimo sutartį;</w:t>
            </w:r>
          </w:p>
          <w:p w14:paraId="543CC673" w14:textId="28293D49" w:rsidR="00330FBD" w:rsidRPr="00757F78" w:rsidRDefault="00815DB4" w:rsidP="00757F78">
            <w:pPr>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b) tarptautiniu mastu pripažįstamą informacinių sistemų technologinio pažeidžiamumo specialisto kvalifikaciją.</w:t>
            </w:r>
          </w:p>
        </w:tc>
        <w:tc>
          <w:tcPr>
            <w:tcW w:w="2298" w:type="pct"/>
            <w:shd w:val="clear" w:color="auto" w:fill="auto"/>
          </w:tcPr>
          <w:p w14:paraId="3A961F31" w14:textId="29229A82" w:rsidR="00330FBD" w:rsidRPr="00757F78" w:rsidRDefault="00815DB4" w:rsidP="001F0C86">
            <w:pPr>
              <w:spacing w:after="0" w:line="240" w:lineRule="auto"/>
              <w:rPr>
                <w:rFonts w:ascii="Calibri Light" w:eastAsia="Calibri" w:hAnsi="Calibri Light" w:cs="Calibri Light"/>
                <w:bCs/>
                <w:lang w:val="lt-LT" w:eastAsia="lt-LT"/>
              </w:rPr>
            </w:pPr>
            <w:r w:rsidRPr="00757F78">
              <w:rPr>
                <w:rFonts w:ascii="Calibri Light" w:eastAsia="Calibri" w:hAnsi="Calibri Light" w:cs="Calibri Light"/>
                <w:bCs/>
                <w:lang w:val="lt-LT" w:eastAsia="lt-LT"/>
              </w:rPr>
              <w:t xml:space="preserve">Pateikti </w:t>
            </w:r>
            <w:r w:rsidR="00EE2267" w:rsidRPr="00EE2267">
              <w:rPr>
                <w:rFonts w:ascii="Calibri Light" w:eastAsia="Calibri" w:hAnsi="Calibri Light" w:cs="Calibri Light"/>
                <w:bCs/>
                <w:lang w:val="lt-LT" w:eastAsia="lt-LT"/>
              </w:rPr>
              <w:t xml:space="preserve">4.1.2 punkte prašomus dokumentus ir </w:t>
            </w:r>
            <w:r w:rsidRPr="00757F78">
              <w:rPr>
                <w:rFonts w:ascii="Calibri Light" w:eastAsia="Calibri" w:hAnsi="Calibri Light" w:cs="Calibri Light"/>
                <w:bCs/>
                <w:lang w:val="lt-LT" w:eastAsia="lt-LT"/>
              </w:rPr>
              <w:t>kvalifikaciją patvirtinantį galiojantį sertifikatą</w:t>
            </w:r>
            <w:r w:rsidRPr="00757F78">
              <w:rPr>
                <w:rFonts w:ascii="Calibri Light" w:hAnsi="Calibri Light" w:cs="Calibri Light"/>
                <w:lang w:val="lt-LT"/>
              </w:rPr>
              <w:t xml:space="preserve"> </w:t>
            </w:r>
            <w:r w:rsidRPr="00757F78">
              <w:rPr>
                <w:rFonts w:ascii="Calibri Light" w:eastAsia="Calibri" w:hAnsi="Calibri Light" w:cs="Calibri Light"/>
                <w:bCs/>
                <w:lang w:val="lt-LT" w:eastAsia="lt-LT"/>
              </w:rPr>
              <w:t>arba lygiaverčius tarptautiniu mastu pripažįstamus, reikalaujamą kvalifikaciją patvirtinančius dokumentus (</w:t>
            </w:r>
            <w:proofErr w:type="spellStart"/>
            <w:r w:rsidRPr="00757F78">
              <w:rPr>
                <w:rFonts w:ascii="Calibri Light" w:eastAsia="Calibri" w:hAnsi="Calibri Light" w:cs="Calibri Light"/>
                <w:bCs/>
                <w:lang w:val="lt-LT" w:eastAsia="lt-LT"/>
              </w:rPr>
              <w:t>Certified</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Ethical</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Hacker</w:t>
            </w:r>
            <w:proofErr w:type="spellEnd"/>
            <w:r w:rsidRPr="00757F78">
              <w:rPr>
                <w:rFonts w:ascii="Calibri Light" w:eastAsia="Calibri" w:hAnsi="Calibri Light" w:cs="Calibri Light"/>
                <w:bCs/>
                <w:lang w:val="lt-LT" w:eastAsia="lt-LT"/>
              </w:rPr>
              <w:t xml:space="preserve"> (CEH) ar GIAC </w:t>
            </w:r>
            <w:proofErr w:type="spellStart"/>
            <w:r w:rsidRPr="00757F78">
              <w:rPr>
                <w:rFonts w:ascii="Calibri Light" w:eastAsia="Calibri" w:hAnsi="Calibri Light" w:cs="Calibri Light"/>
                <w:bCs/>
                <w:lang w:val="lt-LT" w:eastAsia="lt-LT"/>
              </w:rPr>
              <w:t>Penetration</w:t>
            </w:r>
            <w:proofErr w:type="spellEnd"/>
            <w:r w:rsidRPr="00757F78">
              <w:rPr>
                <w:rFonts w:ascii="Calibri Light" w:eastAsia="Calibri" w:hAnsi="Calibri Light" w:cs="Calibri Light"/>
                <w:bCs/>
                <w:lang w:val="lt-LT" w:eastAsia="lt-LT"/>
              </w:rPr>
              <w:t xml:space="preserve"> </w:t>
            </w:r>
            <w:proofErr w:type="spellStart"/>
            <w:r w:rsidRPr="00757F78">
              <w:rPr>
                <w:rFonts w:ascii="Calibri Light" w:eastAsia="Calibri" w:hAnsi="Calibri Light" w:cs="Calibri Light"/>
                <w:bCs/>
                <w:lang w:val="lt-LT" w:eastAsia="lt-LT"/>
              </w:rPr>
              <w:t>Tester</w:t>
            </w:r>
            <w:proofErr w:type="spellEnd"/>
            <w:r w:rsidRPr="00757F78">
              <w:rPr>
                <w:rFonts w:ascii="Calibri Light" w:eastAsia="Calibri" w:hAnsi="Calibri Light" w:cs="Calibri Light"/>
                <w:bCs/>
                <w:lang w:val="lt-LT" w:eastAsia="lt-LT"/>
              </w:rPr>
              <w:t xml:space="preserve"> (GPEN) arba lygiavertis sertifikatas ar kitas lygiavertis dokumentas) arba kitą lygiavertį įrodymą. Mokymų kursų išklausymo pažymėjimai nevertinami. Pateikiamo „lygiaverčio“ dokumento lygiavertiškumą įrodyti turi tiekėjas.</w:t>
            </w:r>
          </w:p>
        </w:tc>
      </w:tr>
      <w:tr w:rsidR="0029701E" w:rsidRPr="00D273B5"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lastRenderedPageBreak/>
              <w:t>a) r</w:t>
            </w:r>
            <w:r w:rsidR="0029701E" w:rsidRPr="00D273B5">
              <w:rPr>
                <w:rFonts w:ascii="Calibri Light" w:eastAsia="Calibri" w:hAnsi="Calibri Light" w:cs="Calibri Light"/>
                <w:i/>
                <w:iCs/>
                <w:lang w:val="lt-LT"/>
              </w:rPr>
              <w:t>eikalavimą turi atitikti ūkio subjektų grupės nario (-</w:t>
            </w:r>
            <w:proofErr w:type="spellStart"/>
            <w:r w:rsidR="0029701E" w:rsidRPr="00D273B5">
              <w:rPr>
                <w:rFonts w:ascii="Calibri Light" w:eastAsia="Calibri" w:hAnsi="Calibri Light" w:cs="Calibri Light"/>
                <w:i/>
                <w:iCs/>
                <w:lang w:val="lt-LT"/>
              </w:rPr>
              <w:t>ių</w:t>
            </w:r>
            <w:proofErr w:type="spellEnd"/>
            <w:r w:rsidR="0029701E" w:rsidRPr="00D273B5">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ubtiekėją (-</w:t>
            </w:r>
            <w:proofErr w:type="spellStart"/>
            <w:r w:rsidR="0029701E" w:rsidRPr="00D273B5">
              <w:rPr>
                <w:rFonts w:ascii="Calibri Light" w:eastAsia="Calibri" w:hAnsi="Calibri Light" w:cs="Calibri Light"/>
                <w:i/>
                <w:iCs/>
                <w:lang w:val="lt-LT"/>
              </w:rPr>
              <w:t>us</w:t>
            </w:r>
            <w:proofErr w:type="spellEnd"/>
            <w:r w:rsidR="0029701E" w:rsidRPr="00D273B5">
              <w:rPr>
                <w:rFonts w:ascii="Calibri Light" w:eastAsia="Calibri" w:hAnsi="Calibri Light" w:cs="Calibri Light"/>
                <w:i/>
                <w:iCs/>
                <w:lang w:val="lt-LT"/>
              </w:rPr>
              <w:t xml:space="preserve">)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r w:rsidR="00396470" w:rsidRPr="00D273B5" w14:paraId="396AEE38" w14:textId="77777777" w:rsidTr="00396470">
        <w:trPr>
          <w:trHeight w:val="257"/>
        </w:trPr>
        <w:tc>
          <w:tcPr>
            <w:tcW w:w="5000" w:type="pct"/>
            <w:gridSpan w:val="3"/>
            <w:shd w:val="clear" w:color="auto" w:fill="F2F2F2" w:themeFill="background1" w:themeFillShade="F2"/>
            <w:vAlign w:val="center"/>
          </w:tcPr>
          <w:p w14:paraId="5EE95B93" w14:textId="3E19CC6B" w:rsidR="00396470" w:rsidRPr="00E42A8A" w:rsidRDefault="00E42A8A" w:rsidP="00E42A8A">
            <w:pPr>
              <w:spacing w:after="0" w:line="240" w:lineRule="auto"/>
              <w:jc w:val="center"/>
              <w:rPr>
                <w:rFonts w:ascii="Calibri Light" w:eastAsia="Calibri" w:hAnsi="Calibri Light" w:cs="Calibri Light"/>
                <w:iCs/>
                <w:lang w:val="lt-LT"/>
              </w:rPr>
            </w:pPr>
            <w:r w:rsidRPr="00E42A8A">
              <w:rPr>
                <w:rFonts w:ascii="Calibri Light" w:eastAsia="Calibri" w:hAnsi="Calibri Light" w:cs="Calibri Light"/>
                <w:b/>
                <w:iCs/>
                <w:lang w:val="lt-LT"/>
              </w:rPr>
              <w:lastRenderedPageBreak/>
              <w:t>Nacionalinis saugumas</w:t>
            </w:r>
          </w:p>
        </w:tc>
      </w:tr>
      <w:tr w:rsidR="0020542B" w:rsidRPr="0080735B" w14:paraId="525E7842" w14:textId="77777777" w:rsidTr="001F0C86">
        <w:trPr>
          <w:trHeight w:val="257"/>
        </w:trPr>
        <w:tc>
          <w:tcPr>
            <w:tcW w:w="523" w:type="pct"/>
            <w:shd w:val="clear" w:color="auto" w:fill="F2F2F2" w:themeFill="background1" w:themeFillShade="F2"/>
            <w:vAlign w:val="center"/>
          </w:tcPr>
          <w:p w14:paraId="2E87B52B" w14:textId="77777777" w:rsidR="0020542B" w:rsidRPr="00D273B5" w:rsidRDefault="0020542B"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273DF349" w14:textId="56FE8FFD" w:rsidR="0020542B" w:rsidRPr="00E42A8A" w:rsidRDefault="00E42A8A" w:rsidP="0020542B">
            <w:pPr>
              <w:spacing w:after="0" w:line="240" w:lineRule="auto"/>
              <w:rPr>
                <w:rFonts w:ascii="Calibri Light" w:eastAsia="Calibri" w:hAnsi="Calibri Light" w:cs="Calibri Light"/>
                <w:iCs/>
                <w:lang w:val="lt-LT"/>
              </w:rPr>
            </w:pPr>
            <w:r w:rsidRPr="00E42A8A">
              <w:rPr>
                <w:rFonts w:ascii="Calibri Light" w:eastAsia="Calibri" w:hAnsi="Calibri Light" w:cs="Calibri Light"/>
                <w:iCs/>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shd w:val="clear" w:color="auto" w:fill="auto"/>
          </w:tcPr>
          <w:p w14:paraId="4B7D29F1" w14:textId="77777777" w:rsidR="00E42A8A" w:rsidRPr="00E42A8A" w:rsidRDefault="00E42A8A" w:rsidP="00E42A8A">
            <w:pPr>
              <w:spacing w:after="0" w:line="240" w:lineRule="auto"/>
              <w:rPr>
                <w:rFonts w:ascii="Calibri Light" w:eastAsia="Calibri" w:hAnsi="Calibri Light" w:cs="Calibri Light"/>
                <w:iCs/>
                <w:lang w:val="lt-LT"/>
              </w:rPr>
            </w:pPr>
            <w:r w:rsidRPr="00E42A8A">
              <w:rPr>
                <w:rFonts w:ascii="Calibri Light" w:eastAsia="Calibri" w:hAnsi="Calibri Light" w:cs="Calibri Light"/>
                <w:iCs/>
                <w:lang w:val="lt-LT"/>
              </w:rPr>
              <w:t>Duomenys bus tikrinami pagal iš kompetentingų institucijų gautą informaciją, VPĮ 47 straipsnio 8 dalyje nustatyta tvarka.</w:t>
            </w:r>
          </w:p>
          <w:p w14:paraId="0EAB07FF" w14:textId="1BBEED07" w:rsidR="0020542B" w:rsidRPr="00E42A8A" w:rsidRDefault="00E42A8A" w:rsidP="00E42A8A">
            <w:pPr>
              <w:spacing w:after="0" w:line="240" w:lineRule="auto"/>
              <w:rPr>
                <w:rFonts w:ascii="Calibri Light" w:eastAsia="Calibri" w:hAnsi="Calibri Light" w:cs="Calibri Light"/>
                <w:iCs/>
                <w:lang w:val="lt-LT"/>
              </w:rPr>
            </w:pPr>
            <w:r w:rsidRPr="00E42A8A">
              <w:rPr>
                <w:rFonts w:ascii="Calibri Light" w:eastAsia="Calibri" w:hAnsi="Calibri Light" w:cs="Calibri Light"/>
                <w:iCs/>
                <w:lang w:val="lt-LT"/>
              </w:rPr>
              <w:t>Tiekėjas gali būti paprašytas ir turės pateikti tokiai patikrai atlikti reikalingus dokumentus ir/ar paaiškinimus.</w:t>
            </w:r>
          </w:p>
        </w:tc>
      </w:tr>
      <w:tr w:rsidR="00E42A8A" w:rsidRPr="0080735B" w14:paraId="2D12A30C" w14:textId="77777777" w:rsidTr="001F0C86">
        <w:trPr>
          <w:trHeight w:val="257"/>
        </w:trPr>
        <w:tc>
          <w:tcPr>
            <w:tcW w:w="523" w:type="pct"/>
            <w:shd w:val="clear" w:color="auto" w:fill="F2F2F2" w:themeFill="background1" w:themeFillShade="F2"/>
            <w:vAlign w:val="center"/>
          </w:tcPr>
          <w:p w14:paraId="607A704D" w14:textId="77777777" w:rsidR="00E42A8A" w:rsidRPr="00D273B5" w:rsidRDefault="00E42A8A"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54331289" w14:textId="792508DC" w:rsidR="00E42A8A" w:rsidRPr="00E42A8A" w:rsidRDefault="00E42A8A" w:rsidP="0020542B">
            <w:pPr>
              <w:spacing w:after="0" w:line="240" w:lineRule="auto"/>
              <w:rPr>
                <w:rFonts w:ascii="Calibri Light" w:eastAsia="Calibri" w:hAnsi="Calibri Light" w:cs="Calibri Light"/>
                <w:iCs/>
                <w:lang w:val="lt-LT"/>
              </w:rPr>
            </w:pPr>
            <w:r w:rsidRPr="00E42A8A">
              <w:rPr>
                <w:rFonts w:ascii="Calibri Light" w:eastAsia="Calibri" w:hAnsi="Calibri Light" w:cs="Calibri Light"/>
                <w:iCs/>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47BA6E53" w14:textId="77777777" w:rsidR="007B3BFD" w:rsidRPr="007B3BFD" w:rsidRDefault="007B3BFD" w:rsidP="007B3BFD">
            <w:pPr>
              <w:spacing w:after="0" w:line="240" w:lineRule="auto"/>
              <w:rPr>
                <w:rFonts w:ascii="Calibri Light" w:eastAsia="Calibri" w:hAnsi="Calibri Light" w:cs="Calibri Light"/>
                <w:iCs/>
                <w:lang w:val="lt-LT"/>
              </w:rPr>
            </w:pPr>
            <w:r w:rsidRPr="007B3BFD">
              <w:rPr>
                <w:rFonts w:ascii="Calibri Light" w:eastAsia="Calibri" w:hAnsi="Calibri Light" w:cs="Calibri Light"/>
                <w:iCs/>
                <w:lang w:val="lt-LT"/>
              </w:rPr>
              <w:t>Perkančioji organizacija iš tiekėjo reikalauja šių (vieno ar kelių) dokumentų:</w:t>
            </w:r>
          </w:p>
          <w:p w14:paraId="465B066F" w14:textId="562742B0" w:rsidR="00E42A8A" w:rsidRPr="00E42A8A" w:rsidRDefault="007B3BFD" w:rsidP="007B3BFD">
            <w:pPr>
              <w:spacing w:after="0" w:line="240" w:lineRule="auto"/>
              <w:rPr>
                <w:rFonts w:ascii="Calibri Light" w:eastAsia="Calibri" w:hAnsi="Calibri Light" w:cs="Calibri Light"/>
                <w:iCs/>
                <w:lang w:val="lt-LT"/>
              </w:rPr>
            </w:pPr>
            <w:r w:rsidRPr="007B3BFD">
              <w:rPr>
                <w:rFonts w:ascii="Calibri Light" w:eastAsia="Calibri" w:hAnsi="Calibri Light" w:cs="Calibri Light"/>
                <w:iCs/>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7B3BFD" w:rsidRPr="0080735B" w14:paraId="07158948" w14:textId="77777777" w:rsidTr="007B3BFD">
        <w:trPr>
          <w:trHeight w:val="257"/>
        </w:trPr>
        <w:tc>
          <w:tcPr>
            <w:tcW w:w="5000" w:type="pct"/>
            <w:gridSpan w:val="3"/>
            <w:shd w:val="clear" w:color="auto" w:fill="F2F2F2" w:themeFill="background1" w:themeFillShade="F2"/>
            <w:vAlign w:val="center"/>
          </w:tcPr>
          <w:p w14:paraId="4F6110D6" w14:textId="77777777" w:rsidR="007B3BFD" w:rsidRPr="00D273B5" w:rsidRDefault="007B3BFD" w:rsidP="007B3BFD">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59CFB7E9" w14:textId="4606101C" w:rsidR="007B3BFD" w:rsidRPr="00D273B5" w:rsidRDefault="007B3BFD" w:rsidP="007B3BFD">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sidR="0043361D">
              <w:rPr>
                <w:rFonts w:ascii="Calibri Light" w:eastAsia="Calibri" w:hAnsi="Calibri Light" w:cs="Calibri Light"/>
                <w:i/>
                <w:lang w:val="lt-LT"/>
              </w:rPr>
              <w:t>4.1.3</w:t>
            </w:r>
            <w:r w:rsidRPr="00D273B5">
              <w:rPr>
                <w:rFonts w:ascii="Calibri Light" w:eastAsia="Calibri" w:hAnsi="Calibri Light" w:cs="Calibri Light"/>
                <w:i/>
                <w:lang w:val="lt-LT"/>
              </w:rPr>
              <w:t xml:space="preserve"> ir </w:t>
            </w:r>
            <w:r w:rsidR="0043361D">
              <w:rPr>
                <w:rFonts w:ascii="Calibri Light" w:eastAsia="Calibri" w:hAnsi="Calibri Light" w:cs="Calibri Light"/>
                <w:i/>
                <w:lang w:val="lt-LT"/>
              </w:rPr>
              <w:t>4.1.4</w:t>
            </w:r>
            <w:r w:rsidRPr="00D273B5">
              <w:rPr>
                <w:rFonts w:ascii="Calibri Light" w:eastAsia="Calibri" w:hAnsi="Calibri Light" w:cs="Calibri Light"/>
                <w:i/>
                <w:lang w:val="lt-LT"/>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10CF3B24" w14:textId="525ED1DA" w:rsidR="007B3BFD" w:rsidRPr="00D273B5" w:rsidRDefault="007B3BFD" w:rsidP="007B3BFD">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w:t>
            </w:r>
            <w:r w:rsidRPr="001E658E">
              <w:rPr>
                <w:rFonts w:ascii="Calibri Light" w:eastAsia="Calibri" w:hAnsi="Calibri Light" w:cs="Calibri Light"/>
                <w:bCs/>
                <w:i/>
                <w:lang w:val="lt-LT"/>
              </w:rPr>
              <w:t xml:space="preserve">bendrovės, išvardytos Nacionaliniam saugumui užtikrinti svarbių objektų apsaugos įstatyme, šiems subjektams 4 lentelės </w:t>
            </w:r>
            <w:r w:rsidR="001E658E" w:rsidRPr="001E658E">
              <w:rPr>
                <w:rFonts w:ascii="Calibri Light" w:eastAsia="Calibri" w:hAnsi="Calibri Light" w:cs="Calibri Light"/>
                <w:bCs/>
                <w:i/>
                <w:lang w:val="lt-LT"/>
              </w:rPr>
              <w:t>4.1.4</w:t>
            </w:r>
            <w:r w:rsidRPr="001E658E">
              <w:rPr>
                <w:rFonts w:ascii="Calibri Light" w:eastAsia="Calibri" w:hAnsi="Calibri Light" w:cs="Calibri Light"/>
                <w:bCs/>
                <w:i/>
                <w:lang w:val="lt-LT"/>
              </w:rPr>
              <w:t xml:space="preserve"> punkte nustatytas</w:t>
            </w:r>
            <w:r w:rsidRPr="00D273B5">
              <w:rPr>
                <w:rFonts w:ascii="Calibri Light" w:eastAsia="Calibri" w:hAnsi="Calibri Light" w:cs="Calibri Light"/>
                <w:bCs/>
                <w:i/>
                <w:lang w:val="lt-LT"/>
              </w:rPr>
              <w:t xml:space="preserve"> kvalifikacijos reikalavimas (VPĮ 47 straipsnio 9 dalis) yra netaikomas.</w:t>
            </w:r>
          </w:p>
          <w:p w14:paraId="791C9137" w14:textId="08A3294F" w:rsidR="007B3BFD" w:rsidRPr="00D940BA" w:rsidRDefault="007B3BFD" w:rsidP="007B3BFD">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t xml:space="preserve">3) </w:t>
            </w:r>
            <w:r w:rsidRPr="00D273B5">
              <w:rPr>
                <w:rFonts w:ascii="Calibri Light" w:eastAsia="Calibri" w:hAnsi="Calibri Light" w:cs="Calibri Light"/>
                <w:b/>
                <w:bCs/>
                <w:i/>
                <w:lang w:val="lt-LT"/>
              </w:rPr>
              <w:t xml:space="preserve">Tiekėjas dėl 4 lentelės </w:t>
            </w:r>
            <w:r w:rsidR="00D940BA">
              <w:rPr>
                <w:rFonts w:ascii="Calibri Light" w:eastAsia="Calibri" w:hAnsi="Calibri Light" w:cs="Calibri Light"/>
                <w:b/>
                <w:bCs/>
                <w:i/>
                <w:lang w:val="lt-LT"/>
              </w:rPr>
              <w:t>4.1.4</w:t>
            </w:r>
            <w:r w:rsidRPr="00D273B5">
              <w:rPr>
                <w:rFonts w:ascii="Calibri Light" w:eastAsia="Calibri" w:hAnsi="Calibri Light" w:cs="Calibri Light"/>
                <w:b/>
                <w:bCs/>
                <w:i/>
                <w:lang w:val="lt-LT"/>
              </w:rPr>
              <w:t xml:space="preserve"> punkte nustatyto kvalifikacijos reikalavimo KARTU SU PASIŪLYMU privalo</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PATEIKTI užpildytą pirkimo dokumentą „</w:t>
            </w:r>
            <w:r w:rsidRPr="00862097">
              <w:rPr>
                <w:rFonts w:ascii="Calibri Light" w:eastAsia="Calibri" w:hAnsi="Calibri Light" w:cs="Calibri Light"/>
                <w:b/>
                <w:bCs/>
                <w:i/>
                <w:lang w:val="lt-LT"/>
              </w:rPr>
              <w:t>8</w:t>
            </w:r>
            <w:r w:rsidRPr="00D273B5">
              <w:rPr>
                <w:rFonts w:ascii="Calibri Light" w:eastAsia="Calibri" w:hAnsi="Calibri Light" w:cs="Calibri Light"/>
                <w:b/>
                <w:bCs/>
                <w:i/>
                <w:lang w:val="lt-LT"/>
              </w:rPr>
              <w:t xml:space="preserve"> IA PD ATITIKTIES DEKLARACIJA“.</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 xml:space="preserve">4 lentelės </w:t>
            </w:r>
            <w:r w:rsidR="00D940BA">
              <w:rPr>
                <w:rFonts w:ascii="Calibri Light" w:eastAsia="Calibri" w:hAnsi="Calibri Light" w:cs="Calibri Light"/>
                <w:b/>
                <w:bCs/>
                <w:i/>
                <w:lang w:val="lt-LT"/>
              </w:rPr>
              <w:t>4.1.4</w:t>
            </w:r>
            <w:r w:rsidRPr="00D273B5">
              <w:rPr>
                <w:rFonts w:ascii="Calibri Light" w:eastAsia="Calibri" w:hAnsi="Calibri Light" w:cs="Calibri Light"/>
                <w:b/>
                <w:bCs/>
                <w:i/>
                <w:lang w:val="lt-LT"/>
              </w:rPr>
              <w:t xml:space="preserve"> punkte nustatyto kvalifikacijos reikalavimo atitiktį patvirtinančių dokumentų bus prašoma tik iš ekonomiškai naudingiausią </w:t>
            </w:r>
            <w:r w:rsidRPr="00D940BA">
              <w:rPr>
                <w:rFonts w:ascii="Calibri Light" w:eastAsia="Calibri" w:hAnsi="Calibri Light" w:cs="Calibri Light"/>
                <w:b/>
                <w:bCs/>
                <w:i/>
                <w:lang w:val="lt-LT"/>
              </w:rPr>
              <w:t>pasiūlymą pateikusio teikėjo.</w:t>
            </w:r>
          </w:p>
          <w:p w14:paraId="4BFB69C5" w14:textId="5EF24848" w:rsidR="007B3BFD" w:rsidRPr="007B3BFD" w:rsidRDefault="007B3BFD" w:rsidP="007B3BFD">
            <w:pPr>
              <w:spacing w:after="0" w:line="240" w:lineRule="auto"/>
              <w:rPr>
                <w:rFonts w:ascii="Calibri Light" w:eastAsia="Calibri" w:hAnsi="Calibri Light" w:cs="Calibri Light"/>
                <w:iCs/>
                <w:lang w:val="lt-LT"/>
              </w:rPr>
            </w:pPr>
            <w:r w:rsidRPr="00D940BA">
              <w:rPr>
                <w:rFonts w:ascii="Calibri Light" w:eastAsia="Calibri" w:hAnsi="Calibri Light" w:cs="Calibri Light"/>
                <w:bCs/>
                <w:i/>
                <w:lang w:val="lt-LT"/>
              </w:rPr>
              <w:t xml:space="preserve">4) 4 lentelės </w:t>
            </w:r>
            <w:r w:rsidR="00D940BA" w:rsidRPr="00D940BA">
              <w:rPr>
                <w:rFonts w:ascii="Calibri Light" w:eastAsia="Calibri" w:hAnsi="Calibri Light" w:cs="Calibri Light"/>
                <w:bCs/>
                <w:i/>
                <w:lang w:val="lt-LT"/>
              </w:rPr>
              <w:t>4.1.4</w:t>
            </w:r>
            <w:r w:rsidRPr="00D940BA">
              <w:rPr>
                <w:rFonts w:ascii="Calibri Light" w:eastAsia="Calibri" w:hAnsi="Calibri Light" w:cs="Calibri Light"/>
                <w:bCs/>
                <w:i/>
                <w:lang w:val="lt-LT"/>
              </w:rPr>
              <w:t xml:space="preserve"> punkte nustatytam kvalifikacijos reikalavimui teikiami dokumentai, kuriuose nenurodytas jų galiojimo terminas, turi būti</w:t>
            </w:r>
            <w:r w:rsidRPr="00D273B5">
              <w:rPr>
                <w:rFonts w:ascii="Calibri Light" w:eastAsia="Calibri" w:hAnsi="Calibri Light" w:cs="Calibri Light"/>
                <w:bCs/>
                <w:i/>
                <w:lang w:val="lt-LT"/>
              </w:rPr>
              <w:t xml:space="preserve">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9"/>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0D6EFDAF" w:rsidR="00F52095" w:rsidRPr="00D273B5" w:rsidRDefault="000D54C2"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5B5F73">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10"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18D459BE" w14:textId="023C3DAB" w:rsidR="00CE5D3F" w:rsidRDefault="00CE5D3F" w:rsidP="00386DCD">
      <w:pPr>
        <w:pStyle w:val="Sraopastraipa"/>
        <w:tabs>
          <w:tab w:val="left" w:pos="284"/>
        </w:tabs>
        <w:spacing w:before="60" w:after="60" w:line="120" w:lineRule="auto"/>
        <w:ind w:left="0"/>
        <w:rPr>
          <w:rFonts w:ascii="Calibri Light" w:hAnsi="Calibri Light" w:cs="Calibri Light"/>
          <w:lang w:val="lt-LT"/>
        </w:rPr>
      </w:pPr>
    </w:p>
    <w:p w14:paraId="03FC4BB3" w14:textId="77777777" w:rsidR="006C4B02" w:rsidRPr="006C4B02" w:rsidRDefault="006C4B02" w:rsidP="006C4B02">
      <w:pPr>
        <w:spacing w:before="60" w:after="60" w:line="240" w:lineRule="auto"/>
        <w:contextualSpacing/>
        <w:rPr>
          <w:rFonts w:ascii="Calibri Light" w:hAnsi="Calibri Light" w:cs="Calibri Light"/>
          <w:bCs/>
          <w:lang w:val="lt-LT"/>
        </w:rPr>
      </w:pPr>
      <w:r w:rsidRPr="006C4B02">
        <w:rPr>
          <w:rFonts w:ascii="Calibri Light" w:hAnsi="Calibri Light" w:cs="Calibri Light"/>
          <w:bCs/>
          <w:lang w:val="lt-LT"/>
        </w:rPr>
        <w:t>6.1.    Vertinimas Europos Sąjungos Tarybos Reglamento (ES) 2022/576 nustatyta tvarka:</w:t>
      </w:r>
    </w:p>
    <w:p w14:paraId="33A88BD8" w14:textId="77777777" w:rsidR="006C4B02" w:rsidRPr="00D273B5" w:rsidRDefault="006C4B02" w:rsidP="00386DCD">
      <w:pPr>
        <w:pStyle w:val="Sraopastraipa"/>
        <w:tabs>
          <w:tab w:val="left" w:pos="284"/>
        </w:tabs>
        <w:spacing w:before="60" w:after="60" w:line="120" w:lineRule="auto"/>
        <w:ind w:left="0"/>
        <w:rPr>
          <w:rFonts w:ascii="Calibri Light" w:hAnsi="Calibri Light" w:cs="Calibri Light"/>
          <w:lang w:val="lt-LT"/>
        </w:rPr>
      </w:pPr>
    </w:p>
    <w:p w14:paraId="7B6806D4" w14:textId="70AFCB20" w:rsidR="00BA75EC" w:rsidRDefault="006C4B02"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en-GB"/>
        </w:rPr>
        <w:t>6</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6C4B02" w14:paraId="1942D61A" w14:textId="77777777" w:rsidTr="000E3764">
        <w:tc>
          <w:tcPr>
            <w:tcW w:w="559" w:type="pct"/>
            <w:shd w:val="clear" w:color="auto" w:fill="F2F2F2" w:themeFill="background1" w:themeFillShade="F2"/>
            <w:vAlign w:val="center"/>
          </w:tcPr>
          <w:p w14:paraId="59E6E788" w14:textId="77777777" w:rsidR="00851CC1" w:rsidRPr="006C4B02" w:rsidRDefault="00851CC1" w:rsidP="000E3764">
            <w:pPr>
              <w:spacing w:after="0" w:line="240" w:lineRule="auto"/>
              <w:rPr>
                <w:rFonts w:ascii="Calibri Light" w:eastAsia="Calibri" w:hAnsi="Calibri Light" w:cs="Calibri Light"/>
                <w:b/>
                <w:lang w:val="lt-LT"/>
              </w:rPr>
            </w:pPr>
            <w:r w:rsidRPr="006C4B02">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6C4B02" w:rsidRDefault="00851CC1" w:rsidP="000E3764">
            <w:pPr>
              <w:spacing w:after="0" w:line="240" w:lineRule="auto"/>
              <w:jc w:val="center"/>
              <w:rPr>
                <w:rFonts w:ascii="Calibri Light" w:eastAsia="Calibri" w:hAnsi="Calibri Light" w:cs="Calibri Light"/>
                <w:b/>
                <w:lang w:val="lt-LT"/>
              </w:rPr>
            </w:pPr>
            <w:r w:rsidRPr="006C4B02">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6C4B02" w:rsidRDefault="00851CC1" w:rsidP="000E3764">
            <w:pPr>
              <w:spacing w:after="0" w:line="240" w:lineRule="auto"/>
              <w:jc w:val="center"/>
              <w:rPr>
                <w:rFonts w:ascii="Calibri Light" w:eastAsia="Calibri" w:hAnsi="Calibri Light" w:cs="Calibri Light"/>
                <w:b/>
                <w:lang w:val="lt-LT"/>
              </w:rPr>
            </w:pPr>
            <w:r w:rsidRPr="006C4B02">
              <w:rPr>
                <w:rFonts w:ascii="Calibri Light" w:eastAsia="Calibri" w:hAnsi="Calibri Light" w:cs="Calibri Light"/>
                <w:b/>
                <w:lang w:val="lt-LT"/>
              </w:rPr>
              <w:t>Atitiktį įrodantys dokumentai</w:t>
            </w:r>
          </w:p>
        </w:tc>
      </w:tr>
      <w:tr w:rsidR="00851CC1" w:rsidRPr="0080735B" w14:paraId="1890EE9F" w14:textId="77777777" w:rsidTr="000E3764">
        <w:tc>
          <w:tcPr>
            <w:tcW w:w="559" w:type="pct"/>
            <w:shd w:val="clear" w:color="auto" w:fill="F2F2F2" w:themeFill="background1" w:themeFillShade="F2"/>
            <w:vAlign w:val="center"/>
          </w:tcPr>
          <w:p w14:paraId="341C7079" w14:textId="77777777" w:rsidR="00851CC1" w:rsidRPr="006C4B02"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4213A14E" w14:textId="77777777" w:rsidR="00851CC1" w:rsidRPr="006C4B02" w:rsidRDefault="00851CC1" w:rsidP="000E3764">
            <w:pPr>
              <w:spacing w:after="150" w:line="240" w:lineRule="auto"/>
              <w:rPr>
                <w:rFonts w:ascii="Calibri Light" w:eastAsia="Times New Roman" w:hAnsi="Calibri Light" w:cs="Calibri Light"/>
                <w:color w:val="000000"/>
                <w:lang w:val="lt-LT" w:eastAsia="lt-LT"/>
              </w:rPr>
            </w:pPr>
            <w:r w:rsidRPr="006C4B02">
              <w:rPr>
                <w:rFonts w:ascii="Calibri Light" w:eastAsia="Times New Roman" w:hAnsi="Calibri Light" w:cs="Calibri Light"/>
                <w:color w:val="000000"/>
                <w:lang w:val="lt-LT" w:eastAsia="lt-LT"/>
              </w:rPr>
              <w:t>Tiekėjas/subtiekėjas</w:t>
            </w:r>
            <w:r w:rsidRPr="006C4B02" w:rsidDel="006157AF">
              <w:rPr>
                <w:rFonts w:ascii="Calibri Light" w:eastAsia="Times New Roman" w:hAnsi="Calibri Light" w:cs="Calibri Light"/>
                <w:color w:val="000000" w:themeColor="text1"/>
                <w:lang w:val="lt-LT" w:eastAsia="lt-LT"/>
              </w:rPr>
              <w:t xml:space="preserve"> </w:t>
            </w:r>
            <w:r w:rsidRPr="006C4B02">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6C4B02" w:rsidRDefault="00851CC1" w:rsidP="000E3764">
            <w:pPr>
              <w:spacing w:after="0" w:line="240" w:lineRule="auto"/>
              <w:rPr>
                <w:rFonts w:ascii="Calibri Light" w:eastAsia="Calibri" w:hAnsi="Calibri Light" w:cs="Calibri Light"/>
                <w:lang w:val="lt-LT"/>
              </w:rPr>
            </w:pPr>
          </w:p>
        </w:tc>
        <w:tc>
          <w:tcPr>
            <w:tcW w:w="2242" w:type="pct"/>
            <w:vMerge w:val="restart"/>
            <w:shd w:val="clear" w:color="auto" w:fill="auto"/>
            <w:vAlign w:val="center"/>
          </w:tcPr>
          <w:p w14:paraId="17CE235B" w14:textId="77777777" w:rsidR="00851CC1" w:rsidRPr="006C4B02" w:rsidRDefault="00851CC1" w:rsidP="000E3764">
            <w:pPr>
              <w:rPr>
                <w:rFonts w:ascii="Calibri Light" w:hAnsi="Calibri Light" w:cs="Calibri Light"/>
                <w:lang w:val="lt-LT"/>
              </w:rPr>
            </w:pPr>
            <w:r w:rsidRPr="006C4B02">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6C4B02" w:rsidRDefault="00851CC1" w:rsidP="000E3764">
            <w:pPr>
              <w:rPr>
                <w:rFonts w:ascii="Calibri Light" w:hAnsi="Calibri Light" w:cs="Calibri Light"/>
                <w:lang w:val="lt-LT"/>
              </w:rPr>
            </w:pPr>
            <w:r w:rsidRPr="006C4B02">
              <w:rPr>
                <w:rFonts w:ascii="Calibri Light" w:hAnsi="Calibri Light" w:cs="Calibri Light"/>
                <w:lang w:val="lt-LT"/>
              </w:rPr>
              <w:t>Pateikiami dokumentai, kurių perkančioji organizacija prašo, kilus įtarimui:</w:t>
            </w:r>
          </w:p>
          <w:p w14:paraId="5C0CDC95" w14:textId="77777777" w:rsidR="00851CC1" w:rsidRPr="006C4B02" w:rsidRDefault="00851CC1" w:rsidP="000E3764">
            <w:pPr>
              <w:spacing w:after="0" w:line="240" w:lineRule="auto"/>
              <w:rPr>
                <w:rFonts w:ascii="Calibri Light" w:hAnsi="Calibri Light" w:cs="Calibri Light"/>
                <w:lang w:val="lt-LT"/>
              </w:rPr>
            </w:pPr>
            <w:r w:rsidRPr="006C4B02">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6C4B02" w:rsidRDefault="00851CC1" w:rsidP="000E3764">
            <w:pPr>
              <w:spacing w:after="0" w:line="240" w:lineRule="auto"/>
              <w:rPr>
                <w:rFonts w:ascii="Calibri Light" w:hAnsi="Calibri Light" w:cs="Calibri Light"/>
                <w:lang w:val="lt-LT"/>
              </w:rPr>
            </w:pPr>
          </w:p>
          <w:p w14:paraId="1CF7798C" w14:textId="77777777" w:rsidR="00851CC1" w:rsidRPr="006C4B02" w:rsidRDefault="00851CC1" w:rsidP="000E3764">
            <w:pPr>
              <w:spacing w:after="0" w:line="240" w:lineRule="auto"/>
              <w:rPr>
                <w:rFonts w:ascii="Calibri Light" w:hAnsi="Calibri Light" w:cs="Calibri Light"/>
                <w:lang w:val="lt-LT"/>
              </w:rPr>
            </w:pPr>
            <w:r w:rsidRPr="006C4B02">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6C4B02" w:rsidRDefault="00851CC1" w:rsidP="000E3764">
            <w:pPr>
              <w:spacing w:after="0" w:line="240" w:lineRule="auto"/>
              <w:rPr>
                <w:rFonts w:ascii="Calibri Light" w:hAnsi="Calibri Light" w:cs="Calibri Light"/>
                <w:lang w:val="lt-LT"/>
              </w:rPr>
            </w:pPr>
          </w:p>
          <w:p w14:paraId="307F23E6" w14:textId="77777777" w:rsidR="00851CC1" w:rsidRPr="006C4B02" w:rsidRDefault="00851CC1" w:rsidP="000E3764">
            <w:pPr>
              <w:spacing w:after="0" w:line="240" w:lineRule="auto"/>
              <w:rPr>
                <w:rFonts w:ascii="Calibri Light" w:eastAsia="Calibri" w:hAnsi="Calibri Light" w:cs="Calibri Light"/>
                <w:lang w:val="lt-LT"/>
              </w:rPr>
            </w:pPr>
            <w:r w:rsidRPr="006C4B02">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80735B" w14:paraId="581B6538" w14:textId="77777777" w:rsidTr="000E3764">
        <w:tc>
          <w:tcPr>
            <w:tcW w:w="559" w:type="pct"/>
            <w:shd w:val="clear" w:color="auto" w:fill="F2F2F2" w:themeFill="background1" w:themeFillShade="F2"/>
            <w:vAlign w:val="center"/>
          </w:tcPr>
          <w:p w14:paraId="0B1F08DB" w14:textId="77777777" w:rsidR="00851CC1" w:rsidRPr="006C4B02"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40A36AC9" w14:textId="77777777" w:rsidR="00851CC1" w:rsidRPr="006C4B02" w:rsidRDefault="00851CC1" w:rsidP="000E3764">
            <w:pPr>
              <w:spacing w:after="0" w:line="240" w:lineRule="auto"/>
              <w:rPr>
                <w:rFonts w:ascii="Calibri Light" w:eastAsia="Calibri" w:hAnsi="Calibri Light" w:cs="Calibri Light"/>
                <w:lang w:val="lt-LT"/>
              </w:rPr>
            </w:pPr>
            <w:r w:rsidRPr="006C4B02">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shd w:val="clear" w:color="auto" w:fill="auto"/>
            <w:vAlign w:val="center"/>
          </w:tcPr>
          <w:p w14:paraId="584487D2" w14:textId="77777777" w:rsidR="00851CC1" w:rsidRPr="006C4B02" w:rsidRDefault="00851CC1" w:rsidP="000E3764">
            <w:pPr>
              <w:rPr>
                <w:rFonts w:ascii="Calibri Light" w:hAnsi="Calibri Light" w:cs="Calibri Light"/>
                <w:lang w:val="lt-LT"/>
              </w:rPr>
            </w:pPr>
          </w:p>
        </w:tc>
      </w:tr>
      <w:tr w:rsidR="00851CC1" w:rsidRPr="006C4B02" w14:paraId="3FA7A274" w14:textId="77777777" w:rsidTr="000E3764">
        <w:tc>
          <w:tcPr>
            <w:tcW w:w="559" w:type="pct"/>
            <w:shd w:val="clear" w:color="auto" w:fill="F2F2F2" w:themeFill="background1" w:themeFillShade="F2"/>
            <w:vAlign w:val="center"/>
          </w:tcPr>
          <w:p w14:paraId="2E06FEB2" w14:textId="77777777" w:rsidR="00851CC1" w:rsidRPr="006C4B02"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5D65B4F9" w14:textId="77777777" w:rsidR="00851CC1" w:rsidRPr="006C4B02" w:rsidRDefault="00851CC1" w:rsidP="000E3764">
            <w:pPr>
              <w:spacing w:after="150" w:line="240" w:lineRule="auto"/>
              <w:rPr>
                <w:rFonts w:ascii="Calibri Light" w:eastAsia="Times New Roman" w:hAnsi="Calibri Light" w:cs="Calibri Light"/>
                <w:color w:val="000000"/>
                <w:lang w:val="lt-LT" w:eastAsia="lt-LT"/>
              </w:rPr>
            </w:pPr>
            <w:r w:rsidRPr="006C4B02">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p w14:paraId="21DCAB25" w14:textId="77777777" w:rsidR="00851CC1" w:rsidRPr="006C4B02" w:rsidRDefault="00851CC1" w:rsidP="000E3764">
            <w:pPr>
              <w:spacing w:after="0" w:line="240" w:lineRule="auto"/>
              <w:rPr>
                <w:rFonts w:ascii="Calibri Light" w:eastAsia="Calibri" w:hAnsi="Calibri Light" w:cs="Calibri Light"/>
                <w:lang w:val="lt-LT"/>
              </w:rPr>
            </w:pPr>
          </w:p>
        </w:tc>
        <w:tc>
          <w:tcPr>
            <w:tcW w:w="2242" w:type="pct"/>
            <w:vMerge/>
            <w:shd w:val="clear" w:color="auto" w:fill="auto"/>
            <w:vAlign w:val="center"/>
          </w:tcPr>
          <w:p w14:paraId="299E797E" w14:textId="77777777" w:rsidR="00851CC1" w:rsidRPr="006C4B02" w:rsidRDefault="00851CC1" w:rsidP="000E3764">
            <w:pPr>
              <w:rPr>
                <w:rFonts w:ascii="Calibri Light" w:hAnsi="Calibri Light" w:cs="Calibri Light"/>
                <w:lang w:val="lt-LT"/>
              </w:rPr>
            </w:pPr>
          </w:p>
        </w:tc>
      </w:tr>
      <w:tr w:rsidR="00851CC1" w:rsidRPr="0080735B" w14:paraId="45ABA922" w14:textId="77777777" w:rsidTr="000E3764">
        <w:tc>
          <w:tcPr>
            <w:tcW w:w="559" w:type="pct"/>
            <w:shd w:val="clear" w:color="auto" w:fill="F2F2F2" w:themeFill="background1" w:themeFillShade="F2"/>
            <w:vAlign w:val="center"/>
          </w:tcPr>
          <w:p w14:paraId="1D100127" w14:textId="77777777" w:rsidR="00851CC1" w:rsidRPr="006C4B02"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0A08F3D0" w14:textId="77777777" w:rsidR="00851CC1" w:rsidRPr="006C4B02" w:rsidRDefault="00851CC1" w:rsidP="000E3764">
            <w:pPr>
              <w:spacing w:after="150" w:line="240" w:lineRule="auto"/>
              <w:rPr>
                <w:rFonts w:ascii="Calibri Light" w:eastAsia="Times New Roman" w:hAnsi="Calibri Light" w:cs="Calibri Light"/>
                <w:color w:val="000000"/>
                <w:lang w:val="lt-LT" w:eastAsia="lt-LT"/>
              </w:rPr>
            </w:pPr>
            <w:r w:rsidRPr="006C4B02">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147E2059" w14:textId="77777777" w:rsidR="00851CC1" w:rsidRPr="006C4B02" w:rsidRDefault="00851CC1" w:rsidP="000E3764">
            <w:pPr>
              <w:rPr>
                <w:rFonts w:ascii="Calibri Light" w:hAnsi="Calibri Light" w:cs="Calibri Light"/>
                <w:lang w:val="lt-LT"/>
              </w:rPr>
            </w:pPr>
          </w:p>
        </w:tc>
      </w:tr>
    </w:tbl>
    <w:p w14:paraId="2B0E38CE" w14:textId="77777777" w:rsidR="00C00266" w:rsidRDefault="00C00266" w:rsidP="00C00266">
      <w:pPr>
        <w:pStyle w:val="Sraopastraipa"/>
        <w:ind w:hanging="720"/>
        <w:rPr>
          <w:rFonts w:ascii="Calibri Light" w:hAnsi="Calibri Light" w:cs="Calibri Light"/>
          <w:lang w:val="lt-LT"/>
        </w:rPr>
      </w:pPr>
    </w:p>
    <w:p w14:paraId="027F6DD6" w14:textId="2867A413" w:rsidR="00C00266" w:rsidRPr="00C00266" w:rsidRDefault="00C00266" w:rsidP="00C00266">
      <w:pPr>
        <w:pStyle w:val="Sraopastraipa"/>
        <w:ind w:hanging="720"/>
        <w:rPr>
          <w:rFonts w:ascii="Calibri Light" w:hAnsi="Calibri Light" w:cs="Calibri Light"/>
          <w:lang w:val="lt-LT"/>
        </w:rPr>
      </w:pPr>
      <w:r w:rsidRPr="00C00266">
        <w:rPr>
          <w:rFonts w:ascii="Calibri Light" w:hAnsi="Calibri Light" w:cs="Calibri Light"/>
          <w:lang w:val="lt-LT"/>
        </w:rPr>
        <w:t>6.2. Vertinimas VPĮ 45 straipsnio 2</w:t>
      </w:r>
      <w:r w:rsidRPr="00C00266">
        <w:rPr>
          <w:rFonts w:ascii="Calibri Light" w:hAnsi="Calibri Light" w:cs="Calibri Light"/>
          <w:vertAlign w:val="superscript"/>
          <w:lang w:val="lt-LT"/>
        </w:rPr>
        <w:t>1</w:t>
      </w:r>
      <w:r w:rsidRPr="00C00266">
        <w:rPr>
          <w:rFonts w:ascii="Calibri Light" w:hAnsi="Calibri Light" w:cs="Calibri Light"/>
          <w:lang w:val="lt-LT"/>
        </w:rPr>
        <w:t xml:space="preserve"> dalyje nustatyta tvarka pirkime netaikomas.</w:t>
      </w: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3BDD5EEB" w14:textId="277BEA7F" w:rsidR="00F52095" w:rsidRPr="00EB6447" w:rsidRDefault="00386DCD" w:rsidP="00EB644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bookmarkEnd w:id="11"/>
    </w:p>
    <w:p w14:paraId="3F98DF9D" w14:textId="3E9433B9" w:rsidR="00EB6447" w:rsidRPr="00D273B5" w:rsidRDefault="00EB6447" w:rsidP="00556361">
      <w:pPr>
        <w:tabs>
          <w:tab w:val="left" w:pos="284"/>
        </w:tabs>
        <w:spacing w:before="60" w:after="60" w:line="240" w:lineRule="auto"/>
        <w:rPr>
          <w:rFonts w:ascii="Calibri Light" w:hAnsi="Calibri Light" w:cs="Calibri Light"/>
          <w:lang w:val="lt-LT"/>
        </w:rPr>
      </w:pPr>
      <w:r w:rsidRPr="00EB6447">
        <w:rPr>
          <w:rFonts w:ascii="Calibri Light" w:hAnsi="Calibri Light" w:cs="Calibri Light"/>
          <w:lang w:val="lt-LT"/>
        </w:rPr>
        <w:t>7.1. Ekonomiškai naudingiausias pasiūlymas išrenkamas pagal kainą.</w:t>
      </w: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lastRenderedPageBreak/>
        <w:t>SUTARTIES NUOSTATOS / SUTARTIES PROJEKTAS</w:t>
      </w:r>
    </w:p>
    <w:bookmarkEnd w:id="10"/>
    <w:p w14:paraId="4C9115FE" w14:textId="7E6AB5E8" w:rsidR="003D64F5" w:rsidRPr="003D64F5" w:rsidRDefault="003D64F5" w:rsidP="003D64F5">
      <w:pPr>
        <w:rPr>
          <w:b/>
          <w:caps/>
        </w:rPr>
      </w:pPr>
      <w:r>
        <w:rPr>
          <w:noProof/>
          <w:lang w:eastAsia="lt-LT"/>
        </w:rPr>
        <w:drawing>
          <wp:inline distT="0" distB="0" distL="0" distR="0" wp14:anchorId="73BEC649" wp14:editId="47130C54">
            <wp:extent cx="2998470" cy="732790"/>
            <wp:effectExtent l="0" t="0" r="0" b="0"/>
            <wp:docPr id="1" name="Paveikslas1" descr="Paveikslėlis, kuriame yra Šriftas, ekrano kopija, tekstas, Elektrinė mėlyna spalv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1" descr="Paveikslėlis, kuriame yra Šriftas, ekrano kopija, tekstas, Elektrinė mėlyna spalva&#10;&#10;Dirbtinio intelekto sugeneruotas turinys gali būti neteisingas."/>
                    <pic:cNvPicPr>
                      <a:picLocks noChangeAspect="1" noChangeArrowheads="1"/>
                    </pic:cNvPicPr>
                  </pic:nvPicPr>
                  <pic:blipFill>
                    <a:blip r:embed="rId11"/>
                    <a:srcRect l="-4" t="-18" r="-4" b="-18"/>
                    <a:stretch>
                      <a:fillRect/>
                    </a:stretch>
                  </pic:blipFill>
                  <pic:spPr bwMode="auto">
                    <a:xfrm>
                      <a:off x="0" y="0"/>
                      <a:ext cx="2998470" cy="732790"/>
                    </a:xfrm>
                    <a:prstGeom prst="rect">
                      <a:avLst/>
                    </a:prstGeom>
                  </pic:spPr>
                </pic:pic>
              </a:graphicData>
            </a:graphic>
          </wp:inline>
        </w:drawing>
      </w:r>
      <w:r>
        <w:rPr>
          <w:noProof/>
          <w:lang w:eastAsia="lt-LT"/>
        </w:rPr>
        <w:drawing>
          <wp:inline distT="0" distB="0" distL="0" distR="0" wp14:anchorId="735B31FC" wp14:editId="40CCBCEB">
            <wp:extent cx="2023745" cy="796925"/>
            <wp:effectExtent l="0" t="0" r="0" b="0"/>
            <wp:docPr id="2" name="Paveikslas2" descr="Paveikslėlis, kuriame yra tekstas, Šriftas, logotip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as2" descr="Paveikslėlis, kuriame yra tekstas, Šriftas, logotipas, Grafika&#10;&#10;Dirbtinio intelekto sugeneruotas turinys gali būti neteisingas."/>
                    <pic:cNvPicPr>
                      <a:picLocks noChangeAspect="1" noChangeArrowheads="1"/>
                    </pic:cNvPicPr>
                  </pic:nvPicPr>
                  <pic:blipFill>
                    <a:blip r:embed="rId12"/>
                    <a:srcRect l="-8" t="-21" r="-8" b="-21"/>
                    <a:stretch>
                      <a:fillRect/>
                    </a:stretch>
                  </pic:blipFill>
                  <pic:spPr bwMode="auto">
                    <a:xfrm>
                      <a:off x="0" y="0"/>
                      <a:ext cx="2023745" cy="796925"/>
                    </a:xfrm>
                    <a:prstGeom prst="rect">
                      <a:avLst/>
                    </a:prstGeom>
                  </pic:spPr>
                </pic:pic>
              </a:graphicData>
            </a:graphic>
          </wp:inline>
        </w:drawing>
      </w:r>
    </w:p>
    <w:p w14:paraId="0A51D60B" w14:textId="77777777" w:rsidR="002E4C93" w:rsidRDefault="002E4C93" w:rsidP="003D64F5">
      <w:pPr>
        <w:jc w:val="center"/>
        <w:rPr>
          <w:rFonts w:ascii="Calibri Light" w:eastAsia="Calibri" w:hAnsi="Calibri Light" w:cs="Calibri Light"/>
          <w:b/>
        </w:rPr>
      </w:pPr>
    </w:p>
    <w:p w14:paraId="6D8C3324" w14:textId="014334EB" w:rsidR="003D64F5" w:rsidRPr="002E4C93" w:rsidRDefault="003D64F5" w:rsidP="003D64F5">
      <w:pPr>
        <w:jc w:val="center"/>
        <w:rPr>
          <w:rFonts w:ascii="Calibri Light" w:hAnsi="Calibri Light" w:cs="Calibri Light"/>
          <w:b/>
          <w:bCs/>
        </w:rPr>
      </w:pPr>
      <w:r w:rsidRPr="002E4C93">
        <w:rPr>
          <w:rFonts w:ascii="Calibri Light" w:eastAsia="Calibri" w:hAnsi="Calibri Light" w:cs="Calibri Light"/>
          <w:b/>
        </w:rPr>
        <w:t xml:space="preserve">PIRKIMAS FINANSUOJAMAS </w:t>
      </w:r>
      <w:r w:rsidRPr="002E4C93">
        <w:rPr>
          <w:rFonts w:ascii="Calibri Light" w:hAnsi="Calibri Light" w:cs="Calibri Light"/>
          <w:b/>
          <w:bCs/>
        </w:rPr>
        <w:t xml:space="preserve">PROJEKTO „VIENAS LANGELIS PRIEVOLĖMS VALSTYBEI </w:t>
      </w:r>
      <w:proofErr w:type="gramStart"/>
      <w:r w:rsidRPr="002E4C93">
        <w:rPr>
          <w:rFonts w:ascii="Calibri Light" w:hAnsi="Calibri Light" w:cs="Calibri Light"/>
          <w:b/>
          <w:bCs/>
        </w:rPr>
        <w:t>SUMOKĖTI“ NR</w:t>
      </w:r>
      <w:proofErr w:type="gramEnd"/>
      <w:r w:rsidRPr="002E4C93">
        <w:rPr>
          <w:rFonts w:ascii="Calibri Light" w:hAnsi="Calibri Light" w:cs="Calibri Light"/>
          <w:b/>
          <w:bCs/>
        </w:rPr>
        <w:t>. 04-012-P-0001 LĖŠOMIS</w:t>
      </w:r>
    </w:p>
    <w:p w14:paraId="3B5D307A" w14:textId="77777777" w:rsidR="003D64F5" w:rsidRPr="001C7B7F" w:rsidRDefault="003D64F5" w:rsidP="001C7B7F">
      <w:pPr>
        <w:tabs>
          <w:tab w:val="left" w:pos="284"/>
        </w:tabs>
        <w:spacing w:before="60" w:after="60" w:line="240" w:lineRule="auto"/>
        <w:rPr>
          <w:rFonts w:ascii="Calibri Light" w:hAnsi="Calibri Light" w:cs="Calibri Light"/>
          <w:iCs/>
          <w:lang w:val="lt-LT"/>
        </w:rPr>
      </w:pPr>
    </w:p>
    <w:p w14:paraId="52EBE991"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Times New Roman" w:hAnsi="Calibri Light" w:cs="Calibri Light"/>
          <w:b/>
          <w:bCs/>
          <w:lang w:val="lt-LT" w:eastAsia="zh-CN"/>
        </w:rPr>
        <w:t>PASLAUGŲ PIRKIMO</w:t>
      </w:r>
      <w:r w:rsidRPr="008F1168">
        <w:rPr>
          <w:rFonts w:ascii="Calibri Light" w:eastAsia="Arial" w:hAnsi="Calibri Light" w:cs="Calibri Light"/>
          <w:b/>
          <w:bCs/>
          <w:lang w:val="lt-LT" w:eastAsia="zh-CN"/>
        </w:rPr>
        <w:t>–</w:t>
      </w:r>
      <w:r w:rsidRPr="008F1168">
        <w:rPr>
          <w:rFonts w:ascii="Calibri Light" w:eastAsia="Times New Roman" w:hAnsi="Calibri Light" w:cs="Calibri Light"/>
          <w:b/>
          <w:bCs/>
          <w:lang w:val="lt-LT" w:eastAsia="zh-CN"/>
        </w:rPr>
        <w:t>PARDAVIMO SUTARTIES BENDROSIOS SĄLYGOS</w:t>
      </w:r>
    </w:p>
    <w:p w14:paraId="3F6C3B2A" w14:textId="77777777" w:rsidR="00332907" w:rsidRPr="008F1168" w:rsidRDefault="00332907" w:rsidP="00332907">
      <w:pPr>
        <w:suppressAutoHyphens/>
        <w:spacing w:after="0" w:line="240" w:lineRule="auto"/>
        <w:jc w:val="center"/>
        <w:rPr>
          <w:rFonts w:ascii="Calibri Light" w:eastAsia="Times New Roman" w:hAnsi="Calibri Light" w:cs="Calibri Light"/>
          <w:b/>
          <w:bCs/>
          <w:lang w:val="lt-LT" w:eastAsia="zh-CN"/>
        </w:rPr>
      </w:pPr>
    </w:p>
    <w:p w14:paraId="36268BC8" w14:textId="77777777" w:rsidR="00332907" w:rsidRPr="008F1168" w:rsidRDefault="00332907" w:rsidP="00332907">
      <w:pPr>
        <w:suppressAutoHyphens/>
        <w:spacing w:after="0" w:line="240" w:lineRule="auto"/>
        <w:jc w:val="center"/>
        <w:rPr>
          <w:rFonts w:ascii="Calibri Light" w:eastAsia="Cambria" w:hAnsi="Calibri Light" w:cs="Calibri Light"/>
          <w:b/>
          <w:bCs/>
          <w:lang w:val="lt-LT" w:eastAsia="zh-CN"/>
        </w:rPr>
      </w:pPr>
      <w:r w:rsidRPr="008F1168">
        <w:rPr>
          <w:rFonts w:ascii="Calibri Light" w:eastAsia="Cambria" w:hAnsi="Calibri Light" w:cs="Calibri Light"/>
          <w:b/>
          <w:bCs/>
          <w:lang w:val="lt-LT" w:eastAsia="zh-CN"/>
        </w:rPr>
        <w:t>1. PAGRINDINĖS SĄVOKOS IR SUTARTIES AIŠKINIMAS</w:t>
      </w:r>
    </w:p>
    <w:p w14:paraId="7FCD431B" w14:textId="77777777" w:rsidR="00332907" w:rsidRPr="008F1168" w:rsidRDefault="00332907" w:rsidP="00332907">
      <w:pPr>
        <w:suppressAutoHyphens/>
        <w:spacing w:after="0" w:line="240" w:lineRule="auto"/>
        <w:jc w:val="center"/>
        <w:rPr>
          <w:rFonts w:ascii="Calibri Light" w:eastAsia="Cambria" w:hAnsi="Calibri Light" w:cs="Calibri Light"/>
          <w:b/>
          <w:bCs/>
          <w:lang w:val="lt-LT" w:eastAsia="zh-CN"/>
        </w:rPr>
      </w:pPr>
    </w:p>
    <w:p w14:paraId="00945FA5"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1.1. Sąvokos</w:t>
      </w:r>
    </w:p>
    <w:p w14:paraId="5725E1BB"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6351A3E4" w14:textId="77777777" w:rsidR="00332907" w:rsidRPr="008F1168" w:rsidRDefault="00332907" w:rsidP="00332907">
      <w:pPr>
        <w:widowControl w:val="0"/>
        <w:tabs>
          <w:tab w:val="left" w:pos="567"/>
        </w:tabs>
        <w:suppressAutoHyphens/>
        <w:spacing w:after="0" w:line="240" w:lineRule="auto"/>
        <w:ind w:firstLine="720"/>
        <w:rPr>
          <w:rFonts w:ascii="Calibri Light" w:eastAsia="Cambria" w:hAnsi="Calibri Light" w:cs="Calibri Light"/>
          <w:b/>
          <w:bCs/>
          <w:lang w:val="lt-LT" w:eastAsia="zh-CN"/>
        </w:rPr>
      </w:pPr>
      <w:r w:rsidRPr="008F1168">
        <w:rPr>
          <w:rFonts w:ascii="Calibri Light" w:eastAsia="Cambria" w:hAnsi="Calibri Light" w:cs="Calibri Light"/>
          <w:lang w:val="lt-LT" w:eastAsia="zh-CN"/>
        </w:rPr>
        <w:t>1.1.1. Šioje Sutartyje didžiąja raide rašomos sąvokos turi šias nurodytas reikšmes:</w:t>
      </w:r>
    </w:p>
    <w:p w14:paraId="4E0948C7"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1.1.1.1.</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b/>
          <w:bCs/>
          <w:lang w:val="lt-LT" w:eastAsia="zh-CN"/>
        </w:rPr>
        <w:t>Bendrosios sąlygos</w:t>
      </w:r>
      <w:r w:rsidRPr="008F1168">
        <w:rPr>
          <w:rFonts w:ascii="Calibri Light" w:eastAsia="Arial" w:hAnsi="Calibri Light" w:cs="Calibri Light"/>
          <w:lang w:val="lt-LT" w:eastAsia="zh-CN"/>
        </w:rPr>
        <w:t xml:space="preserve"> – Sutarties dalis, kuri vadinasi „Paslaugų pirkimo-pardavimo sutarties Bendrosios sąlygos“;</w:t>
      </w:r>
    </w:p>
    <w:p w14:paraId="5539EA29"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1.1.1.2. </w:t>
      </w:r>
      <w:r w:rsidRPr="008F1168">
        <w:rPr>
          <w:rFonts w:ascii="Calibri Light" w:eastAsia="Arial" w:hAnsi="Calibri Light" w:cs="Calibri Light"/>
          <w:b/>
          <w:bCs/>
          <w:lang w:val="lt-LT" w:eastAsia="zh-CN"/>
        </w:rPr>
        <w:t>Pirkėjas</w:t>
      </w:r>
      <w:r w:rsidRPr="008F1168">
        <w:rPr>
          <w:rFonts w:ascii="Calibri Light" w:eastAsia="Arial" w:hAnsi="Calibri Light" w:cs="Calibri Light"/>
          <w:lang w:val="lt-LT" w:eastAsia="zh-CN"/>
        </w:rPr>
        <w:t xml:space="preserve"> – asmuo, kuris Specialiosiose sąlygose yra įvardytas kaip Pirkėjas, </w:t>
      </w:r>
      <w:r w:rsidRPr="008F1168">
        <w:rPr>
          <w:rFonts w:ascii="Calibri Light" w:eastAsia="Times New Roman" w:hAnsi="Calibri Light" w:cs="Calibri Light"/>
          <w:lang w:val="lt-LT" w:eastAsia="zh-CN"/>
        </w:rPr>
        <w:t>įsigyjantis Specialiosiose sąlygose ir Sutarties prieduose nurodytas Paslaugas</w:t>
      </w:r>
      <w:r w:rsidRPr="008F1168">
        <w:rPr>
          <w:rFonts w:ascii="Calibri Light" w:eastAsia="Arial" w:hAnsi="Calibri Light" w:cs="Calibri Light"/>
          <w:lang w:val="lt-LT" w:eastAsia="zh-CN"/>
        </w:rPr>
        <w:t>;</w:t>
      </w:r>
    </w:p>
    <w:p w14:paraId="29D90801"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b/>
          <w:bCs/>
          <w:lang w:val="lt-LT" w:eastAsia="zh-CN"/>
        </w:rPr>
      </w:pPr>
      <w:r w:rsidRPr="008F1168">
        <w:rPr>
          <w:rFonts w:ascii="Calibri Light" w:eastAsia="Arial" w:hAnsi="Calibri Light" w:cs="Calibri Light"/>
          <w:lang w:val="lt-LT" w:eastAsia="zh-CN"/>
        </w:rPr>
        <w:t xml:space="preserve">1.1.1.3. </w:t>
      </w:r>
      <w:r w:rsidRPr="008F1168">
        <w:rPr>
          <w:rFonts w:ascii="Calibri Light" w:eastAsia="Arial" w:hAnsi="Calibri Light" w:cs="Calibri Light"/>
          <w:b/>
          <w:bCs/>
          <w:lang w:val="lt-LT" w:eastAsia="zh-CN"/>
        </w:rPr>
        <w:t xml:space="preserve">Pradinės sutarties vertė </w:t>
      </w:r>
      <w:r w:rsidRPr="008F1168">
        <w:rPr>
          <w:rFonts w:ascii="Calibri Light" w:eastAsia="Arial" w:hAnsi="Calibri Light" w:cs="Calibri Light"/>
          <w:lang w:val="lt-LT" w:eastAsia="zh-CN"/>
        </w:rPr>
        <w:t>– Specialiosiose sąlygose nurodyta</w:t>
      </w:r>
      <w:r w:rsidRPr="008F1168">
        <w:rPr>
          <w:rFonts w:ascii="Calibri Light" w:eastAsia="Arial" w:hAnsi="Calibri Light" w:cs="Calibri Light"/>
          <w:b/>
          <w:bCs/>
          <w:lang w:val="lt-LT" w:eastAsia="zh-CN"/>
        </w:rPr>
        <w:t xml:space="preserve"> </w:t>
      </w:r>
      <w:r w:rsidRPr="008F1168">
        <w:rPr>
          <w:rFonts w:ascii="Calibri Light" w:eastAsia="Arial" w:hAnsi="Calibri Light" w:cs="Calibri Light"/>
          <w:lang w:val="lt-LT" w:eastAsia="zh-CN"/>
        </w:rPr>
        <w:t>vertė be pridėtinės vertės mokesčio (toliau – PVM);</w:t>
      </w:r>
    </w:p>
    <w:p w14:paraId="0614D16E"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1.1.1.4. </w:t>
      </w:r>
      <w:r w:rsidRPr="008F1168">
        <w:rPr>
          <w:rFonts w:ascii="Calibri Light" w:eastAsia="Arial" w:hAnsi="Calibri Light" w:cs="Calibri Light"/>
          <w:b/>
          <w:bCs/>
          <w:lang w:val="lt-LT" w:eastAsia="zh-CN"/>
        </w:rPr>
        <w:t>Paslaugos</w:t>
      </w:r>
      <w:r w:rsidRPr="008F1168">
        <w:rPr>
          <w:rFonts w:ascii="Calibri Light" w:eastAsia="Arial" w:hAnsi="Calibri Light" w:cs="Calibri Light"/>
          <w:lang w:val="lt-LT" w:eastAsia="zh-CN"/>
        </w:rPr>
        <w:t xml:space="preserve"> – </w:t>
      </w:r>
      <w:r w:rsidRPr="008F1168">
        <w:rPr>
          <w:rFonts w:ascii="Calibri Light" w:eastAsia="Times New Roman" w:hAnsi="Calibri Light" w:cs="Calibri Light"/>
          <w:lang w:val="lt-LT" w:eastAsia="zh-CN"/>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7B30BE0"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1.1.1.5. </w:t>
      </w:r>
      <w:r w:rsidRPr="008F1168">
        <w:rPr>
          <w:rFonts w:ascii="Calibri Light" w:eastAsia="Arial" w:hAnsi="Calibri Light" w:cs="Calibri Light"/>
          <w:b/>
          <w:bCs/>
          <w:lang w:val="lt-LT" w:eastAsia="zh-CN"/>
        </w:rPr>
        <w:t xml:space="preserve">Paslaugų perdavimo–priėmimo aktas </w:t>
      </w:r>
      <w:r w:rsidRPr="008F1168">
        <w:rPr>
          <w:rFonts w:ascii="Calibri Light" w:eastAsia="Arial" w:hAnsi="Calibri Light" w:cs="Calibri Light"/>
          <w:lang w:val="lt-LT" w:eastAsia="zh-CN"/>
        </w:rPr>
        <w:t>– dokumentas,</w:t>
      </w:r>
      <w:r w:rsidRPr="008F1168">
        <w:rPr>
          <w:rFonts w:ascii="Calibri Light" w:eastAsia="Arial" w:hAnsi="Calibri Light" w:cs="Calibri Light"/>
          <w:b/>
          <w:bCs/>
          <w:lang w:val="lt-LT" w:eastAsia="zh-CN"/>
        </w:rPr>
        <w:t xml:space="preserve"> </w:t>
      </w:r>
      <w:r w:rsidRPr="008F1168">
        <w:rPr>
          <w:rFonts w:ascii="Calibri Light" w:eastAsia="Arial" w:hAnsi="Calibri Light" w:cs="Calibri Light"/>
          <w:lang w:val="lt-LT" w:eastAsia="zh-CN"/>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ADB82F0" w14:textId="77777777" w:rsidR="00332907" w:rsidRPr="008F1168" w:rsidRDefault="00332907" w:rsidP="00332907">
      <w:pPr>
        <w:tabs>
          <w:tab w:val="left" w:pos="284"/>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1.1.1.6. </w:t>
      </w:r>
      <w:r w:rsidRPr="008F1168">
        <w:rPr>
          <w:rFonts w:ascii="Calibri Light" w:eastAsia="Arial" w:hAnsi="Calibri Light" w:cs="Calibri Light"/>
          <w:b/>
          <w:bCs/>
          <w:lang w:val="lt-LT" w:eastAsia="zh-CN"/>
        </w:rPr>
        <w:t>Paslaugų trūkumai</w:t>
      </w:r>
      <w:r w:rsidRPr="008F1168">
        <w:rPr>
          <w:rFonts w:ascii="Calibri Light" w:eastAsia="Arial" w:hAnsi="Calibri Light" w:cs="Calibri Light"/>
          <w:lang w:val="lt-LT" w:eastAsia="zh-CN"/>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23B26FA"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b/>
          <w:lang w:val="lt-LT" w:eastAsia="zh-CN"/>
        </w:rPr>
      </w:pPr>
      <w:r w:rsidRPr="008F1168">
        <w:rPr>
          <w:rFonts w:ascii="Calibri Light" w:eastAsia="Arial" w:hAnsi="Calibri Light" w:cs="Calibri Light"/>
          <w:lang w:val="lt-LT" w:eastAsia="zh-CN"/>
        </w:rPr>
        <w:t xml:space="preserve">1.1.1.7. </w:t>
      </w:r>
      <w:r w:rsidRPr="008F1168">
        <w:rPr>
          <w:rFonts w:ascii="Calibri Light" w:eastAsia="Arial" w:hAnsi="Calibri Light" w:cs="Calibri Light"/>
          <w:b/>
          <w:lang w:val="lt-LT" w:eastAsia="zh-CN"/>
        </w:rPr>
        <w:t xml:space="preserve">Sąskaita </w:t>
      </w:r>
      <w:r w:rsidRPr="008F1168">
        <w:rPr>
          <w:rFonts w:ascii="Calibri Light" w:eastAsia="Arial" w:hAnsi="Calibri Light" w:cs="Calibri Light"/>
          <w:lang w:val="lt-LT" w:eastAsia="zh-CN"/>
        </w:rPr>
        <w:t>–</w:t>
      </w:r>
      <w:r w:rsidRPr="008F1168">
        <w:rPr>
          <w:rFonts w:ascii="Calibri Light" w:eastAsia="Arial" w:hAnsi="Calibri Light" w:cs="Calibri Light"/>
          <w:b/>
          <w:lang w:val="lt-LT" w:eastAsia="zh-CN"/>
        </w:rPr>
        <w:t xml:space="preserve"> </w:t>
      </w:r>
      <w:r w:rsidRPr="008F1168">
        <w:rPr>
          <w:rFonts w:ascii="Calibri Light" w:eastAsia="Times New Roman" w:hAnsi="Calibri Light" w:cs="Calibri Light"/>
          <w:lang w:val="lt-LT" w:eastAsia="zh-CN"/>
        </w:rPr>
        <w:t xml:space="preserve">Tiekėjo išrašoma ir Pirkėjui apmokėjimui pateikiama sąskaita faktūra, PVM sąskaita faktūra ar kitas mokėjimo dokumentas už Tiekėjo tinkamai suteiktas bei Pirkėjo priimtas </w:t>
      </w:r>
      <w:r w:rsidRPr="008F1168">
        <w:rPr>
          <w:rFonts w:ascii="Calibri Light" w:eastAsia="Arial" w:hAnsi="Calibri Light" w:cs="Calibri Light"/>
          <w:lang w:val="lt-LT" w:eastAsia="zh-CN"/>
        </w:rPr>
        <w:t>Paslaugas</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Jeigu Sutartyje yra numatytas Paslaugų teikimas etapais ar periodais, Sąskaita gali būti pateikiama dėl kiekvieno etapo ar periodo atskirai;</w:t>
      </w:r>
    </w:p>
    <w:p w14:paraId="22530CFA"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1.1.1.8. </w:t>
      </w:r>
      <w:r w:rsidRPr="008F1168">
        <w:rPr>
          <w:rFonts w:ascii="Calibri Light" w:eastAsia="Arial" w:hAnsi="Calibri Light" w:cs="Calibri Light"/>
          <w:b/>
          <w:bCs/>
          <w:lang w:val="lt-LT" w:eastAsia="zh-CN"/>
        </w:rPr>
        <w:t>Specialiosios sąlygos</w:t>
      </w:r>
      <w:r w:rsidRPr="008F1168">
        <w:rPr>
          <w:rFonts w:ascii="Calibri Light" w:eastAsia="Arial" w:hAnsi="Calibri Light" w:cs="Calibri Light"/>
          <w:lang w:val="lt-LT" w:eastAsia="zh-CN"/>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725A996"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b/>
          <w:bCs/>
          <w:lang w:val="lt-LT" w:eastAsia="zh-CN"/>
        </w:rPr>
      </w:pPr>
      <w:r w:rsidRPr="008F1168">
        <w:rPr>
          <w:rFonts w:ascii="Calibri Light" w:eastAsia="Arial" w:hAnsi="Calibri Light" w:cs="Calibri Light"/>
          <w:lang w:val="lt-LT" w:eastAsia="zh-CN"/>
        </w:rPr>
        <w:t xml:space="preserve">1.1.1.9. </w:t>
      </w:r>
      <w:r w:rsidRPr="008F1168">
        <w:rPr>
          <w:rFonts w:ascii="Calibri Light" w:eastAsia="Arial" w:hAnsi="Calibri Light" w:cs="Calibri Light"/>
          <w:b/>
          <w:bCs/>
          <w:lang w:val="lt-LT" w:eastAsia="zh-CN"/>
        </w:rPr>
        <w:t xml:space="preserve">Susitarimas </w:t>
      </w:r>
      <w:r w:rsidRPr="008F1168">
        <w:rPr>
          <w:rFonts w:ascii="Calibri Light" w:eastAsia="Arial" w:hAnsi="Calibri Light" w:cs="Calibri Light"/>
          <w:lang w:val="lt-LT" w:eastAsia="zh-CN"/>
        </w:rPr>
        <w:t>– tai dokumentas, kurį Šalys sudaro keisdamos Sutarties sąlygas VPĮ leidžiama apimtimi;</w:t>
      </w:r>
    </w:p>
    <w:p w14:paraId="2AE7C65F"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b/>
          <w:bCs/>
          <w:lang w:val="lt-LT" w:eastAsia="zh-CN"/>
        </w:rPr>
      </w:pPr>
      <w:r w:rsidRPr="008F1168">
        <w:rPr>
          <w:rFonts w:ascii="Calibri Light" w:eastAsia="Arial" w:hAnsi="Calibri Light" w:cs="Calibri Light"/>
          <w:lang w:val="lt-LT" w:eastAsia="zh-CN"/>
        </w:rPr>
        <w:t xml:space="preserve">1.1.1.10. </w:t>
      </w:r>
      <w:r w:rsidRPr="008F1168">
        <w:rPr>
          <w:rFonts w:ascii="Calibri Light" w:eastAsia="Arial" w:hAnsi="Calibri Light" w:cs="Calibri Light"/>
          <w:b/>
          <w:bCs/>
          <w:lang w:val="lt-LT" w:eastAsia="zh-CN"/>
        </w:rPr>
        <w:t>Sutarties kaina</w:t>
      </w:r>
      <w:r w:rsidRPr="008F1168">
        <w:rPr>
          <w:rFonts w:ascii="Calibri Light" w:eastAsia="Arial" w:hAnsi="Calibri Light" w:cs="Calibri Light"/>
          <w:lang w:val="lt-LT" w:eastAsia="zh-CN"/>
        </w:rPr>
        <w:t xml:space="preserve"> – pagal Sutartį Tiekėjui mokėtina suma, įskaitant visus privalomus mokesčius </w:t>
      </w:r>
      <w:r w:rsidRPr="008F1168">
        <w:rPr>
          <w:rFonts w:ascii="Calibri Light" w:eastAsia="Arial" w:hAnsi="Calibri Light" w:cs="Calibri Light"/>
          <w:lang w:val="lt-LT" w:eastAsia="zh-CN"/>
        </w:rPr>
        <w:lastRenderedPageBreak/>
        <w:t>ir išlaidas;</w:t>
      </w:r>
    </w:p>
    <w:p w14:paraId="18B1ED0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1.1.1.11. </w:t>
      </w:r>
      <w:r w:rsidRPr="008F1168">
        <w:rPr>
          <w:rFonts w:ascii="Calibri Light" w:eastAsia="Arial" w:hAnsi="Calibri Light" w:cs="Calibri Light"/>
          <w:b/>
          <w:bCs/>
          <w:lang w:val="lt-LT" w:eastAsia="zh-CN"/>
        </w:rPr>
        <w:t xml:space="preserve">Sutarties sąlygos </w:t>
      </w:r>
      <w:r w:rsidRPr="008F1168">
        <w:rPr>
          <w:rFonts w:ascii="Calibri Light" w:eastAsia="Arial" w:hAnsi="Calibri Light" w:cs="Calibri Light"/>
          <w:lang w:val="lt-LT" w:eastAsia="zh-CN"/>
        </w:rPr>
        <w:t>– Bendrosios sąlygos ir Specialiosios sąlygos kartu;</w:t>
      </w:r>
    </w:p>
    <w:p w14:paraId="7CDFCA96"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1.1.1.12.</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b/>
          <w:bCs/>
          <w:lang w:val="lt-LT" w:eastAsia="zh-CN"/>
        </w:rPr>
        <w:t xml:space="preserve">Sutartis </w:t>
      </w:r>
      <w:r w:rsidRPr="008F1168">
        <w:rPr>
          <w:rFonts w:ascii="Calibri Light" w:eastAsia="Arial" w:hAnsi="Calibri Light" w:cs="Calibri Light"/>
          <w:lang w:val="lt-LT" w:eastAsia="zh-CN"/>
        </w:rPr>
        <w:t>– Paslaugų pirkimo-pardavimo sutartis, kurią sudaro Sutarties sąlygos, Specialiosiose sąlygose išvardyti priedai ir Susitarimai;</w:t>
      </w:r>
    </w:p>
    <w:p w14:paraId="306BC58B"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1.1.1.13. </w:t>
      </w:r>
      <w:r w:rsidRPr="008F1168">
        <w:rPr>
          <w:rFonts w:ascii="Calibri Light" w:eastAsia="Arial" w:hAnsi="Calibri Light" w:cs="Calibri Light"/>
          <w:b/>
          <w:bCs/>
          <w:lang w:val="lt-LT" w:eastAsia="zh-CN"/>
        </w:rPr>
        <w:t>Šalis</w:t>
      </w:r>
      <w:r w:rsidRPr="008F1168">
        <w:rPr>
          <w:rFonts w:ascii="Calibri Light" w:eastAsia="Arial" w:hAnsi="Calibri Light" w:cs="Calibri Light"/>
          <w:lang w:val="lt-LT" w:eastAsia="zh-CN"/>
        </w:rPr>
        <w:t xml:space="preserve"> – Pirkėjas arba Tiekėjas, kiekvienas atskirai, priklausomai nuo konteksto;</w:t>
      </w:r>
    </w:p>
    <w:p w14:paraId="31863273"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1.1.1.14. </w:t>
      </w:r>
      <w:r w:rsidRPr="008F1168">
        <w:rPr>
          <w:rFonts w:ascii="Calibri Light" w:eastAsia="Arial" w:hAnsi="Calibri Light" w:cs="Calibri Light"/>
          <w:b/>
          <w:bCs/>
          <w:lang w:val="lt-LT" w:eastAsia="zh-CN"/>
        </w:rPr>
        <w:t>Šalys</w:t>
      </w:r>
      <w:r w:rsidRPr="008F1168">
        <w:rPr>
          <w:rFonts w:ascii="Calibri Light" w:eastAsia="Arial" w:hAnsi="Calibri Light" w:cs="Calibri Light"/>
          <w:lang w:val="lt-LT" w:eastAsia="zh-CN"/>
        </w:rPr>
        <w:t xml:space="preserve"> – Pirkėjas ir Tiekėjas kartu;</w:t>
      </w:r>
    </w:p>
    <w:p w14:paraId="044A2E29"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1.1.1.15. </w:t>
      </w:r>
      <w:r w:rsidRPr="008F1168">
        <w:rPr>
          <w:rFonts w:ascii="Calibri Light" w:eastAsia="Arial" w:hAnsi="Calibri Light" w:cs="Calibri Light"/>
          <w:b/>
          <w:lang w:val="lt-LT" w:eastAsia="zh-CN"/>
        </w:rPr>
        <w:t>Tiekėjas</w:t>
      </w:r>
      <w:r w:rsidRPr="008F1168">
        <w:rPr>
          <w:rFonts w:ascii="Calibri Light" w:eastAsia="Arial" w:hAnsi="Calibri Light" w:cs="Calibri Light"/>
          <w:lang w:val="lt-LT" w:eastAsia="zh-CN"/>
        </w:rPr>
        <w:t xml:space="preserve"> – asmuo, kuris Specialiosiose sąlygose yra įvardytas kaip Tiekėjas, </w:t>
      </w:r>
      <w:r w:rsidRPr="008F1168">
        <w:rPr>
          <w:rFonts w:ascii="Calibri Light" w:eastAsia="Times New Roman" w:hAnsi="Calibri Light" w:cs="Calibri Light"/>
          <w:lang w:val="lt-LT" w:eastAsia="zh-CN"/>
        </w:rPr>
        <w:t xml:space="preserve">teikiantis Specialiosiose sąlygose nurodytas </w:t>
      </w:r>
      <w:r w:rsidRPr="008F1168">
        <w:rPr>
          <w:rFonts w:ascii="Calibri Light" w:eastAsia="Arial" w:hAnsi="Calibri Light" w:cs="Calibri Light"/>
          <w:lang w:val="lt-LT" w:eastAsia="zh-CN"/>
        </w:rPr>
        <w:t>Paslaugas</w:t>
      </w:r>
      <w:r w:rsidRPr="008F1168">
        <w:rPr>
          <w:rFonts w:ascii="Calibri Light" w:eastAsia="Times New Roman" w:hAnsi="Calibri Light" w:cs="Calibri Light"/>
          <w:lang w:val="lt-LT" w:eastAsia="zh-CN"/>
        </w:rPr>
        <w:t>;</w:t>
      </w:r>
    </w:p>
    <w:p w14:paraId="2CD9A034"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1.1.1.16. </w:t>
      </w:r>
      <w:r w:rsidRPr="008F1168">
        <w:rPr>
          <w:rFonts w:ascii="Calibri Light" w:eastAsia="Times New Roman" w:hAnsi="Calibri Light" w:cs="Calibri Light"/>
          <w:b/>
          <w:bCs/>
          <w:lang w:val="lt-LT" w:eastAsia="zh-CN"/>
        </w:rPr>
        <w:t xml:space="preserve">Užsakymas </w:t>
      </w:r>
      <w:r w:rsidRPr="008F1168">
        <w:rPr>
          <w:rFonts w:ascii="Calibri Light" w:eastAsia="Times New Roman" w:hAnsi="Calibri Light" w:cs="Calibri Light"/>
          <w:lang w:val="lt-LT" w:eastAsia="zh-CN"/>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3E3C568"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b/>
          <w:bCs/>
          <w:lang w:val="lt-LT" w:eastAsia="zh-CN"/>
        </w:rPr>
      </w:pPr>
      <w:r w:rsidRPr="008F1168">
        <w:rPr>
          <w:rFonts w:ascii="Calibri Light" w:eastAsia="Arial" w:hAnsi="Calibri Light" w:cs="Calibri Light"/>
          <w:lang w:val="lt-LT" w:eastAsia="zh-CN"/>
        </w:rPr>
        <w:t>1.1.1.17.</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b/>
          <w:bCs/>
          <w:lang w:val="lt-LT" w:eastAsia="zh-CN"/>
        </w:rPr>
        <w:t xml:space="preserve">VPĮ </w:t>
      </w:r>
      <w:r w:rsidRPr="008F1168">
        <w:rPr>
          <w:rFonts w:ascii="Calibri Light" w:eastAsia="Arial" w:hAnsi="Calibri Light" w:cs="Calibri Light"/>
          <w:lang w:val="lt-LT" w:eastAsia="zh-CN"/>
        </w:rPr>
        <w:t>– Lietuvos Respublikos viešųjų pirkimų įstatymas.</w:t>
      </w:r>
    </w:p>
    <w:p w14:paraId="4418EA71"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1.1.1.18. Kitų Sutartyje didžiąja raide rašomų sąvokų reikšmės yra nurodytos Sutarties tekste.</w:t>
      </w:r>
    </w:p>
    <w:p w14:paraId="0AE6CBB8" w14:textId="77777777" w:rsidR="00332907" w:rsidRPr="008F1168" w:rsidRDefault="00332907" w:rsidP="00332907">
      <w:pPr>
        <w:widowControl w:val="0"/>
        <w:tabs>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1.1.2.</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 xml:space="preserve">Sutartyje neapibrėžtos sąvokos suprantamos ir aiškinamos taip, kaip jas apibrėžia VPĮ ir kiti </w:t>
      </w:r>
      <w:r w:rsidRPr="008F1168">
        <w:rPr>
          <w:rFonts w:ascii="Calibri Light" w:eastAsia="Times New Roman" w:hAnsi="Calibri Light" w:cs="Calibri Light"/>
          <w:lang w:val="lt-LT" w:eastAsia="zh-CN"/>
        </w:rPr>
        <w:t>įstatymai bei teisės aktai</w:t>
      </w:r>
      <w:r w:rsidRPr="008F1168">
        <w:rPr>
          <w:rFonts w:ascii="Calibri Light" w:eastAsia="Arial" w:hAnsi="Calibri Light" w:cs="Calibri Light"/>
          <w:lang w:val="lt-LT" w:eastAsia="zh-CN"/>
        </w:rPr>
        <w:t>, galiojantys Sutarties sudarymo ir vykdymo metu.</w:t>
      </w:r>
    </w:p>
    <w:p w14:paraId="5321FD14" w14:textId="77777777" w:rsidR="00332907" w:rsidRPr="008F1168" w:rsidRDefault="00332907" w:rsidP="00332907">
      <w:pPr>
        <w:widowControl w:val="0"/>
        <w:tabs>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1.1.3. Kitos Sutartyje vartojamos sąvokos ir terminai turi bendrinę reikšmę arba artimiausią Sutarties pobūdžiui specialiąją reikšmę, jei Sutartyje nėra nustatyta ir paaiškinta kitokia jų reikšmė.</w:t>
      </w:r>
    </w:p>
    <w:p w14:paraId="59F6BAAF"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b/>
          <w:bCs/>
          <w:lang w:val="lt-LT" w:eastAsia="zh-CN"/>
        </w:rPr>
      </w:pPr>
    </w:p>
    <w:p w14:paraId="6964C448" w14:textId="77777777" w:rsidR="00332907" w:rsidRPr="008F1168" w:rsidRDefault="00332907" w:rsidP="00332907">
      <w:pPr>
        <w:suppressAutoHyphens/>
        <w:spacing w:after="0" w:line="240" w:lineRule="auto"/>
        <w:jc w:val="center"/>
        <w:rPr>
          <w:rFonts w:ascii="Calibri Light" w:eastAsia="Cambria" w:hAnsi="Calibri Light" w:cs="Calibri Light"/>
          <w:b/>
          <w:bCs/>
          <w:lang w:val="lt-LT" w:eastAsia="zh-CN"/>
        </w:rPr>
      </w:pPr>
      <w:r w:rsidRPr="008F1168">
        <w:rPr>
          <w:rFonts w:ascii="Calibri Light" w:eastAsia="Cambria" w:hAnsi="Calibri Light" w:cs="Calibri Light"/>
          <w:b/>
          <w:bCs/>
          <w:lang w:val="lt-LT" w:eastAsia="zh-CN"/>
        </w:rPr>
        <w:t>1.2. Sutarties aiškinimas</w:t>
      </w:r>
    </w:p>
    <w:p w14:paraId="59CAEFE5" w14:textId="77777777" w:rsidR="00332907" w:rsidRPr="008F1168" w:rsidRDefault="00332907" w:rsidP="00332907">
      <w:pPr>
        <w:suppressAutoHyphens/>
        <w:spacing w:after="0" w:line="240" w:lineRule="auto"/>
        <w:ind w:firstLine="720"/>
        <w:jc w:val="left"/>
        <w:rPr>
          <w:rFonts w:ascii="Calibri Light" w:eastAsia="Cambria" w:hAnsi="Calibri Light" w:cs="Calibri Light"/>
          <w:b/>
          <w:bCs/>
          <w:lang w:val="lt-LT" w:eastAsia="zh-CN"/>
        </w:rPr>
      </w:pPr>
    </w:p>
    <w:p w14:paraId="59621A0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1.2.1. Sutartis yra sudaryta ir turi būti aiškinama pagal Lietuvos Respublikos teisės aktus.</w:t>
      </w:r>
    </w:p>
    <w:p w14:paraId="238E5A36"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1.2.2. Jei Bendrosios sąlygos ir (ar) Specialiosios sąlygos prieštarauja VPĮ ir kitų teisės aktų reikalavimams, taikomos VPĮ ir kitų teisės aktų nuostatos.</w:t>
      </w:r>
    </w:p>
    <w:p w14:paraId="27279C44"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1.2.3. Diena Sutartyje reiškia kalendorinę dieną.</w:t>
      </w:r>
    </w:p>
    <w:p w14:paraId="35A29D98"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1.2.4. Darbo diena Sutartyje reiškia bet kurią dieną, išskyrus šeštadienį, sekmadienį ir švenčių dienas Lietuvoje, nurodytas Lietuvos Respublikos darbo kodekse.</w:t>
      </w:r>
    </w:p>
    <w:p w14:paraId="3A848F3C"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1.2.5. Terminai pagal Sutartį yra skaičiuojami metais, mėnesiais, savaitėmis, darbo dienomis, kalendorinėmis dienomis, valandomis ir minutėmis.</w:t>
      </w:r>
    </w:p>
    <w:p w14:paraId="0A77C16C"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1.2.6. Kvalifikacija, rėmimasis kitų ūkio subjektų pajėgumais, Paslaugų apimtis, peržiūra suprantami taip, kaip nustatyta VPĮ bei jį įgyvendinančiuose teisės aktuose.</w:t>
      </w:r>
    </w:p>
    <w:p w14:paraId="2F4410CC"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1451D4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1.2.8. Informuoti, pranešti, įspėti arba atsakyti reiškia pateikti informaciją, pranešimą, įspėjimą arba atsakymą Bendrosiose ir (ar) Specialiosiose sąlygose nustatyta tvarka.</w:t>
      </w:r>
    </w:p>
    <w:p w14:paraId="3381FFD8"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1.2.9. Patvirtinti reiškia pateikti patvirtinimą raštu arba pasirašyti dokumentą be išlygų ar su išlygomis, išskyrus atvejus, kai asmuo, pasirašydamas dokumentą, nurodo, jog atsisako jį patvirtinti.</w:t>
      </w:r>
    </w:p>
    <w:p w14:paraId="1D40D863"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 xml:space="preserve">1.2.10. </w:t>
      </w:r>
      <w:r w:rsidRPr="008F1168">
        <w:rPr>
          <w:rFonts w:ascii="Calibri Light" w:eastAsia="Arial" w:hAnsi="Calibri Light" w:cs="Calibri Light"/>
          <w:shd w:val="clear" w:color="auto" w:fill="FFFFFF"/>
          <w:lang w:val="lt-LT" w:eastAsia="zh-CN"/>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BA1C6A"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 xml:space="preserve">1.2.11. </w:t>
      </w:r>
      <w:r w:rsidRPr="008F1168">
        <w:rPr>
          <w:rFonts w:ascii="Calibri Light" w:eastAsia="Arial" w:hAnsi="Calibri Light" w:cs="Calibri Light"/>
          <w:shd w:val="clear" w:color="auto" w:fill="FFFFFF"/>
          <w:lang w:val="lt-LT" w:eastAsia="zh-CN"/>
        </w:rPr>
        <w:t>Jeigu Sutartyje nurodyta reikšmė skaičiais ir žodžiais skiriasi, vadovaujamasi žodžiais nurodyta reikšme.</w:t>
      </w:r>
    </w:p>
    <w:p w14:paraId="0DE0EF2B"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 xml:space="preserve">1.2.12. </w:t>
      </w:r>
      <w:r w:rsidRPr="008F1168">
        <w:rPr>
          <w:rFonts w:ascii="Calibri Light" w:eastAsia="Arial" w:hAnsi="Calibri Light" w:cs="Calibri Light"/>
          <w:shd w:val="clear" w:color="auto" w:fill="FFFFFF"/>
          <w:lang w:val="lt-LT" w:eastAsia="zh-CN"/>
        </w:rPr>
        <w:t>Jei pateikiamos nuorodos į teisės aktus, turi būti taikomos aktualios teisės aktų redakcijos, jeigu nenurodyta kitaip.</w:t>
      </w:r>
    </w:p>
    <w:p w14:paraId="0944043D"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116353CE"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1.3. Dokumentų viršenybė</w:t>
      </w:r>
    </w:p>
    <w:p w14:paraId="2A92CFCB"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5D3A5CEF"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Cambria" w:hAnsi="Calibri Light" w:cs="Calibri Light"/>
          <w:lang w:val="lt-LT" w:eastAsia="zh-CN"/>
        </w:rPr>
        <w:t>1.3.1. Sutartį sudarantys dokumentai turi būti suprantami kaip papildantys vienas kitą. Bet kokio Sutarties dokumentų sąlygų neatitikimo ar neaiškumo atveju, toks neatitikimas ar neaiškumas pašalinamas dokumentus aiškinant tokia eilės tvarka:</w:t>
      </w:r>
    </w:p>
    <w:p w14:paraId="230C33E3" w14:textId="77777777" w:rsidR="00332907" w:rsidRPr="008F1168" w:rsidRDefault="00332907" w:rsidP="00332907">
      <w:pPr>
        <w:tabs>
          <w:tab w:val="left" w:pos="709"/>
        </w:tabs>
        <w:suppressAutoHyphens/>
        <w:spacing w:after="0" w:line="240" w:lineRule="auto"/>
        <w:ind w:firstLine="720"/>
        <w:outlineLvl w:val="2"/>
        <w:rPr>
          <w:rFonts w:ascii="Calibri Light" w:eastAsia="Times New Roman" w:hAnsi="Calibri Light" w:cs="Calibri Light"/>
          <w:lang w:val="lt-LT" w:eastAsia="zh-CN"/>
        </w:rPr>
      </w:pPr>
      <w:r w:rsidRPr="008F1168">
        <w:rPr>
          <w:rFonts w:ascii="Calibri Light" w:eastAsia="Trebuchet MS" w:hAnsi="Calibri Light" w:cs="Calibri Light"/>
          <w:lang w:val="lt-LT" w:eastAsia="zh-CN"/>
        </w:rPr>
        <w:t xml:space="preserve">1.3.1.1. </w:t>
      </w:r>
      <w:r w:rsidRPr="008F1168">
        <w:rPr>
          <w:rFonts w:ascii="Calibri Light" w:eastAsia="Trebuchet MS" w:hAnsi="Calibri Light" w:cs="Calibri Light"/>
          <w:bCs/>
          <w:lang w:val="lt-LT" w:eastAsia="zh-CN"/>
        </w:rPr>
        <w:t>Techninė specifikacija;</w:t>
      </w:r>
    </w:p>
    <w:p w14:paraId="262F56FF" w14:textId="77777777" w:rsidR="00332907" w:rsidRPr="008F1168" w:rsidRDefault="00332907" w:rsidP="00332907">
      <w:pPr>
        <w:tabs>
          <w:tab w:val="left" w:pos="709"/>
        </w:tabs>
        <w:suppressAutoHyphens/>
        <w:spacing w:after="0" w:line="240" w:lineRule="auto"/>
        <w:ind w:firstLine="720"/>
        <w:outlineLvl w:val="2"/>
        <w:rPr>
          <w:rFonts w:ascii="Calibri Light" w:eastAsia="Trebuchet MS" w:hAnsi="Calibri Light" w:cs="Calibri Light"/>
          <w:bCs/>
          <w:lang w:val="lt-LT" w:eastAsia="zh-CN"/>
        </w:rPr>
      </w:pPr>
      <w:r w:rsidRPr="008F1168">
        <w:rPr>
          <w:rFonts w:ascii="Calibri Light" w:eastAsia="Trebuchet MS" w:hAnsi="Calibri Light" w:cs="Calibri Light"/>
          <w:bCs/>
          <w:lang w:val="lt-LT" w:eastAsia="zh-CN"/>
        </w:rPr>
        <w:t>1.3.1.2. Specialiosios sąlygos;</w:t>
      </w:r>
    </w:p>
    <w:p w14:paraId="01292BB7" w14:textId="77777777" w:rsidR="00332907" w:rsidRPr="008F1168" w:rsidRDefault="00332907" w:rsidP="00332907">
      <w:pPr>
        <w:tabs>
          <w:tab w:val="left" w:pos="709"/>
        </w:tabs>
        <w:suppressAutoHyphens/>
        <w:spacing w:after="0" w:line="240" w:lineRule="auto"/>
        <w:ind w:firstLine="720"/>
        <w:outlineLvl w:val="2"/>
        <w:rPr>
          <w:rFonts w:ascii="Calibri Light" w:eastAsia="Trebuchet MS" w:hAnsi="Calibri Light" w:cs="Calibri Light"/>
          <w:bCs/>
          <w:lang w:val="lt-LT" w:eastAsia="zh-CN"/>
        </w:rPr>
      </w:pPr>
      <w:r w:rsidRPr="008F1168">
        <w:rPr>
          <w:rFonts w:ascii="Calibri Light" w:eastAsia="Trebuchet MS" w:hAnsi="Calibri Light" w:cs="Calibri Light"/>
          <w:bCs/>
          <w:lang w:val="lt-LT" w:eastAsia="zh-CN"/>
        </w:rPr>
        <w:lastRenderedPageBreak/>
        <w:t>1.3.1.3. Bendrosios sąlygos;</w:t>
      </w:r>
    </w:p>
    <w:p w14:paraId="237EAC00" w14:textId="77777777" w:rsidR="00332907" w:rsidRPr="008F1168" w:rsidRDefault="00332907" w:rsidP="00332907">
      <w:pPr>
        <w:tabs>
          <w:tab w:val="left" w:pos="709"/>
        </w:tabs>
        <w:suppressAutoHyphens/>
        <w:spacing w:after="0" w:line="240" w:lineRule="auto"/>
        <w:ind w:firstLine="720"/>
        <w:outlineLvl w:val="2"/>
        <w:rPr>
          <w:rFonts w:ascii="Calibri Light" w:eastAsia="Trebuchet MS" w:hAnsi="Calibri Light" w:cs="Calibri Light"/>
          <w:bCs/>
          <w:lang w:val="lt-LT" w:eastAsia="zh-CN"/>
        </w:rPr>
      </w:pPr>
      <w:r w:rsidRPr="008F1168">
        <w:rPr>
          <w:rFonts w:ascii="Calibri Light" w:eastAsia="Trebuchet MS" w:hAnsi="Calibri Light" w:cs="Calibri Light"/>
          <w:bCs/>
          <w:lang w:val="lt-LT" w:eastAsia="zh-CN"/>
        </w:rPr>
        <w:t>1.3.1.4. Pirkimo dokumentai (išskyrus techninę specifikaciją);</w:t>
      </w:r>
    </w:p>
    <w:p w14:paraId="4D994F65" w14:textId="77777777" w:rsidR="00332907" w:rsidRPr="008F1168" w:rsidRDefault="00332907" w:rsidP="00332907">
      <w:pPr>
        <w:tabs>
          <w:tab w:val="left" w:pos="709"/>
        </w:tabs>
        <w:suppressAutoHyphens/>
        <w:spacing w:after="0" w:line="240" w:lineRule="auto"/>
        <w:ind w:firstLine="720"/>
        <w:outlineLvl w:val="2"/>
        <w:rPr>
          <w:rFonts w:ascii="Calibri Light" w:eastAsia="Trebuchet MS" w:hAnsi="Calibri Light" w:cs="Calibri Light"/>
          <w:bCs/>
          <w:lang w:val="lt-LT" w:eastAsia="zh-CN"/>
        </w:rPr>
      </w:pPr>
      <w:r w:rsidRPr="008F1168">
        <w:rPr>
          <w:rFonts w:ascii="Calibri Light" w:eastAsia="Trebuchet MS" w:hAnsi="Calibri Light" w:cs="Calibri Light"/>
          <w:bCs/>
          <w:lang w:val="lt-LT" w:eastAsia="zh-CN"/>
        </w:rPr>
        <w:t>1.3.1.5. Pasiūlymas;</w:t>
      </w:r>
    </w:p>
    <w:p w14:paraId="0D87C167" w14:textId="77777777" w:rsidR="00332907" w:rsidRPr="008F1168" w:rsidRDefault="00332907" w:rsidP="00332907">
      <w:pPr>
        <w:tabs>
          <w:tab w:val="left" w:pos="709"/>
        </w:tabs>
        <w:suppressAutoHyphens/>
        <w:spacing w:after="0" w:line="240" w:lineRule="auto"/>
        <w:ind w:firstLine="720"/>
        <w:outlineLvl w:val="2"/>
        <w:rPr>
          <w:rFonts w:ascii="Calibri Light" w:eastAsia="Times New Roman" w:hAnsi="Calibri Light" w:cs="Calibri Light"/>
          <w:lang w:val="lt-LT" w:eastAsia="zh-CN"/>
        </w:rPr>
      </w:pPr>
      <w:r w:rsidRPr="008F1168">
        <w:rPr>
          <w:rFonts w:ascii="Calibri Light" w:eastAsia="Trebuchet MS" w:hAnsi="Calibri Light" w:cs="Calibri Light"/>
          <w:bCs/>
          <w:lang w:val="lt-LT" w:eastAsia="zh-CN"/>
        </w:rPr>
        <w:t>1.3.1.6. Kiti Specialiosiose sąlygose išvardinti priedai.</w:t>
      </w:r>
    </w:p>
    <w:p w14:paraId="2C135733"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Cambria" w:hAnsi="Calibri Light" w:cs="Calibri Light"/>
          <w:lang w:val="lt-LT" w:eastAsia="zh-CN"/>
        </w:rPr>
        <w:t>1.3.2. Tuo atveju, kai Šalių Susitarimu yra keičiamos Sutarties sąlygos, naujai sutartos Sutarties sąlygos turi viršenybę prieš pakeistąsias.</w:t>
      </w:r>
    </w:p>
    <w:p w14:paraId="7D04FDA4"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Cambria" w:hAnsi="Calibri Light" w:cs="Calibri Light"/>
          <w:lang w:val="lt-LT" w:eastAsia="zh-CN"/>
        </w:rPr>
        <w:t>1.3.3.</w:t>
      </w:r>
      <w:r w:rsidRPr="008F1168">
        <w:rPr>
          <w:rFonts w:ascii="Calibri Light" w:eastAsia="Times New Roman" w:hAnsi="Calibri Light" w:cs="Calibri Light"/>
          <w:lang w:val="lt-LT" w:eastAsia="zh-CN"/>
        </w:rPr>
        <w:t xml:space="preserve"> </w:t>
      </w:r>
      <w:r w:rsidRPr="008F1168">
        <w:rPr>
          <w:rFonts w:ascii="Calibri Light" w:eastAsia="Cambria" w:hAnsi="Calibri Light" w:cs="Calibri Light"/>
          <w:lang w:val="lt-LT" w:eastAsia="zh-CN"/>
        </w:rPr>
        <w:t>Jeigu Šalys sudaro Susitarimą dėl Sutarties sąlygų arba priedo papildymo nauja sąlyga, neatitikimo ar neaiškumo atveju tokia sąlyga turi viršenybę atitinkamai kitų Sutarties sąlygų arba kitų to priedo sąlygų atžvilgiu.</w:t>
      </w:r>
    </w:p>
    <w:p w14:paraId="43836CAC"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F1168">
        <w:rPr>
          <w:rFonts w:ascii="Calibri Light" w:eastAsia="Arial" w:hAnsi="Calibri Light" w:cs="Calibri Light"/>
          <w:vertAlign w:val="superscript"/>
          <w:lang w:val="lt-LT" w:eastAsia="zh-CN"/>
        </w:rPr>
        <w:t>1</w:t>
      </w:r>
      <w:r w:rsidRPr="008F1168">
        <w:rPr>
          <w:rFonts w:ascii="Calibri Light" w:eastAsia="Arial" w:hAnsi="Calibri Light" w:cs="Calibri Light"/>
          <w:lang w:val="lt-LT" w:eastAsia="zh-CN"/>
        </w:rPr>
        <w:t>).</w:t>
      </w:r>
    </w:p>
    <w:p w14:paraId="23ECD223"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F463F69"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2. SUTARTIES DALYKAS</w:t>
      </w:r>
    </w:p>
    <w:p w14:paraId="54FB8FE9"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51CCC5A5" w14:textId="77777777" w:rsidR="00332907" w:rsidRPr="008F1168" w:rsidRDefault="00332907" w:rsidP="00332907">
      <w:pPr>
        <w:widowControl w:val="0"/>
        <w:tabs>
          <w:tab w:val="left" w:pos="426"/>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Cambria" w:hAnsi="Calibri Light" w:cs="Calibri Light"/>
          <w:lang w:val="lt-LT" w:eastAsia="zh-CN"/>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8F1168">
        <w:rPr>
          <w:rFonts w:ascii="Calibri Light" w:eastAsia="Arial" w:hAnsi="Calibri Light" w:cs="Calibri Light"/>
          <w:lang w:val="lt-LT" w:eastAsia="zh-CN"/>
        </w:rPr>
        <w:t>Paslaugas</w:t>
      </w:r>
      <w:r w:rsidRPr="008F1168">
        <w:rPr>
          <w:rFonts w:ascii="Calibri Light" w:eastAsia="Cambria" w:hAnsi="Calibri Light" w:cs="Calibri Light"/>
          <w:lang w:val="lt-LT" w:eastAsia="zh-CN"/>
        </w:rPr>
        <w:t xml:space="preserve"> bei sumokėti Tiekėjui Sutartyje nurodytą kainą Sutartyje nustatytomis sąlygomis ir tvarka.</w:t>
      </w:r>
    </w:p>
    <w:p w14:paraId="37C72947" w14:textId="77777777" w:rsidR="00332907" w:rsidRPr="008F1168" w:rsidRDefault="00332907" w:rsidP="00332907">
      <w:pPr>
        <w:widowControl w:val="0"/>
        <w:tabs>
          <w:tab w:val="left" w:pos="426"/>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2.2. Šalys, vykdydamos Sutartį, įsipareigoja laikytis visų Sutarties vykdymui taikytinų </w:t>
      </w:r>
      <w:r w:rsidRPr="008F1168">
        <w:rPr>
          <w:rFonts w:ascii="Calibri Light" w:eastAsia="Times New Roman" w:hAnsi="Calibri Light" w:cs="Calibri Light"/>
          <w:lang w:val="lt-LT" w:eastAsia="zh-CN"/>
        </w:rPr>
        <w:t>įstatymų bei kitų teisės aktų</w:t>
      </w:r>
      <w:r w:rsidRPr="008F1168">
        <w:rPr>
          <w:rFonts w:ascii="Calibri Light" w:eastAsia="Arial" w:hAnsi="Calibri Light" w:cs="Calibri Light"/>
          <w:lang w:val="lt-LT" w:eastAsia="zh-CN"/>
        </w:rPr>
        <w:t xml:space="preserve"> reikalavimų. Šalis turi teisę reikalauti, kad kita Šalis įvykdytų visus</w:t>
      </w:r>
      <w:r w:rsidRPr="008F1168">
        <w:rPr>
          <w:rFonts w:ascii="Calibri Light" w:eastAsia="Times New Roman" w:hAnsi="Calibri Light" w:cs="Calibri Light"/>
          <w:lang w:val="lt-LT" w:eastAsia="zh-CN"/>
        </w:rPr>
        <w:t xml:space="preserve"> įstatymų bei kitų teisės aktų</w:t>
      </w:r>
      <w:r w:rsidRPr="008F1168">
        <w:rPr>
          <w:rFonts w:ascii="Calibri Light" w:eastAsia="Arial" w:hAnsi="Calibri Light" w:cs="Calibri Light"/>
          <w:lang w:val="lt-LT" w:eastAsia="zh-CN"/>
        </w:rPr>
        <w:t xml:space="preserve"> reikalavimus, taikomus Sutarties vykdymui. Nė viena iš Sutarties sąlygų nereiškia ir negali būti aiškinama kaip Pirkėjo atsisakymas </w:t>
      </w:r>
      <w:r w:rsidRPr="008F1168">
        <w:rPr>
          <w:rFonts w:ascii="Calibri Light" w:eastAsia="Times New Roman" w:hAnsi="Calibri Light" w:cs="Calibri Light"/>
          <w:lang w:val="lt-LT" w:eastAsia="zh-CN"/>
        </w:rPr>
        <w:t>įstatymuose bei kituose teisės aktuose</w:t>
      </w:r>
      <w:r w:rsidRPr="008F1168">
        <w:rPr>
          <w:rFonts w:ascii="Calibri Light" w:eastAsia="Arial" w:hAnsi="Calibri Light" w:cs="Calibri Light"/>
          <w:lang w:val="lt-LT" w:eastAsia="zh-CN"/>
        </w:rPr>
        <w:t xml:space="preserve"> numatytų ir Sutartimi neaptartų Pirkėjo kitų teisių ir garantijų, susijusių su netinkamu Paslaugų teikimu ar jų kokybe, arba kaip Tiekėjo atsisakymas </w:t>
      </w:r>
      <w:r w:rsidRPr="008F1168">
        <w:rPr>
          <w:rFonts w:ascii="Calibri Light" w:eastAsia="Times New Roman" w:hAnsi="Calibri Light" w:cs="Calibri Light"/>
          <w:lang w:val="lt-LT" w:eastAsia="zh-CN"/>
        </w:rPr>
        <w:t>įstatymuose bei kituose teisės aktuose</w:t>
      </w:r>
      <w:r w:rsidRPr="008F1168">
        <w:rPr>
          <w:rFonts w:ascii="Calibri Light" w:eastAsia="Arial" w:hAnsi="Calibri Light" w:cs="Calibri Light"/>
          <w:lang w:val="lt-LT" w:eastAsia="zh-CN"/>
        </w:rPr>
        <w:t xml:space="preserve"> numatytų ir Sutartimi neaptartų Tiekėjo kitų teisių ir garantijų dėl atlyginimo už suteiktas Paslaugas gavimo.</w:t>
      </w:r>
    </w:p>
    <w:p w14:paraId="6E875691" w14:textId="77777777" w:rsidR="00332907" w:rsidRPr="008F1168" w:rsidRDefault="00332907" w:rsidP="00332907">
      <w:pPr>
        <w:widowControl w:val="0"/>
        <w:tabs>
          <w:tab w:val="left" w:pos="426"/>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910E758"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7887FFBF"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3. TIEKĖJAS IR KITI SUTARTIES VYKDYMUI PASITELKIAMI ASMENYS</w:t>
      </w:r>
    </w:p>
    <w:p w14:paraId="146B27FE"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6DE9FA6F"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3.1. Kvalifikacija ir kiti Tiekėjo pasiūlymu prisiimti įsipareigojimai</w:t>
      </w:r>
    </w:p>
    <w:p w14:paraId="4439793F"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6BED48B7"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Cambria" w:hAnsi="Calibri Light" w:cs="Calibri Light"/>
          <w:lang w:val="lt-LT" w:eastAsia="zh-CN"/>
        </w:rPr>
        <w:t>3.1.1. Tiekėjas atsako už tai, kad visą Sutarties vykdymo laikotarpį Tiekėjas būtų kompetentingas, patikimas ir pajėgus (įskaitant ūkio subjektų, kurių pajėgumais remiasi Tiekėjas, pajėgumus) įvykdyti Sutarties reikalavimus:</w:t>
      </w:r>
    </w:p>
    <w:p w14:paraId="090B84BA"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3.1.1.1. turėtų teisę verstis ta veikla, kuri yra reikalinga Sutarčiai įvykdyti.</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Pirkėjui pareikalavus, Tiekėjas turi pateikti dokumentus, įrodančius, kad Sutartį vykdo tik tokią teisę turintys asmenys;</w:t>
      </w:r>
    </w:p>
    <w:p w14:paraId="19EF8AF2"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3.1.1.2.</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atitiktų tiekėjų kvalifikacijai pirkimo dokumentuose nustatytus reikalavimus bei neturėtų pirkimo dokumentuose nustatytų pašalinimo pagrindų;</w:t>
      </w:r>
    </w:p>
    <w:p w14:paraId="15B2224F"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3.1.1.3.</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 xml:space="preserve">laikytųsi Tiekėjo pasiūlyme nurodytų įsipareigojimų, įskaitant, bet neapsiribojant – atitiktų pirkimo dokumentuose nustatytus kokybinių, aplinkosaugos ir (arba) socialinių kriterijų (toliau – </w:t>
      </w:r>
      <w:r w:rsidRPr="008F1168">
        <w:rPr>
          <w:rFonts w:ascii="Calibri Light" w:eastAsia="Arial" w:hAnsi="Calibri Light" w:cs="Calibri Light"/>
          <w:b/>
          <w:bCs/>
          <w:lang w:val="lt-LT" w:eastAsia="zh-CN"/>
        </w:rPr>
        <w:t>kokybiniai kriterijai</w:t>
      </w:r>
      <w:r w:rsidRPr="008F1168">
        <w:rPr>
          <w:rFonts w:ascii="Calibri Light" w:eastAsia="Arial" w:hAnsi="Calibri Light" w:cs="Calibri Light"/>
          <w:lang w:val="lt-LT" w:eastAsia="zh-CN"/>
        </w:rPr>
        <w:t>) reikšmes ir parametrus. Šiame papunktyje nurodytų įsipareigojimų laikymosi tikrinimo tvarka nustatoma Specialiosiose sąlygose;</w:t>
      </w:r>
    </w:p>
    <w:p w14:paraId="6DDAF39C"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3.1.1.4. užtikrintų nustatytų kokybės vadybos sistemos ir (arba) aplinkos apsaugos vadybos sistemos standartų taikymą, jeigu to reikalaujama pirkimo dokumentuose, ir turėtų tą patvirtinančius dokumentus;</w:t>
      </w:r>
    </w:p>
    <w:p w14:paraId="03C08962"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 xml:space="preserve">3.1.1.5. </w:t>
      </w:r>
      <w:r w:rsidRPr="008F1168">
        <w:rPr>
          <w:rFonts w:ascii="Calibri Light" w:eastAsia="Arial" w:hAnsi="Calibri Light" w:cs="Calibri Light"/>
          <w:shd w:val="clear" w:color="auto" w:fill="FFFFFF"/>
          <w:lang w:val="lt-LT" w:eastAsia="zh-CN"/>
        </w:rPr>
        <w:t>atitiktų nacionalinio saugumo interesus bei nebūtų registruotas (nuolat gyvenantis ar turintis pilietybę) nepatikimomis laikomose valstybėse ar teritorijose, jei tokie reikalavimai buvo numatyti pirkimo dokumentuose</w:t>
      </w:r>
      <w:r w:rsidRPr="008F1168">
        <w:rPr>
          <w:rFonts w:ascii="Calibri Light" w:eastAsia="Times New Roman" w:hAnsi="Calibri Light" w:cs="Calibri Light"/>
          <w:lang w:val="lt-LT" w:eastAsia="zh-CN"/>
        </w:rPr>
        <w:t>.</w:t>
      </w:r>
    </w:p>
    <w:p w14:paraId="0C6322B0"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 xml:space="preserve">3.1.2. Tuo atveju, kai Tiekėjas yra jungtinės veiklos sutarties pagrindu veikianti tiekėjų grupė, jos nariai Pirkėjui už Sutarties vykdymą atsako solidariai. </w:t>
      </w:r>
      <w:r w:rsidRPr="008F1168">
        <w:rPr>
          <w:rFonts w:ascii="Calibri Light" w:eastAsia="Arial" w:hAnsi="Calibri Light" w:cs="Calibri Light"/>
          <w:shd w:val="clear" w:color="auto" w:fill="FFFFFF"/>
          <w:lang w:val="lt-LT" w:eastAsia="zh-CN"/>
        </w:rPr>
        <w:t xml:space="preserve">Jeigu Tiekėjas remiasi </w:t>
      </w:r>
      <w:r w:rsidRPr="008F1168">
        <w:rPr>
          <w:rFonts w:ascii="Calibri Light" w:eastAsia="Arial" w:hAnsi="Calibri Light" w:cs="Calibri Light"/>
          <w:lang w:val="lt-LT" w:eastAsia="zh-CN"/>
        </w:rPr>
        <w:t xml:space="preserve">ūkio </w:t>
      </w:r>
      <w:r w:rsidRPr="008F1168">
        <w:rPr>
          <w:rFonts w:ascii="Calibri Light" w:eastAsia="Arial" w:hAnsi="Calibri Light" w:cs="Calibri Light"/>
          <w:shd w:val="clear" w:color="auto" w:fill="FFFFFF"/>
          <w:lang w:val="lt-LT" w:eastAsia="zh-CN"/>
        </w:rPr>
        <w:t xml:space="preserve">subjektų pajėgumais, siekdamas </w:t>
      </w:r>
      <w:r w:rsidRPr="008F1168">
        <w:rPr>
          <w:rFonts w:ascii="Calibri Light" w:eastAsia="Arial" w:hAnsi="Calibri Light" w:cs="Calibri Light"/>
          <w:shd w:val="clear" w:color="auto" w:fill="FFFFFF"/>
          <w:lang w:val="lt-LT" w:eastAsia="zh-CN"/>
        </w:rPr>
        <w:lastRenderedPageBreak/>
        <w:t xml:space="preserve">atitikti finansinio ir ekonominio pajėgumo reikalavimus, Tiekėjas su tokiais </w:t>
      </w:r>
      <w:r w:rsidRPr="008F1168">
        <w:rPr>
          <w:rFonts w:ascii="Calibri Light" w:eastAsia="Arial" w:hAnsi="Calibri Light" w:cs="Calibri Light"/>
          <w:lang w:val="lt-LT" w:eastAsia="zh-CN"/>
        </w:rPr>
        <w:t xml:space="preserve">ūkio </w:t>
      </w:r>
      <w:r w:rsidRPr="008F1168">
        <w:rPr>
          <w:rFonts w:ascii="Calibri Light" w:eastAsia="Arial" w:hAnsi="Calibri Light" w:cs="Calibri Light"/>
          <w:shd w:val="clear" w:color="auto" w:fill="FFFFFF"/>
          <w:lang w:val="lt-LT" w:eastAsia="zh-CN"/>
        </w:rPr>
        <w:t>subjektais už Sutarties vykdymą atsako solidariai (jeigu to buvo reikalaujama pirkimo dokumentuose).</w:t>
      </w:r>
    </w:p>
    <w:p w14:paraId="52366240"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3.1.3. Tiekėjas taip pat atsako už tai, kad Tiekėjas, Sutartį tiesiogiai vykdantys subtiekėjai ir specialistai atitiktų jiems </w:t>
      </w:r>
      <w:r w:rsidRPr="008F1168">
        <w:rPr>
          <w:rFonts w:ascii="Calibri Light" w:eastAsia="Times New Roman" w:hAnsi="Calibri Light" w:cs="Calibri Light"/>
          <w:lang w:val="lt-LT" w:eastAsia="zh-CN"/>
        </w:rPr>
        <w:t>įstatymų bei kitų teisės aktų</w:t>
      </w:r>
      <w:r w:rsidRPr="008F1168">
        <w:rPr>
          <w:rFonts w:ascii="Calibri Light" w:eastAsia="Arial" w:hAnsi="Calibri Light" w:cs="Calibri Light"/>
          <w:lang w:val="lt-LT" w:eastAsia="zh-CN"/>
        </w:rPr>
        <w:t xml:space="preserve"> ir (arba) pirkimo dokumentuose nustatytus profesinės kvalifikacijos ir kitus reikalavimus bei turėtų teisę verstis ta veikla, kuriai jie pasitelkiami.</w:t>
      </w:r>
    </w:p>
    <w:p w14:paraId="0B640074"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16721565"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3.2.</w:t>
      </w:r>
      <w:r w:rsidRPr="008F1168">
        <w:rPr>
          <w:rFonts w:ascii="Calibri Light" w:eastAsia="Times New Roman" w:hAnsi="Calibri Light" w:cs="Calibri Light"/>
          <w:b/>
          <w:bCs/>
          <w:lang w:val="lt-LT" w:eastAsia="zh-CN"/>
        </w:rPr>
        <w:t xml:space="preserve"> </w:t>
      </w:r>
      <w:r w:rsidRPr="008F1168">
        <w:rPr>
          <w:rFonts w:ascii="Calibri Light" w:eastAsia="Arial" w:hAnsi="Calibri Light" w:cs="Calibri Light"/>
          <w:b/>
          <w:bCs/>
          <w:lang w:val="lt-LT" w:eastAsia="zh-CN"/>
        </w:rPr>
        <w:t>Subtiekėjų bei specialistų pasitelkimas ir keitimas</w:t>
      </w:r>
    </w:p>
    <w:p w14:paraId="31AB8076"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1B6BEE42"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3.2.1. </w:t>
      </w:r>
      <w:r w:rsidRPr="008F1168">
        <w:rPr>
          <w:rFonts w:ascii="Calibri Light" w:eastAsia="Arial" w:hAnsi="Calibri Light" w:cs="Calibri Light"/>
          <w:shd w:val="clear" w:color="auto" w:fill="FFFFFF"/>
          <w:lang w:val="lt-LT" w:eastAsia="zh-CN"/>
        </w:rPr>
        <w:t>Tiekėjas įsipareigoja užtikrinti, kad Sutartį vykdys pirkime pasiūlyti ir kvalifikaci</w:t>
      </w:r>
      <w:r w:rsidRPr="008F1168">
        <w:rPr>
          <w:rFonts w:ascii="Calibri Light" w:eastAsia="Arial" w:hAnsi="Calibri Light" w:cs="Calibri Light"/>
          <w:lang w:val="lt-LT" w:eastAsia="zh-CN"/>
        </w:rPr>
        <w:t>jos</w:t>
      </w:r>
      <w:r w:rsidRPr="008F1168">
        <w:rPr>
          <w:rFonts w:ascii="Calibri Light" w:eastAsia="Arial" w:hAnsi="Calibri Light" w:cs="Calibri Light"/>
          <w:shd w:val="clear" w:color="auto" w:fill="FFFFFF"/>
          <w:lang w:val="lt-LT" w:eastAsia="zh-CN"/>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F1168">
        <w:rPr>
          <w:rFonts w:ascii="Calibri Light" w:eastAsia="Arial" w:hAnsi="Calibri Light" w:cs="Calibri Light"/>
          <w:lang w:val="lt-LT" w:eastAsia="zh-CN"/>
        </w:rPr>
        <w:t xml:space="preserve">ir specialistų </w:t>
      </w:r>
      <w:r w:rsidRPr="008F1168">
        <w:rPr>
          <w:rFonts w:ascii="Calibri Light" w:eastAsia="Arial" w:hAnsi="Calibri Light" w:cs="Calibri Light"/>
          <w:shd w:val="clear" w:color="auto" w:fill="FFFFFF"/>
          <w:lang w:val="lt-LT" w:eastAsia="zh-CN"/>
        </w:rPr>
        <w:t>veiksmus ar neveikimą.</w:t>
      </w:r>
    </w:p>
    <w:p w14:paraId="16A02715"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3.2.2. </w:t>
      </w:r>
      <w:r w:rsidRPr="008F1168">
        <w:rPr>
          <w:rFonts w:ascii="Calibri Light" w:eastAsia="Arial" w:hAnsi="Calibri Light" w:cs="Calibri Light"/>
          <w:shd w:val="clear" w:color="auto" w:fill="FFFFFF"/>
          <w:lang w:val="lt-LT" w:eastAsia="zh-CN"/>
        </w:rPr>
        <w:t>Sutarties vykdymui pasitelkiami subtiekėjai ir (ar) specialistai (jeigu tokie pasitelkiami) nurodomi Specialiosiose sąlygose.</w:t>
      </w:r>
    </w:p>
    <w:p w14:paraId="19080096"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3.2.3.</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Tiekėjas gali keisti ir (ar) pasitelkti Sutartyje nurodytus subtiekėjus ir (ar) specialistus šiame Sutarties poskyryje nustatytais atvejais ir tvarka.</w:t>
      </w:r>
    </w:p>
    <w:p w14:paraId="630B378F" w14:textId="77777777" w:rsidR="00332907" w:rsidRPr="008F1168" w:rsidRDefault="00332907" w:rsidP="00332907">
      <w:pPr>
        <w:widowControl w:val="0"/>
        <w:tabs>
          <w:tab w:val="left" w:pos="709"/>
          <w:tab w:val="left" w:pos="851"/>
          <w:tab w:val="left" w:pos="1134"/>
        </w:tabs>
        <w:suppressAutoHyphens/>
        <w:spacing w:after="0" w:line="240" w:lineRule="auto"/>
        <w:ind w:firstLine="720"/>
        <w:rPr>
          <w:rFonts w:ascii="Calibri Light" w:eastAsia="Cambria" w:hAnsi="Calibri Light" w:cs="Calibri Light"/>
          <w:shd w:val="clear" w:color="auto" w:fill="FFFFFF"/>
          <w:lang w:val="lt-LT" w:eastAsia="zh-CN"/>
        </w:rPr>
      </w:pPr>
      <w:r w:rsidRPr="008F1168">
        <w:rPr>
          <w:rFonts w:ascii="Calibri Light" w:eastAsia="Cambria" w:hAnsi="Calibri Light" w:cs="Calibri Light"/>
          <w:shd w:val="clear" w:color="auto" w:fill="FFFFFF"/>
          <w:lang w:val="lt-LT" w:eastAsia="zh-CN"/>
        </w:rPr>
        <w:t>3.2.4. Naujas subtiekėjas ar specialistas gali pradėti vykdyti jiems Tiekėjo pavestus įsipareigojimus pagal Sutartį ne anksčiau, nei bus pasirašytas Susitarimas.</w:t>
      </w:r>
    </w:p>
    <w:p w14:paraId="405F4436" w14:textId="77777777" w:rsidR="00332907" w:rsidRPr="008F1168" w:rsidRDefault="00332907" w:rsidP="00332907">
      <w:pPr>
        <w:widowControl w:val="0"/>
        <w:tabs>
          <w:tab w:val="left" w:pos="709"/>
          <w:tab w:val="left" w:pos="851"/>
          <w:tab w:val="left" w:pos="1134"/>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shd w:val="clear" w:color="auto" w:fill="FFFFFF"/>
          <w:lang w:val="lt-LT" w:eastAsia="zh-CN"/>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F1168">
        <w:rPr>
          <w:rFonts w:ascii="Calibri Light" w:eastAsia="Cambria" w:hAnsi="Calibri Light" w:cs="Calibri Light"/>
          <w:lang w:val="lt-LT" w:eastAsia="zh-CN"/>
        </w:rPr>
        <w:t>,</w:t>
      </w:r>
      <w:r w:rsidRPr="008F1168">
        <w:rPr>
          <w:rFonts w:ascii="Calibri Light" w:eastAsia="Cambria" w:hAnsi="Calibri Light" w:cs="Calibri Light"/>
          <w:shd w:val="clear" w:color="auto" w:fill="FFFFFF"/>
          <w:lang w:val="lt-LT" w:eastAsia="zh-CN"/>
        </w:rPr>
        <w:t xml:space="preserve"> kokybės vadybos sistemos ir (arba) aplinkos apsaugos vadybos sistemos standartų </w:t>
      </w:r>
      <w:r w:rsidRPr="008F1168">
        <w:rPr>
          <w:rFonts w:ascii="Calibri Light" w:eastAsia="Cambria" w:hAnsi="Calibri Light" w:cs="Calibri Light"/>
          <w:lang w:val="lt-LT" w:eastAsia="zh-CN"/>
        </w:rPr>
        <w:t xml:space="preserve">reikalavimų, reikalavimų dėl pašalinimo pagrindų nebuvimo, atitikties nacionalinio saugumo interesams bei reikalavimams </w:t>
      </w:r>
      <w:r w:rsidRPr="008F1168">
        <w:rPr>
          <w:rFonts w:ascii="Calibri Light" w:eastAsia="Arial" w:hAnsi="Calibri Light" w:cs="Calibri Light"/>
          <w:shd w:val="clear" w:color="auto" w:fill="FFFFFF"/>
          <w:lang w:val="lt-LT" w:eastAsia="zh-CN"/>
        </w:rPr>
        <w:t xml:space="preserve">nebūti registruotu (nuolat gyvenančiu ar turinčiu pilietybę) nepatikimomis laikomose valstybėse ar teritorijose </w:t>
      </w:r>
      <w:r w:rsidRPr="008F1168">
        <w:rPr>
          <w:rFonts w:ascii="Calibri Light" w:eastAsia="Cambria" w:hAnsi="Calibri Light" w:cs="Calibri Light"/>
          <w:lang w:val="lt-LT" w:eastAsia="zh-CN"/>
        </w:rPr>
        <w:t>(jei taikoma) ir Tiekėjo pasiūlyme nurodytų sąlygų pirkimo dokumentuose nustatytiems kokybiniams kriterijams pagrįsti (jei taikoma)</w:t>
      </w:r>
      <w:r w:rsidRPr="008F1168">
        <w:rPr>
          <w:rFonts w:ascii="Calibri Light" w:eastAsia="Cambria" w:hAnsi="Calibri Light" w:cs="Calibri Light"/>
          <w:shd w:val="clear" w:color="auto" w:fill="FFFFFF"/>
          <w:lang w:val="lt-LT" w:eastAsia="zh-CN"/>
        </w:rPr>
        <w:t>, Tiekėjui taikoma Specialiosiose sąlygose nustatyto dydžio bauda.</w:t>
      </w:r>
    </w:p>
    <w:p w14:paraId="21C8AE9A" w14:textId="77777777" w:rsidR="00332907" w:rsidRPr="008F1168" w:rsidRDefault="00332907" w:rsidP="00332907">
      <w:pPr>
        <w:widowControl w:val="0"/>
        <w:tabs>
          <w:tab w:val="left" w:pos="993"/>
        </w:tabs>
        <w:suppressAutoHyphens/>
        <w:spacing w:after="0" w:line="240" w:lineRule="auto"/>
        <w:ind w:firstLine="720"/>
        <w:rPr>
          <w:rFonts w:ascii="Calibri Light" w:eastAsia="Arial" w:hAnsi="Calibri Light" w:cs="Calibri Light"/>
          <w:shd w:val="clear" w:color="auto" w:fill="FFFFFF"/>
          <w:lang w:val="lt-LT" w:eastAsia="zh-CN"/>
        </w:rPr>
      </w:pPr>
      <w:r w:rsidRPr="008F1168">
        <w:rPr>
          <w:rFonts w:ascii="Calibri Light" w:eastAsia="Arial" w:hAnsi="Calibri Light" w:cs="Calibri Light"/>
          <w:shd w:val="clear" w:color="auto" w:fill="FFFFFF"/>
          <w:lang w:val="lt-LT" w:eastAsia="zh-CN"/>
        </w:rPr>
        <w:t xml:space="preserve">3.2.6. Tiekėjas turi teisę Sutarties vykdymui pasitelkti naujus, Specialiosiose sąlygose nenurodytus subtiekėjus, kurių pajėgumais Tiekėjas </w:t>
      </w:r>
      <w:r w:rsidRPr="008F1168">
        <w:rPr>
          <w:rFonts w:ascii="Calibri Light" w:eastAsia="Cambria" w:hAnsi="Calibri Light" w:cs="Calibri Light"/>
          <w:shd w:val="clear" w:color="auto" w:fill="FFFFFF"/>
          <w:lang w:val="lt-LT" w:eastAsia="zh-CN"/>
        </w:rPr>
        <w:t>nesirėmė pirkimo dokumentuose numatytiems kvalifikacijos reikalavimams pagrįsti.</w:t>
      </w:r>
    </w:p>
    <w:p w14:paraId="2ADEFB66" w14:textId="77777777" w:rsidR="00332907" w:rsidRPr="008F1168" w:rsidRDefault="00332907" w:rsidP="00332907">
      <w:pPr>
        <w:widowControl w:val="0"/>
        <w:tabs>
          <w:tab w:val="left" w:pos="993"/>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shd w:val="clear" w:color="auto" w:fill="FFFFFF"/>
          <w:lang w:val="lt-LT" w:eastAsia="zh-CN"/>
        </w:rPr>
        <w:t xml:space="preserve">3.2.7. Sudarius Sutartį, tačiau ne vėliau negu Sutartis pradedama vykdyti, Tiekėjas įsipareigoja Pirkėjui pranešti tuo metu žinomų subtiekėjų, kurių pajėgumais Tiekėjas </w:t>
      </w:r>
      <w:r w:rsidRPr="008F1168">
        <w:rPr>
          <w:rFonts w:ascii="Calibri Light" w:eastAsia="Cambria" w:hAnsi="Calibri Light" w:cs="Calibri Light"/>
          <w:shd w:val="clear" w:color="auto" w:fill="FFFFFF"/>
          <w:lang w:val="lt-LT" w:eastAsia="zh-CN"/>
        </w:rPr>
        <w:t>nesirėmė pirkimo dokumentuose numatytiems kvalifikacijos reikalavimams pagrįsti,</w:t>
      </w:r>
      <w:r w:rsidRPr="008F1168">
        <w:rPr>
          <w:rFonts w:ascii="Calibri Light" w:eastAsia="Arial" w:hAnsi="Calibri Light" w:cs="Calibri Light"/>
          <w:shd w:val="clear" w:color="auto" w:fill="FFFFFF"/>
          <w:lang w:val="lt-LT" w:eastAsia="zh-CN"/>
        </w:rPr>
        <w:t xml:space="preserve"> pavadinimus, </w:t>
      </w:r>
      <w:r w:rsidRPr="008F1168">
        <w:rPr>
          <w:rFonts w:ascii="Calibri Light" w:eastAsia="Arial" w:hAnsi="Calibri Light" w:cs="Calibri Light"/>
          <w:lang w:val="lt-LT" w:eastAsia="zh-CN"/>
        </w:rPr>
        <w:t xml:space="preserve">juridinio asmens kodą, </w:t>
      </w:r>
      <w:r w:rsidRPr="008F1168">
        <w:rPr>
          <w:rFonts w:ascii="Calibri Light" w:eastAsia="Arial" w:hAnsi="Calibri Light" w:cs="Calibri Light"/>
          <w:shd w:val="clear" w:color="auto" w:fill="FFFFFF"/>
          <w:lang w:val="lt-LT" w:eastAsia="zh-CN"/>
        </w:rPr>
        <w:t>kontaktinius duomenis</w:t>
      </w:r>
      <w:r w:rsidRPr="008F1168">
        <w:rPr>
          <w:rFonts w:ascii="Calibri Light" w:eastAsia="Arial" w:hAnsi="Calibri Light" w:cs="Calibri Light"/>
          <w:lang w:val="lt-LT" w:eastAsia="zh-CN"/>
        </w:rPr>
        <w:t>,</w:t>
      </w:r>
      <w:r w:rsidRPr="008F1168">
        <w:rPr>
          <w:rFonts w:ascii="Calibri Light" w:eastAsia="Arial" w:hAnsi="Calibri Light" w:cs="Calibri Light"/>
          <w:shd w:val="clear" w:color="auto" w:fill="FFFFFF"/>
          <w:lang w:val="lt-LT" w:eastAsia="zh-CN"/>
        </w:rPr>
        <w:t xml:space="preserve"> jų atstovus.</w:t>
      </w:r>
    </w:p>
    <w:p w14:paraId="475F4D66" w14:textId="77777777" w:rsidR="00332907" w:rsidRPr="008F1168" w:rsidRDefault="00332907" w:rsidP="00332907">
      <w:pPr>
        <w:widowControl w:val="0"/>
        <w:tabs>
          <w:tab w:val="left" w:pos="993"/>
        </w:tabs>
        <w:suppressAutoHyphens/>
        <w:spacing w:after="0" w:line="240" w:lineRule="auto"/>
        <w:ind w:firstLine="720"/>
        <w:rPr>
          <w:rFonts w:ascii="Calibri Light" w:eastAsia="Cambria" w:hAnsi="Calibri Light" w:cs="Calibri Light"/>
          <w:shd w:val="clear" w:color="auto" w:fill="FFFFFF"/>
          <w:lang w:val="lt-LT" w:eastAsia="zh-CN"/>
        </w:rPr>
      </w:pPr>
      <w:r w:rsidRPr="008F1168">
        <w:rPr>
          <w:rFonts w:ascii="Calibri Light" w:eastAsia="Arial" w:hAnsi="Calibri Light" w:cs="Calibri Light"/>
          <w:shd w:val="clear" w:color="auto" w:fill="FFFFFF"/>
          <w:lang w:val="lt-LT" w:eastAsia="zh-CN"/>
        </w:rPr>
        <w:t>3.2.8. Tiekėjas, bet kuriuo Sutarties vykdymo metu,</w:t>
      </w:r>
      <w:r w:rsidRPr="008F1168">
        <w:rPr>
          <w:rFonts w:ascii="Calibri Light" w:eastAsia="Cambria" w:hAnsi="Calibri Light" w:cs="Calibri Light"/>
          <w:lang w:val="lt-LT" w:eastAsia="zh-CN"/>
        </w:rPr>
        <w:t xml:space="preserve"> subtiekėjus, kurių pajėgumais Tiekėjas nesirėmė pirkimo dokumentuose numatytiems kvalifikacijos reikalavimams pagrįsti, gali keisti savo nuožiūra.</w:t>
      </w:r>
    </w:p>
    <w:p w14:paraId="2E2917A0" w14:textId="77777777" w:rsidR="00332907" w:rsidRPr="008F1168" w:rsidRDefault="00332907" w:rsidP="00332907">
      <w:pPr>
        <w:widowControl w:val="0"/>
        <w:tabs>
          <w:tab w:val="left" w:pos="993"/>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shd w:val="clear" w:color="auto" w:fill="FFFFFF"/>
          <w:lang w:val="lt-LT" w:eastAsia="zh-CN"/>
        </w:rPr>
        <w:t>3.2.9. Tiekėjas</w:t>
      </w:r>
      <w:r w:rsidRPr="008F1168">
        <w:rPr>
          <w:rFonts w:ascii="Calibri Light" w:eastAsia="Arial" w:hAnsi="Calibri Light" w:cs="Calibri Light"/>
          <w:lang w:val="lt-LT" w:eastAsia="zh-CN"/>
        </w:rPr>
        <w:t>,</w:t>
      </w:r>
      <w:r w:rsidRPr="008F1168">
        <w:rPr>
          <w:rFonts w:ascii="Calibri Light" w:eastAsia="Arial" w:hAnsi="Calibri Light" w:cs="Calibri Light"/>
          <w:shd w:val="clear" w:color="auto" w:fill="FFFFFF"/>
          <w:lang w:val="lt-LT" w:eastAsia="zh-CN"/>
        </w:rPr>
        <w:t xml:space="preserve"> </w:t>
      </w:r>
      <w:r w:rsidRPr="008F1168">
        <w:rPr>
          <w:rFonts w:ascii="Calibri Light" w:eastAsia="Arial" w:hAnsi="Calibri Light" w:cs="Calibri Light"/>
          <w:lang w:val="lt-LT" w:eastAsia="zh-CN"/>
        </w:rPr>
        <w:t>bet kuriuo Sutarties vykdymo metu,</w:t>
      </w:r>
      <w:r w:rsidRPr="008F1168">
        <w:rPr>
          <w:rFonts w:ascii="Calibri Light" w:eastAsia="Cambria" w:hAnsi="Calibri Light" w:cs="Calibri Light"/>
          <w:lang w:val="lt-LT" w:eastAsia="zh-CN"/>
        </w:rPr>
        <w:t xml:space="preserve"> </w:t>
      </w:r>
      <w:r w:rsidRPr="008F1168">
        <w:rPr>
          <w:rFonts w:ascii="Calibri Light" w:eastAsia="Cambria" w:hAnsi="Calibri Light" w:cs="Calibri Light"/>
          <w:shd w:val="clear" w:color="auto" w:fill="FFFFFF"/>
          <w:lang w:val="lt-LT" w:eastAsia="zh-CN"/>
        </w:rPr>
        <w:t>ne vėliau nei prieš 5 (penkias) darbo dienas</w:t>
      </w:r>
      <w:r w:rsidRPr="008F1168">
        <w:rPr>
          <w:rFonts w:ascii="Calibri Light" w:eastAsia="Arial" w:hAnsi="Calibri Light" w:cs="Calibri Light"/>
          <w:shd w:val="clear" w:color="auto" w:fill="FFFFFF"/>
          <w:lang w:val="lt-LT" w:eastAsia="zh-CN"/>
        </w:rPr>
        <w:t xml:space="preserve"> iki numatomo naujo subtiekėjo, kurio pajėgumais Tiekėjas </w:t>
      </w:r>
      <w:r w:rsidRPr="008F1168">
        <w:rPr>
          <w:rFonts w:ascii="Calibri Light" w:eastAsia="Cambria" w:hAnsi="Calibri Light" w:cs="Calibri Light"/>
          <w:shd w:val="clear" w:color="auto" w:fill="FFFFFF"/>
          <w:lang w:val="lt-LT" w:eastAsia="zh-CN"/>
        </w:rPr>
        <w:t>nesirėmė pirkimo dokumentuose numatytiems kvalifikacijos reikalavimams pagrįsti,</w:t>
      </w:r>
      <w:r w:rsidRPr="008F1168">
        <w:rPr>
          <w:rFonts w:ascii="Calibri Light" w:eastAsia="Arial" w:hAnsi="Calibri Light" w:cs="Calibri Light"/>
          <w:shd w:val="clear" w:color="auto" w:fill="FFFFFF"/>
          <w:lang w:val="lt-LT" w:eastAsia="zh-CN"/>
        </w:rPr>
        <w:t xml:space="preserve"> pasitelkimo</w:t>
      </w:r>
      <w:r w:rsidRPr="008F1168">
        <w:rPr>
          <w:rFonts w:ascii="Calibri Light" w:eastAsia="Arial" w:hAnsi="Calibri Light" w:cs="Calibri Light"/>
          <w:lang w:val="lt-LT" w:eastAsia="zh-CN"/>
        </w:rPr>
        <w:t xml:space="preserve"> ir (arba) keitimo</w:t>
      </w:r>
      <w:r w:rsidRPr="008F1168">
        <w:rPr>
          <w:rFonts w:ascii="Calibri Light" w:eastAsia="Arial" w:hAnsi="Calibri Light" w:cs="Calibri Light"/>
          <w:shd w:val="clear" w:color="auto" w:fill="FFFFFF"/>
          <w:lang w:val="lt-LT" w:eastAsia="zh-CN"/>
        </w:rPr>
        <w:t xml:space="preserve"> apie tai privalo informuoti </w:t>
      </w:r>
      <w:r w:rsidRPr="008F1168">
        <w:rPr>
          <w:rFonts w:ascii="Calibri Light" w:eastAsia="Times New Roman" w:hAnsi="Calibri Light" w:cs="Calibri Light"/>
          <w:lang w:val="lt-LT" w:eastAsia="zh-CN"/>
        </w:rPr>
        <w:t>Pirkėją</w:t>
      </w:r>
      <w:r w:rsidRPr="008F1168">
        <w:rPr>
          <w:rFonts w:ascii="Calibri Light" w:eastAsia="Arial" w:hAnsi="Calibri Light" w:cs="Calibri Light"/>
          <w:shd w:val="clear" w:color="auto" w:fill="FFFFFF"/>
          <w:lang w:val="lt-LT" w:eastAsia="zh-CN"/>
        </w:rPr>
        <w:t xml:space="preserve">. </w:t>
      </w:r>
      <w:r w:rsidRPr="008F1168">
        <w:rPr>
          <w:rFonts w:ascii="Calibri Light" w:eastAsia="Times New Roman" w:hAnsi="Calibri Light" w:cs="Calibri Light"/>
          <w:lang w:val="lt-LT" w:eastAsia="zh-CN"/>
        </w:rPr>
        <w:t xml:space="preserve">Pirkėjas (jeigu buvo taikoma pirkimo dokumentuose) turi patikrinti, ar nėra </w:t>
      </w:r>
      <w:r w:rsidRPr="008F1168">
        <w:rPr>
          <w:rFonts w:ascii="Calibri Light" w:eastAsia="Cambria" w:hAnsi="Calibri Light" w:cs="Calibri Light"/>
          <w:lang w:val="lt-LT" w:eastAsia="zh-CN"/>
        </w:rPr>
        <w:t xml:space="preserve">subtiekėjo pašalinimo pagrindų ir subtiekėjo atitiktį nacionalinio saugumo interesams ir reikalavimams </w:t>
      </w:r>
      <w:r w:rsidRPr="008F1168">
        <w:rPr>
          <w:rFonts w:ascii="Calibri Light" w:eastAsia="Arial" w:hAnsi="Calibri Light" w:cs="Calibri Light"/>
          <w:shd w:val="clear" w:color="auto" w:fill="FFFFFF"/>
          <w:lang w:val="lt-LT" w:eastAsia="zh-CN"/>
        </w:rPr>
        <w:t>nebūti registruotu (nuolat gyvenančiu ar turinčiu pilietybę) nepatikimomis laikomose valstybėse ar teritorijose</w:t>
      </w:r>
      <w:r w:rsidRPr="008F1168">
        <w:rPr>
          <w:rFonts w:ascii="Calibri Light" w:eastAsia="Cambria" w:hAnsi="Calibri Light" w:cs="Calibri Light"/>
          <w:lang w:val="lt-LT" w:eastAsia="zh-CN"/>
        </w:rPr>
        <w:t>. Jeigu subtiekėjo padėtis neatitinka bent vieno iš nurodytų reikalavimų, Pirkėjas reikalauja pakeisti šį subtiekėją reikalavimus atitinkančiu subtiekėju.</w:t>
      </w:r>
      <w:r w:rsidRPr="008F1168">
        <w:rPr>
          <w:rFonts w:ascii="Calibri Light" w:eastAsia="Times New Roman" w:hAnsi="Calibri Light" w:cs="Calibri Light"/>
          <w:lang w:val="lt-LT" w:eastAsia="zh-CN"/>
        </w:rPr>
        <w:t xml:space="preserve"> </w:t>
      </w:r>
      <w:r w:rsidRPr="008F1168">
        <w:rPr>
          <w:rFonts w:ascii="Calibri Light" w:eastAsia="Cambria" w:hAnsi="Calibri Light" w:cs="Calibri Light"/>
          <w:lang w:val="lt-LT" w:eastAsia="zh-CN"/>
        </w:rPr>
        <w:t>Pirkėjas</w:t>
      </w:r>
      <w:r w:rsidRPr="008F1168">
        <w:rPr>
          <w:rFonts w:ascii="Calibri Light" w:eastAsia="Times New Roman" w:hAnsi="Calibri Light" w:cs="Calibri Light"/>
          <w:lang w:val="lt-LT" w:eastAsia="zh-CN"/>
        </w:rPr>
        <w:t xml:space="preserve"> per 5 (penkias) darbo dienas raštu informuoja Tiekėją apie sutikimą pasitelkti ir (ar) keisti naują subtiekėją, kurio pajėgumais Tiekėjas nesirėmė pirkimo dokumentuose numatytiems kvalifikacijos reikalavimams pagrįsti. </w:t>
      </w:r>
      <w:r w:rsidRPr="008F1168">
        <w:rPr>
          <w:rFonts w:ascii="Calibri Light" w:eastAsia="Cambria" w:hAnsi="Calibri Light" w:cs="Calibri Light"/>
          <w:lang w:val="lt-LT" w:eastAsia="zh-CN"/>
        </w:rPr>
        <w:t>Pirkėjui sutikus, Šalys pasirašo Susitarimą, kuris laikomas neatsiejama Sutarties dalimi.</w:t>
      </w:r>
    </w:p>
    <w:p w14:paraId="797C193B" w14:textId="77777777" w:rsidR="00332907" w:rsidRPr="008F1168" w:rsidRDefault="00332907" w:rsidP="00332907">
      <w:pPr>
        <w:widowControl w:val="0"/>
        <w:tabs>
          <w:tab w:val="left" w:pos="0"/>
          <w:tab w:val="left" w:pos="993"/>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3.2.10. Subtiekėjai</w:t>
      </w:r>
      <w:r w:rsidRPr="008F1168">
        <w:rPr>
          <w:rFonts w:ascii="Calibri Light" w:eastAsia="Arial" w:hAnsi="Calibri Light" w:cs="Calibri Light"/>
          <w:shd w:val="clear" w:color="auto" w:fill="FFFFFF"/>
          <w:lang w:val="lt-LT" w:eastAsia="zh-CN"/>
        </w:rPr>
        <w:t xml:space="preserve">, kurių pajėgumais Tiekėjas rėmėsi, kad atitiktų pirkimo dokumentuose nustatytus kvalifikacijos reikalavimus, gali būti </w:t>
      </w:r>
      <w:r w:rsidRPr="008F1168">
        <w:rPr>
          <w:rFonts w:ascii="Calibri Light" w:eastAsia="Arial" w:hAnsi="Calibri Light" w:cs="Calibri Light"/>
          <w:lang w:val="lt-LT" w:eastAsia="zh-CN"/>
        </w:rPr>
        <w:t xml:space="preserve">keičiami </w:t>
      </w:r>
      <w:r w:rsidRPr="008F1168">
        <w:rPr>
          <w:rFonts w:ascii="Calibri Light" w:eastAsia="Arial" w:hAnsi="Calibri Light" w:cs="Calibri Light"/>
          <w:shd w:val="clear" w:color="auto" w:fill="FFFFFF"/>
          <w:lang w:val="lt-LT" w:eastAsia="zh-CN"/>
        </w:rPr>
        <w:t>tik šiais atvejais:</w:t>
      </w:r>
    </w:p>
    <w:p w14:paraId="28E0F0E9" w14:textId="77777777" w:rsidR="00332907" w:rsidRPr="008F1168" w:rsidRDefault="00332907" w:rsidP="00332907">
      <w:pPr>
        <w:widowControl w:val="0"/>
        <w:tabs>
          <w:tab w:val="left" w:pos="0"/>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Cambria" w:hAnsi="Calibri Light" w:cs="Calibri Light"/>
          <w:shd w:val="clear" w:color="auto" w:fill="FFFFFF"/>
          <w:lang w:val="lt-LT" w:eastAsia="zh-CN"/>
        </w:rPr>
        <w:t xml:space="preserve">3.2.10.1. kai subtiekėjui </w:t>
      </w:r>
      <w:r w:rsidRPr="008F1168">
        <w:rPr>
          <w:rFonts w:ascii="Calibri Light" w:eastAsia="Times New Roman" w:hAnsi="Calibri Light" w:cs="Calibri Light"/>
          <w:lang w:val="lt-LT" w:eastAsia="zh-CN"/>
        </w:rPr>
        <w:t>iškelta bankroto byla, pradėtas bankroto procesas ne teismo tvarka, jis tampa nemokus arba yra nemokumo tikimybė, sustabdo ūkinę veiklą ar kai įstatymuose ir kituose teisės aktuose nustatyta tvarka susidaro analogiška situacija</w:t>
      </w:r>
      <w:r w:rsidRPr="008F1168">
        <w:rPr>
          <w:rFonts w:ascii="Calibri Light" w:eastAsia="Cambria" w:hAnsi="Calibri Light" w:cs="Calibri Light"/>
          <w:shd w:val="clear" w:color="auto" w:fill="FFFFFF"/>
          <w:lang w:val="lt-LT" w:eastAsia="zh-CN"/>
        </w:rPr>
        <w:t>;</w:t>
      </w:r>
    </w:p>
    <w:p w14:paraId="5886D384" w14:textId="77777777" w:rsidR="00332907" w:rsidRPr="008F1168" w:rsidRDefault="00332907" w:rsidP="00332907">
      <w:pPr>
        <w:widowControl w:val="0"/>
        <w:tabs>
          <w:tab w:val="left" w:pos="0"/>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Cambria" w:hAnsi="Calibri Light" w:cs="Calibri Light"/>
          <w:shd w:val="clear" w:color="auto" w:fill="FFFFFF"/>
          <w:lang w:val="lt-LT" w:eastAsia="zh-CN"/>
        </w:rPr>
        <w:t>3.2.10.2. kai subtiekėjas dėl objektyvių priežasčių (pavyzdžiui, subtiekėjui atsisakius dalyvauti Sutarties vykdyme, nutrūkus teisiniams santykiams su Tiekėju ir pan.) nebegali vykdyti visų ar dalies Sutartyje numatytų įsipareigojimų;</w:t>
      </w:r>
    </w:p>
    <w:p w14:paraId="476D439F" w14:textId="77777777" w:rsidR="00332907" w:rsidRPr="008F1168" w:rsidRDefault="00332907" w:rsidP="00332907">
      <w:pPr>
        <w:widowControl w:val="0"/>
        <w:tabs>
          <w:tab w:val="left" w:pos="0"/>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Cambria" w:hAnsi="Calibri Light" w:cs="Calibri Light"/>
          <w:shd w:val="clear" w:color="auto" w:fill="FFFFFF"/>
          <w:lang w:val="lt-LT" w:eastAsia="zh-CN"/>
        </w:rPr>
        <w:t xml:space="preserve">3.2.10.3. </w:t>
      </w:r>
      <w:r w:rsidRPr="008F1168">
        <w:rPr>
          <w:rFonts w:ascii="Calibri Light" w:eastAsia="Cambria" w:hAnsi="Calibri Light" w:cs="Calibri Light"/>
          <w:lang w:val="lt-LT" w:eastAsia="zh-CN"/>
        </w:rPr>
        <w:t xml:space="preserve">Tiekėjas ar subtiekėjas privalo pakeisti subtiekėją, jei paaiškėja, kad jis neatitinka jam pirkimo </w:t>
      </w:r>
      <w:r w:rsidRPr="008F1168">
        <w:rPr>
          <w:rFonts w:ascii="Calibri Light" w:eastAsia="Cambria" w:hAnsi="Calibri Light" w:cs="Calibri Light"/>
          <w:lang w:val="lt-LT" w:eastAsia="zh-CN"/>
        </w:rPr>
        <w:lastRenderedPageBreak/>
        <w:t>dokumentuose keliamų reikalavimų.</w:t>
      </w:r>
    </w:p>
    <w:p w14:paraId="45C80E57" w14:textId="77777777" w:rsidR="00332907" w:rsidRPr="008F1168" w:rsidRDefault="00332907" w:rsidP="00332907">
      <w:pPr>
        <w:widowControl w:val="0"/>
        <w:tabs>
          <w:tab w:val="left" w:pos="993"/>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lang w:val="lt-LT" w:eastAsia="zh-CN"/>
        </w:rPr>
        <w:t xml:space="preserve">3.2.11. </w:t>
      </w:r>
      <w:r w:rsidRPr="008F1168">
        <w:rPr>
          <w:rFonts w:ascii="Calibri Light" w:eastAsia="Cambria" w:hAnsi="Calibri Light" w:cs="Calibri Light"/>
          <w:shd w:val="clear" w:color="auto" w:fill="FFFFFF"/>
          <w:lang w:val="lt-LT" w:eastAsia="zh-CN"/>
        </w:rPr>
        <w:t>Tiekėjo (ar subtiekėjų) specialista</w:t>
      </w:r>
      <w:r w:rsidRPr="008F1168">
        <w:rPr>
          <w:rFonts w:ascii="Calibri Light" w:eastAsia="Cambria" w:hAnsi="Calibri Light" w:cs="Calibri Light"/>
          <w:lang w:val="lt-LT" w:eastAsia="zh-CN"/>
        </w:rPr>
        <w:t>i,</w:t>
      </w:r>
      <w:r w:rsidRPr="008F1168">
        <w:rPr>
          <w:rFonts w:ascii="Calibri Light" w:eastAsia="Cambria" w:hAnsi="Calibri Light" w:cs="Calibri Light"/>
          <w:shd w:val="clear" w:color="auto" w:fill="FFFFFF"/>
          <w:lang w:val="lt-LT" w:eastAsia="zh-CN"/>
        </w:rPr>
        <w:t xml:space="preserve"> vykd</w:t>
      </w:r>
      <w:r w:rsidRPr="008F1168">
        <w:rPr>
          <w:rFonts w:ascii="Calibri Light" w:eastAsia="Cambria" w:hAnsi="Calibri Light" w:cs="Calibri Light"/>
          <w:lang w:val="lt-LT" w:eastAsia="zh-CN"/>
        </w:rPr>
        <w:t>antys</w:t>
      </w:r>
      <w:r w:rsidRPr="008F1168">
        <w:rPr>
          <w:rFonts w:ascii="Calibri Light" w:eastAsia="Cambria" w:hAnsi="Calibri Light" w:cs="Calibri Light"/>
          <w:shd w:val="clear" w:color="auto" w:fill="FFFFFF"/>
          <w:lang w:val="lt-LT" w:eastAsia="zh-CN"/>
        </w:rPr>
        <w:t xml:space="preserve"> Sutartį, gali būti keičiami šiais atvejais:</w:t>
      </w:r>
    </w:p>
    <w:p w14:paraId="26DB08CF" w14:textId="77777777" w:rsidR="00332907" w:rsidRPr="008F1168" w:rsidRDefault="00332907" w:rsidP="00332907">
      <w:pPr>
        <w:widowControl w:val="0"/>
        <w:tabs>
          <w:tab w:val="left" w:pos="1134"/>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shd w:val="clear" w:color="auto" w:fill="FFFFFF"/>
          <w:lang w:val="lt-LT" w:eastAsia="zh-CN"/>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EDA193" w14:textId="77777777" w:rsidR="00332907" w:rsidRPr="008F1168" w:rsidRDefault="00332907" w:rsidP="00332907">
      <w:pPr>
        <w:widowControl w:val="0"/>
        <w:tabs>
          <w:tab w:val="left" w:pos="1134"/>
          <w:tab w:val="left" w:pos="1418"/>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shd w:val="clear" w:color="auto" w:fill="FFFFFF"/>
          <w:lang w:val="lt-LT" w:eastAsia="zh-CN"/>
        </w:rPr>
        <w:t>3.2.11.2. Pirkėjo iniciatyva, jei Pirkėjas turi pagrįstų įtarimų, kad Tiekėjo Sutarties vykdymui paskirtas specialistas nekompetentingas vykdyti nustatytas pareigas;</w:t>
      </w:r>
    </w:p>
    <w:p w14:paraId="265C5CF8" w14:textId="77777777" w:rsidR="00332907" w:rsidRPr="008F1168" w:rsidRDefault="00332907" w:rsidP="00332907">
      <w:pPr>
        <w:widowControl w:val="0"/>
        <w:tabs>
          <w:tab w:val="left" w:pos="1134"/>
          <w:tab w:val="left" w:pos="1276"/>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Cambria" w:hAnsi="Calibri Light" w:cs="Calibri Light"/>
          <w:shd w:val="clear" w:color="auto" w:fill="FFFFFF"/>
          <w:lang w:val="lt-LT" w:eastAsia="zh-CN"/>
        </w:rPr>
        <w:t xml:space="preserve">3.2.11.3. </w:t>
      </w:r>
      <w:r w:rsidRPr="008F1168">
        <w:rPr>
          <w:rFonts w:ascii="Calibri Light" w:eastAsia="Cambria" w:hAnsi="Calibri Light" w:cs="Calibri Light"/>
          <w:lang w:val="lt-LT" w:eastAsia="zh-CN"/>
        </w:rPr>
        <w:t>Tiekėjas ar subtiekėjas privalo pakeisti specialistą, jei paaiškėja, kad jis neatitinka jam pirkimo dokumentuose keliamų reikalavimų.</w:t>
      </w:r>
    </w:p>
    <w:p w14:paraId="40676465" w14:textId="77777777" w:rsidR="00332907" w:rsidRPr="008F1168" w:rsidRDefault="00332907" w:rsidP="00332907">
      <w:pPr>
        <w:widowControl w:val="0"/>
        <w:tabs>
          <w:tab w:val="left" w:pos="0"/>
          <w:tab w:val="left" w:pos="567"/>
          <w:tab w:val="left" w:pos="851"/>
          <w:tab w:val="left" w:pos="992"/>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color w:val="000000"/>
          <w:shd w:val="clear" w:color="auto" w:fill="FFFFFF"/>
          <w:lang w:val="lt-LT" w:eastAsia="zh-CN"/>
        </w:rPr>
        <w:t>3.2.12. Naujas specialistas</w:t>
      </w:r>
      <w:r w:rsidRPr="008F1168">
        <w:rPr>
          <w:rFonts w:ascii="Calibri Light" w:eastAsia="Cambria" w:hAnsi="Calibri Light" w:cs="Calibri Light"/>
          <w:color w:val="000000"/>
          <w:lang w:val="lt-LT" w:eastAsia="zh-CN"/>
        </w:rPr>
        <w:t xml:space="preserve"> ir (ar) subtiekėjas, Tiekėjo prašymo pakeisti specialistą ir (ar) subtiekėją pateikimo metu</w:t>
      </w:r>
      <w:r w:rsidRPr="008F1168">
        <w:rPr>
          <w:rFonts w:ascii="Calibri Light" w:eastAsia="Cambria" w:hAnsi="Calibri Light" w:cs="Calibri Light"/>
          <w:color w:val="000000"/>
          <w:shd w:val="clear" w:color="auto" w:fill="FFFFFF"/>
          <w:lang w:val="lt-LT" w:eastAsia="zh-CN"/>
        </w:rPr>
        <w:t xml:space="preserve"> turi atitikti pirkimo dokumentuose </w:t>
      </w:r>
      <w:r w:rsidRPr="008F1168">
        <w:rPr>
          <w:rFonts w:ascii="Calibri Light" w:eastAsia="Cambria" w:hAnsi="Calibri Light" w:cs="Calibri Light"/>
          <w:color w:val="000000"/>
          <w:lang w:val="lt-LT" w:eastAsia="zh-CN"/>
        </w:rPr>
        <w:t>specialistui ir (ar) subtiekėjui keliamus reikalavimus.</w:t>
      </w:r>
    </w:p>
    <w:p w14:paraId="59834969" w14:textId="77777777" w:rsidR="00332907" w:rsidRPr="008F1168" w:rsidRDefault="00332907" w:rsidP="00332907">
      <w:pPr>
        <w:widowControl w:val="0"/>
        <w:tabs>
          <w:tab w:val="left" w:pos="0"/>
          <w:tab w:val="left" w:pos="567"/>
          <w:tab w:val="left" w:pos="851"/>
          <w:tab w:val="left" w:pos="992"/>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shd w:val="clear" w:color="auto" w:fill="FFFFFF"/>
          <w:lang w:val="lt-LT" w:eastAsia="zh-CN"/>
        </w:rPr>
        <w:t xml:space="preserve">3.2.13. Tiekėjas privalo ne vėliau nei prieš 5 (penkias) darbo dienas iki numatomo subtiekėjo, </w:t>
      </w:r>
      <w:r w:rsidRPr="008F1168">
        <w:rPr>
          <w:rFonts w:ascii="Calibri Light" w:eastAsia="Arial" w:hAnsi="Calibri Light" w:cs="Calibri Light"/>
          <w:shd w:val="clear" w:color="auto" w:fill="FFFFFF"/>
          <w:lang w:val="lt-LT" w:eastAsia="zh-CN"/>
        </w:rPr>
        <w:t>kurio pajėgumais Tiekėjas rėmėsi, kad atitiktų pirkimo dokumentuose nustatytus kvalifikacijos reikalavimus,</w:t>
      </w:r>
      <w:r w:rsidRPr="008F1168">
        <w:rPr>
          <w:rFonts w:ascii="Calibri Light" w:eastAsia="Cambria" w:hAnsi="Calibri Light" w:cs="Calibri Light"/>
          <w:shd w:val="clear" w:color="auto" w:fill="FFFFFF"/>
          <w:lang w:val="lt-LT" w:eastAsia="zh-CN"/>
        </w:rPr>
        <w:t xml:space="preserve"> </w:t>
      </w:r>
      <w:r w:rsidRPr="008F1168">
        <w:rPr>
          <w:rFonts w:ascii="Calibri Light" w:eastAsia="Arial" w:hAnsi="Calibri Light" w:cs="Calibri Light"/>
          <w:shd w:val="clear" w:color="auto" w:fill="FFFFFF"/>
          <w:lang w:val="lt-LT" w:eastAsia="zh-CN"/>
        </w:rPr>
        <w:t xml:space="preserve">ir (ar) specialisto </w:t>
      </w:r>
      <w:r w:rsidRPr="008F1168">
        <w:rPr>
          <w:rFonts w:ascii="Calibri Light" w:eastAsia="Cambria" w:hAnsi="Calibri Light" w:cs="Calibri Light"/>
          <w:shd w:val="clear" w:color="auto" w:fill="FFFFFF"/>
          <w:lang w:val="lt-LT" w:eastAsia="zh-CN"/>
        </w:rPr>
        <w:t>keitimo pateikti Pirkėjui šiuos dokumentus:</w:t>
      </w:r>
    </w:p>
    <w:p w14:paraId="1CA42F5E" w14:textId="77777777" w:rsidR="00332907" w:rsidRPr="008F1168" w:rsidRDefault="00332907" w:rsidP="00332907">
      <w:pPr>
        <w:widowControl w:val="0"/>
        <w:tabs>
          <w:tab w:val="left" w:pos="1134"/>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shd w:val="clear" w:color="auto" w:fill="FFFFFF"/>
          <w:lang w:val="lt-LT" w:eastAsia="zh-CN"/>
        </w:rPr>
        <w:t>3.2.13.1. argumentuotą rašytinį prašymą pakeisti subtiekėją ir (ar) specialistą, paaiškinant keitimo aplinkybę. Pirkėjas pasilieka teisę paprašyti įrodymų, pagrindžiančių keitimo aplinkybę;</w:t>
      </w:r>
    </w:p>
    <w:p w14:paraId="61B9E40A" w14:textId="77777777" w:rsidR="00332907" w:rsidRPr="008F1168" w:rsidRDefault="00332907" w:rsidP="00332907">
      <w:pPr>
        <w:widowControl w:val="0"/>
        <w:tabs>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Cambria" w:hAnsi="Calibri Light" w:cs="Calibri Light"/>
          <w:shd w:val="clear" w:color="auto" w:fill="FFFFFF"/>
          <w:lang w:val="lt-LT" w:eastAsia="zh-CN"/>
        </w:rPr>
        <w:t xml:space="preserve">3.2.13.2. </w:t>
      </w:r>
      <w:r w:rsidRPr="008F1168">
        <w:rPr>
          <w:rFonts w:ascii="Calibri Light" w:eastAsia="Cambria" w:hAnsi="Calibri Light" w:cs="Calibri Light"/>
          <w:lang w:val="lt-LT" w:eastAsia="zh-CN"/>
        </w:rPr>
        <w:t xml:space="preserve">naujo subtiekėjo ir (ar) specialisto kvalifikaciją, atitiktį </w:t>
      </w:r>
      <w:r w:rsidRPr="008F1168">
        <w:rPr>
          <w:rFonts w:ascii="Calibri Light" w:eastAsia="Cambria" w:hAnsi="Calibri Light" w:cs="Calibri Light"/>
          <w:shd w:val="clear" w:color="auto" w:fill="FFFFFF"/>
          <w:lang w:val="lt-LT" w:eastAsia="zh-CN"/>
        </w:rPr>
        <w:t xml:space="preserve">reikalaujamiems kokybės vadybos sistemos ir (arba) aplinkos apsaugos vadybos sistemos standartams (jei taikoma), </w:t>
      </w:r>
      <w:r w:rsidRPr="008F1168">
        <w:rPr>
          <w:rFonts w:ascii="Calibri Light" w:eastAsia="Cambria" w:hAnsi="Calibri Light" w:cs="Calibri Light"/>
          <w:lang w:val="lt-LT" w:eastAsia="zh-CN"/>
        </w:rPr>
        <w:t xml:space="preserve">pašalinimo pagrindų nebuvimą ir atitiktį </w:t>
      </w:r>
      <w:r w:rsidRPr="008F1168">
        <w:rPr>
          <w:rFonts w:ascii="Calibri Light" w:eastAsia="Arial" w:hAnsi="Calibri Light" w:cs="Calibri Light"/>
          <w:shd w:val="clear" w:color="auto" w:fill="FFFFFF"/>
          <w:lang w:val="lt-LT" w:eastAsia="zh-CN"/>
        </w:rPr>
        <w:t>nacionalinio saugumo interesams bei reikalavimams</w:t>
      </w:r>
      <w:r w:rsidRPr="008F1168">
        <w:rPr>
          <w:rFonts w:ascii="Calibri Light" w:eastAsia="Cambria" w:hAnsi="Calibri Light" w:cs="Calibri Light"/>
          <w:lang w:val="lt-LT" w:eastAsia="zh-CN"/>
        </w:rPr>
        <w:t xml:space="preserve"> </w:t>
      </w:r>
      <w:r w:rsidRPr="008F1168">
        <w:rPr>
          <w:rFonts w:ascii="Calibri Light" w:eastAsia="Arial" w:hAnsi="Calibri Light" w:cs="Calibri Light"/>
          <w:shd w:val="clear" w:color="auto" w:fill="FFFFFF"/>
          <w:lang w:val="lt-LT" w:eastAsia="zh-CN"/>
        </w:rPr>
        <w:t>nebūti registruotu (nuolat gyvenančiu ar turinčiu pilietybę) nepatikimomis laikomose valstybėse ar teritorijose</w:t>
      </w:r>
      <w:r w:rsidRPr="008F1168">
        <w:rPr>
          <w:rFonts w:ascii="Calibri Light" w:eastAsia="Cambria" w:hAnsi="Calibri Light" w:cs="Calibri Light"/>
          <w:lang w:val="lt-LT" w:eastAsia="zh-CN"/>
        </w:rPr>
        <w:t xml:space="preserve"> (jei taikoma) įrodančius dokumentus pagal Sutarties reikalavimus.</w:t>
      </w:r>
    </w:p>
    <w:p w14:paraId="336E4AFF" w14:textId="77777777" w:rsidR="00332907" w:rsidRPr="008F1168" w:rsidRDefault="00332907" w:rsidP="00332907">
      <w:pPr>
        <w:widowControl w:val="0"/>
        <w:tabs>
          <w:tab w:val="left" w:pos="567"/>
          <w:tab w:val="left" w:pos="851"/>
          <w:tab w:val="left" w:pos="992"/>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Cambria" w:hAnsi="Calibri Light" w:cs="Calibri Light"/>
          <w:lang w:val="lt-LT" w:eastAsia="zh-CN"/>
        </w:rPr>
        <w:t xml:space="preserve">3.2.14. Pirkėjas, gavęs Tiekėjo prašymą su kitais Sutartyje nurodytais dokumentais, per 5 (penkias) darbo dienas įvertina keitimo galimybę ir raštu informuoja Tiekėją apie sutikimą pakeisti subtiekėją, </w:t>
      </w:r>
      <w:r w:rsidRPr="008F1168">
        <w:rPr>
          <w:rFonts w:ascii="Calibri Light" w:eastAsia="Arial" w:hAnsi="Calibri Light" w:cs="Calibri Light"/>
          <w:shd w:val="clear" w:color="auto" w:fill="FFFFFF"/>
          <w:lang w:val="lt-LT" w:eastAsia="zh-CN"/>
        </w:rPr>
        <w:t>kurio pajėgumais Tiekėjas rėmėsi, kad atitiktų pirkimo dokumentuose nustatytus kvalifikacijos reikalavimus,</w:t>
      </w:r>
      <w:r w:rsidRPr="008F1168">
        <w:rPr>
          <w:rFonts w:ascii="Calibri Light" w:eastAsia="Cambria" w:hAnsi="Calibri Light" w:cs="Calibri Light"/>
          <w:lang w:val="lt-LT" w:eastAsia="zh-CN"/>
        </w:rPr>
        <w:t xml:space="preserve"> ir (ar) specialistą. Pirkėjui sutikus, Šalys pasirašo Susitarimą, kuris laikomas neatsiejama Sutarties dalimi.</w:t>
      </w:r>
    </w:p>
    <w:p w14:paraId="293FD9A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Cambria" w:hAnsi="Calibri Light" w:cs="Calibri Light"/>
          <w:b/>
          <w:bCs/>
          <w:shd w:val="clear" w:color="auto" w:fill="FFFFFF"/>
          <w:lang w:val="lt-LT" w:eastAsia="zh-CN"/>
        </w:rPr>
      </w:pPr>
    </w:p>
    <w:p w14:paraId="118E8ECD" w14:textId="77777777" w:rsidR="00332907" w:rsidRPr="008F1168" w:rsidRDefault="00332907" w:rsidP="00332907">
      <w:pPr>
        <w:widowControl w:val="0"/>
        <w:tabs>
          <w:tab w:val="left" w:pos="567"/>
          <w:tab w:val="left" w:pos="851"/>
          <w:tab w:val="left" w:pos="992"/>
          <w:tab w:val="left" w:pos="1134"/>
        </w:tabs>
        <w:suppressAutoHyphens/>
        <w:spacing w:after="0" w:line="240" w:lineRule="auto"/>
        <w:jc w:val="center"/>
        <w:rPr>
          <w:rFonts w:ascii="Calibri Light" w:eastAsia="Cambria" w:hAnsi="Calibri Light" w:cs="Calibri Light"/>
          <w:b/>
          <w:bCs/>
          <w:lang w:val="lt-LT" w:eastAsia="zh-CN"/>
        </w:rPr>
      </w:pPr>
      <w:r w:rsidRPr="008F1168">
        <w:rPr>
          <w:rFonts w:ascii="Calibri Light" w:eastAsia="Cambria" w:hAnsi="Calibri Light" w:cs="Calibri Light"/>
          <w:b/>
          <w:bCs/>
          <w:lang w:val="lt-LT" w:eastAsia="zh-CN"/>
        </w:rPr>
        <w:t>3.3. Jungtinės veiklos partnerių keitimas</w:t>
      </w:r>
    </w:p>
    <w:p w14:paraId="250916DB" w14:textId="77777777" w:rsidR="00332907" w:rsidRPr="008F1168" w:rsidRDefault="00332907" w:rsidP="00332907">
      <w:pPr>
        <w:widowControl w:val="0"/>
        <w:tabs>
          <w:tab w:val="left" w:pos="567"/>
        </w:tabs>
        <w:suppressAutoHyphens/>
        <w:spacing w:after="0" w:line="240" w:lineRule="auto"/>
        <w:ind w:firstLine="720"/>
        <w:rPr>
          <w:rFonts w:ascii="Calibri Light" w:eastAsia="Cambria" w:hAnsi="Calibri Light" w:cs="Calibri Light"/>
          <w:b/>
          <w:bCs/>
          <w:lang w:val="lt-LT" w:eastAsia="zh-CN"/>
        </w:rPr>
      </w:pPr>
    </w:p>
    <w:p w14:paraId="68BE94DD" w14:textId="77777777" w:rsidR="00332907" w:rsidRPr="008F1168" w:rsidRDefault="00332907" w:rsidP="00332907">
      <w:pPr>
        <w:widowControl w:val="0"/>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shd w:val="clear" w:color="auto" w:fill="FFFFFF"/>
          <w:lang w:val="lt-LT" w:eastAsia="zh-CN"/>
        </w:rPr>
        <w:t xml:space="preserve">3.3.1. Tiekėjas, vykdantis Sutartį </w:t>
      </w:r>
      <w:r w:rsidRPr="008F1168">
        <w:rPr>
          <w:rFonts w:ascii="Calibri Light" w:eastAsia="Cambria" w:hAnsi="Calibri Light" w:cs="Calibri Light"/>
          <w:lang w:val="lt-LT" w:eastAsia="zh-CN"/>
        </w:rPr>
        <w:t xml:space="preserve">kaip tiekėjų grupė, veikianti </w:t>
      </w:r>
      <w:r w:rsidRPr="008F1168">
        <w:rPr>
          <w:rFonts w:ascii="Calibri Light" w:eastAsia="Cambria" w:hAnsi="Calibri Light" w:cs="Calibri Light"/>
          <w:shd w:val="clear" w:color="auto" w:fill="FFFFFF"/>
          <w:lang w:val="lt-LT" w:eastAsia="zh-CN"/>
        </w:rPr>
        <w:t>jungtinės veiklos</w:t>
      </w:r>
      <w:r w:rsidRPr="008F1168">
        <w:rPr>
          <w:rFonts w:ascii="Calibri Light" w:eastAsia="Cambria" w:hAnsi="Calibri Light" w:cs="Calibri Light"/>
          <w:lang w:val="lt-LT" w:eastAsia="zh-CN"/>
        </w:rPr>
        <w:t xml:space="preserve"> sutarties</w:t>
      </w:r>
      <w:r w:rsidRPr="008F1168">
        <w:rPr>
          <w:rFonts w:ascii="Calibri Light" w:eastAsia="Cambria" w:hAnsi="Calibri Light" w:cs="Calibri Light"/>
          <w:shd w:val="clear" w:color="auto" w:fill="FFFFFF"/>
          <w:lang w:val="lt-LT" w:eastAsia="zh-CN"/>
        </w:rPr>
        <w:t xml:space="preserve"> pagrindu, turi teisę atsisakyti jungtinės veiklos partnerio (toliau – Partneris), jei dėl objektyvių ir pagrįstų aplinkybių </w:t>
      </w:r>
      <w:r w:rsidRPr="008F1168">
        <w:rPr>
          <w:rFonts w:ascii="Calibri Light" w:eastAsia="Cambria" w:hAnsi="Calibri Light" w:cs="Calibri Light"/>
          <w:lang w:val="lt-LT" w:eastAsia="zh-CN"/>
        </w:rPr>
        <w:t>P</w:t>
      </w:r>
      <w:r w:rsidRPr="008F1168">
        <w:rPr>
          <w:rFonts w:ascii="Calibri Light" w:eastAsia="Cambria" w:hAnsi="Calibri Light" w:cs="Calibri Light"/>
          <w:shd w:val="clear" w:color="auto" w:fill="FFFFFF"/>
          <w:lang w:val="lt-LT" w:eastAsia="zh-CN"/>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261E329"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shd w:val="clear" w:color="auto" w:fill="FFFFFF"/>
          <w:lang w:val="lt-LT" w:eastAsia="zh-CN"/>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5485EB"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shd w:val="clear" w:color="auto" w:fill="FFFFFF"/>
          <w:lang w:val="lt-LT" w:eastAsia="zh-CN"/>
        </w:rPr>
        <w:t>3.3.3. Tiekėjas privalo ne vėliau nei prieš 10 (dešimt) darbo dienų iki numatomo Partnerio keitimo arba atsisakymo pateikti Pirkėjui šiuos dokumentus:</w:t>
      </w:r>
    </w:p>
    <w:p w14:paraId="35A2631C"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shd w:val="clear" w:color="auto" w:fill="FFFFFF"/>
          <w:lang w:val="lt-LT" w:eastAsia="zh-CN"/>
        </w:rPr>
        <w:t>3.3.3.1. argumentuotą rašytinį prašymą pakeisti Tiekėjo sudėtį ir įrodymus, pagrindžiančius bent vieną Partnerio atsisakymo ar keitimo aplinkybę, nurodytą Sutartyje;</w:t>
      </w:r>
    </w:p>
    <w:p w14:paraId="31C101B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shd w:val="clear" w:color="auto" w:fill="FFFFFF"/>
          <w:lang w:val="lt-LT" w:eastAsia="zh-CN"/>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46C7DF6"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shd w:val="clear" w:color="auto" w:fill="FFFFFF"/>
          <w:lang w:val="lt-LT" w:eastAsia="zh-CN"/>
        </w:rPr>
        <w:t>3.3.3.3. pasiliekančiojo Partnerio ar naujai pasitelkiamo Partnerio kvalifikaciją patvirtinančius dokumentus ir, jei</w:t>
      </w:r>
      <w:r w:rsidRPr="008F1168">
        <w:rPr>
          <w:rFonts w:ascii="Calibri Light" w:eastAsia="Times New Roman" w:hAnsi="Calibri Light" w:cs="Calibri Light"/>
          <w:lang w:val="lt-LT" w:eastAsia="zh-CN"/>
        </w:rPr>
        <w:t xml:space="preserve">gu taikytina, kokybės vadybos ir (arba) aplinkos apsaugos vadybos sistemos standartų reikalavimus įrodančius dokumentus. Visais atvejais </w:t>
      </w:r>
      <w:r w:rsidRPr="008F1168">
        <w:rPr>
          <w:rFonts w:ascii="Calibri Light" w:eastAsia="Cambria" w:hAnsi="Calibri Light" w:cs="Calibri Light"/>
          <w:shd w:val="clear" w:color="auto" w:fill="FFFFFF"/>
          <w:lang w:val="lt-LT" w:eastAsia="zh-CN"/>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w:t>
      </w:r>
      <w:r w:rsidRPr="008F1168">
        <w:rPr>
          <w:rFonts w:ascii="Calibri Light" w:eastAsia="Cambria" w:hAnsi="Calibri Light" w:cs="Calibri Light"/>
          <w:shd w:val="clear" w:color="auto" w:fill="FFFFFF"/>
          <w:lang w:val="lt-LT" w:eastAsia="zh-CN"/>
        </w:rPr>
        <w:lastRenderedPageBreak/>
        <w:t xml:space="preserve">pašalinimo pagrindų nebuvimą ir atitiktį </w:t>
      </w:r>
      <w:r w:rsidRPr="008F1168">
        <w:rPr>
          <w:rFonts w:ascii="Calibri Light" w:eastAsia="Cambria" w:hAnsi="Calibri Light" w:cs="Calibri Light"/>
          <w:lang w:val="lt-LT" w:eastAsia="zh-CN"/>
        </w:rPr>
        <w:t xml:space="preserve">nacionalinio saugumo interesams bei reikalavimams </w:t>
      </w:r>
      <w:r w:rsidRPr="008F1168">
        <w:rPr>
          <w:rFonts w:ascii="Calibri Light" w:eastAsia="Arial" w:hAnsi="Calibri Light" w:cs="Calibri Light"/>
          <w:shd w:val="clear" w:color="auto" w:fill="FFFFFF"/>
          <w:lang w:val="lt-LT" w:eastAsia="zh-CN"/>
        </w:rPr>
        <w:t>nebūti registruotu (nuolat gyvenančiu ar turinčiu pilietybę) nepatikimomis laikomose valstybėse ar teritorijose</w:t>
      </w:r>
      <w:r w:rsidRPr="008F1168">
        <w:rPr>
          <w:rFonts w:ascii="Calibri Light" w:eastAsia="Cambria" w:hAnsi="Calibri Light" w:cs="Calibri Light"/>
          <w:shd w:val="clear" w:color="auto" w:fill="FFFFFF"/>
          <w:lang w:val="lt-LT" w:eastAsia="zh-CN"/>
        </w:rPr>
        <w:t xml:space="preserve"> (jei taikoma).</w:t>
      </w:r>
    </w:p>
    <w:p w14:paraId="61291916"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Cambria" w:hAnsi="Calibri Light" w:cs="Calibri Light"/>
          <w:shd w:val="clear" w:color="auto" w:fill="FFFFFF"/>
          <w:lang w:val="lt-LT" w:eastAsia="zh-CN"/>
        </w:rPr>
        <w:t>3.3.4. Pirkėjas, gavęs Tiekėjo prašymą su kitais Sutartyje nurodytais dokumentais, per 10 (dešimt) darbo dienų įvertina keitimo galimybes ir raštu informuoja Tiekėją apie sutikimą arba apie ne</w:t>
      </w:r>
      <w:r w:rsidRPr="008F1168">
        <w:rPr>
          <w:rFonts w:ascii="Calibri Light" w:eastAsia="Cambria" w:hAnsi="Calibri Light" w:cs="Calibri Light"/>
          <w:lang w:val="lt-LT" w:eastAsia="zh-CN"/>
        </w:rPr>
        <w:t xml:space="preserve">sutikimą </w:t>
      </w:r>
      <w:r w:rsidRPr="008F1168">
        <w:rPr>
          <w:rFonts w:ascii="Calibri Light" w:eastAsia="Cambria" w:hAnsi="Calibri Light" w:cs="Calibri Light"/>
          <w:shd w:val="clear" w:color="auto" w:fill="FFFFFF"/>
          <w:lang w:val="lt-LT" w:eastAsia="zh-CN"/>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0B44F37" w14:textId="77777777" w:rsidR="00332907" w:rsidRPr="008F1168" w:rsidRDefault="00332907" w:rsidP="00332907">
      <w:pPr>
        <w:suppressAutoHyphens/>
        <w:spacing w:after="0" w:line="240" w:lineRule="auto"/>
        <w:jc w:val="center"/>
        <w:rPr>
          <w:rFonts w:ascii="Calibri Light" w:eastAsia="Cambria" w:hAnsi="Calibri Light" w:cs="Calibri Light"/>
          <w:b/>
          <w:bCs/>
          <w:shd w:val="clear" w:color="auto" w:fill="FFFFFF"/>
          <w:lang w:val="lt-LT" w:eastAsia="zh-CN"/>
        </w:rPr>
      </w:pPr>
    </w:p>
    <w:p w14:paraId="204FABE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3.4. Susitarimai dėl tiesioginio atsiskaitymo su subtiekėjais</w:t>
      </w:r>
    </w:p>
    <w:p w14:paraId="2B81816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224D0C6B"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 xml:space="preserve">3.4.1. </w:t>
      </w:r>
      <w:r w:rsidRPr="008F1168">
        <w:rPr>
          <w:rFonts w:ascii="Calibri Light" w:eastAsia="Arial" w:hAnsi="Calibri Light" w:cs="Calibri Light"/>
          <w:shd w:val="clear" w:color="auto" w:fill="FFFFFF"/>
          <w:lang w:val="lt-LT" w:eastAsia="zh-CN"/>
        </w:rPr>
        <w:t>Subtiekėjams pageidaujant, Pirkėjas su jais atsiskaitys tiesiogiai. Pirkėjas numato tiesioginio atsiskaitymo galimybę su Sutartyje nurodytais subtiekėjais tokiomis sąlygomis ir tvarka:</w:t>
      </w:r>
    </w:p>
    <w:p w14:paraId="00E21A1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lang w:val="lt-LT" w:eastAsia="zh-CN"/>
        </w:rPr>
        <w:t xml:space="preserve">3.4.1.1. </w:t>
      </w:r>
      <w:r w:rsidRPr="008F1168">
        <w:rPr>
          <w:rFonts w:ascii="Calibri Light" w:eastAsia="Cambria" w:hAnsi="Calibri Light" w:cs="Calibri Light"/>
          <w:shd w:val="clear" w:color="auto" w:fill="FFFFFF"/>
          <w:lang w:val="lt-LT" w:eastAsia="zh-CN"/>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D106CF6"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lang w:val="lt-LT" w:eastAsia="zh-CN"/>
        </w:rPr>
        <w:t xml:space="preserve">3.4.1.2. </w:t>
      </w:r>
      <w:r w:rsidRPr="008F1168">
        <w:rPr>
          <w:rFonts w:ascii="Calibri Light" w:eastAsia="Cambria" w:hAnsi="Calibri Light" w:cs="Calibri Light"/>
          <w:shd w:val="clear" w:color="auto" w:fill="FFFFFF"/>
          <w:lang w:val="lt-LT" w:eastAsia="zh-CN"/>
        </w:rPr>
        <w:t>Pirkėjas ne vėliau kaip per 3 (tris) darbo dienas nuo Bendrųjų sąlygų 3.4.1.1 punkte nurodytos informacijos gavimo dienos raštu informuoja subtiekėjus apie tiesioginio atsiskaitymo galimybę;</w:t>
      </w:r>
    </w:p>
    <w:p w14:paraId="7A31182E"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lang w:val="lt-LT" w:eastAsia="zh-CN"/>
        </w:rPr>
        <w:t xml:space="preserve">3.4.1.3. </w:t>
      </w:r>
      <w:r w:rsidRPr="008F1168">
        <w:rPr>
          <w:rFonts w:ascii="Calibri Light" w:eastAsia="Cambria" w:hAnsi="Calibri Light" w:cs="Calibri Light"/>
          <w:shd w:val="clear" w:color="auto" w:fill="FFFFFF"/>
          <w:lang w:val="lt-LT" w:eastAsia="zh-CN"/>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F1168">
        <w:rPr>
          <w:rFonts w:ascii="Calibri Light" w:eastAsia="Cambria" w:hAnsi="Calibri Light" w:cs="Calibri Light"/>
          <w:shd w:val="clear" w:color="auto" w:fill="FFFFFF"/>
          <w:lang w:val="lt-LT" w:eastAsia="zh-CN"/>
        </w:rPr>
        <w:t>subtiekimo</w:t>
      </w:r>
      <w:proofErr w:type="spellEnd"/>
      <w:r w:rsidRPr="008F1168">
        <w:rPr>
          <w:rFonts w:ascii="Calibri Light" w:eastAsia="Cambria" w:hAnsi="Calibri Light" w:cs="Calibri Light"/>
          <w:shd w:val="clear" w:color="auto" w:fill="FFFFFF"/>
          <w:lang w:val="lt-LT" w:eastAsia="zh-CN"/>
        </w:rPr>
        <w:t xml:space="preserve"> sutartyje nustatytus reikalavimus;</w:t>
      </w:r>
    </w:p>
    <w:p w14:paraId="4879A59B"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lang w:val="lt-LT" w:eastAsia="zh-CN"/>
        </w:rPr>
        <w:t xml:space="preserve">3.4.1.4. </w:t>
      </w:r>
      <w:r w:rsidRPr="008F1168">
        <w:rPr>
          <w:rFonts w:ascii="Calibri Light" w:eastAsia="Cambria" w:hAnsi="Calibri Light" w:cs="Calibri Light"/>
          <w:shd w:val="clear" w:color="auto" w:fill="FFFFFF"/>
          <w:lang w:val="lt-LT" w:eastAsia="zh-CN"/>
        </w:rPr>
        <w:t>tiesioginio atsiskaitymo su subtiekėjais galimybė nekeičia Tiekėjo atsakomybės dėl Sutarties įvykdymo.</w:t>
      </w:r>
    </w:p>
    <w:p w14:paraId="7DD2FFC0"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Cambria" w:hAnsi="Calibri Light" w:cs="Calibri Light"/>
          <w:b/>
          <w:bCs/>
          <w:lang w:val="lt-LT" w:eastAsia="zh-CN"/>
        </w:rPr>
      </w:pPr>
    </w:p>
    <w:p w14:paraId="22AA5DCA"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4. ŠALIŲ BENDRADARBIAVIMAS</w:t>
      </w:r>
    </w:p>
    <w:p w14:paraId="7CDCDDBA"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033367C"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4.1. Šalių bendradarbiavimo pareiga</w:t>
      </w:r>
    </w:p>
    <w:p w14:paraId="07BE0E17"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212F3012"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53E05B"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4.1.2. Šalys įsipareigoja užtikrinti, kad viena kitai teiks dokumentus ir (ar) kitą informaciją, kurie yra būtini Šalių tinkamam įsipareigojimų įvykdymui pagal Sutartį.</w:t>
      </w:r>
    </w:p>
    <w:p w14:paraId="6ED2D747"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4.1.3. </w:t>
      </w:r>
      <w:r w:rsidRPr="008F1168">
        <w:rPr>
          <w:rFonts w:ascii="Calibri Light" w:eastAsia="Arial" w:hAnsi="Calibri Light" w:cs="Calibri Light"/>
          <w:shd w:val="clear" w:color="auto" w:fill="FFFFFF"/>
          <w:lang w:val="lt-LT" w:eastAsia="zh-CN"/>
        </w:rPr>
        <w:t xml:space="preserve">Jeigu Šalis susiduria su </w:t>
      </w:r>
      <w:r w:rsidRPr="008F1168">
        <w:rPr>
          <w:rFonts w:ascii="Calibri Light" w:eastAsia="Arial" w:hAnsi="Calibri Light" w:cs="Calibri Light"/>
          <w:lang w:val="lt-LT" w:eastAsia="zh-CN"/>
        </w:rPr>
        <w:t>S</w:t>
      </w:r>
      <w:r w:rsidRPr="008F1168">
        <w:rPr>
          <w:rFonts w:ascii="Calibri Light" w:eastAsia="Arial" w:hAnsi="Calibri Light" w:cs="Calibri Light"/>
          <w:shd w:val="clear" w:color="auto" w:fill="FFFFFF"/>
          <w:lang w:val="lt-LT" w:eastAsia="zh-CN"/>
        </w:rPr>
        <w:t>utarties vykdymo kliūtimi, ji turi nedelsdama, bet ne vėliau kaip per 5 (penkias) darbo dienas, įspėti kitą Šalį apie tokia</w:t>
      </w:r>
      <w:r w:rsidRPr="008F1168">
        <w:rPr>
          <w:rFonts w:ascii="Calibri Light" w:eastAsia="Arial" w:hAnsi="Calibri Light" w:cs="Calibri Light"/>
          <w:lang w:val="lt-LT" w:eastAsia="zh-CN"/>
        </w:rPr>
        <w:t>s</w:t>
      </w:r>
      <w:r w:rsidRPr="008F1168">
        <w:rPr>
          <w:rFonts w:ascii="Calibri Light" w:eastAsia="Arial" w:hAnsi="Calibri Light" w:cs="Calibri Light"/>
          <w:shd w:val="clear" w:color="auto" w:fill="FFFFFF"/>
          <w:lang w:val="lt-LT" w:eastAsia="zh-CN"/>
        </w:rPr>
        <w:t xml:space="preserve"> kliūtis</w:t>
      </w:r>
      <w:r w:rsidRPr="008F1168">
        <w:rPr>
          <w:rFonts w:ascii="Calibri Light" w:eastAsia="Arial" w:hAnsi="Calibri Light" w:cs="Calibri Light"/>
          <w:lang w:val="lt-LT" w:eastAsia="zh-CN"/>
        </w:rPr>
        <w:t xml:space="preserve"> ir imtis visų nuo jos priklausančių protingų priemonių toms kliūtims pašalinti.</w:t>
      </w:r>
    </w:p>
    <w:p w14:paraId="29999EED"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0572C5BD"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4.2.</w:t>
      </w:r>
      <w:r w:rsidRPr="008F1168">
        <w:rPr>
          <w:rFonts w:ascii="Calibri Light" w:eastAsia="Times New Roman" w:hAnsi="Calibri Light" w:cs="Calibri Light"/>
          <w:b/>
          <w:bCs/>
          <w:lang w:val="lt-LT" w:eastAsia="zh-CN"/>
        </w:rPr>
        <w:t xml:space="preserve"> </w:t>
      </w:r>
      <w:r w:rsidRPr="008F1168">
        <w:rPr>
          <w:rFonts w:ascii="Calibri Light" w:eastAsia="Arial" w:hAnsi="Calibri Light" w:cs="Calibri Light"/>
          <w:b/>
          <w:bCs/>
          <w:lang w:val="lt-LT" w:eastAsia="zh-CN"/>
        </w:rPr>
        <w:t>Kontaktiniai asmenys</w:t>
      </w:r>
    </w:p>
    <w:p w14:paraId="1F189CC2"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0E4281B1"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4.2.1.</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761428"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vardą, pavardę, el. paštą ir telefono numerį.</w:t>
      </w:r>
    </w:p>
    <w:p w14:paraId="54F0067E"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4.2.3.</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35DFF3"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08DD2E65"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5.</w:t>
      </w:r>
      <w:r w:rsidRPr="008F1168">
        <w:rPr>
          <w:rFonts w:ascii="Calibri Light" w:eastAsia="Times New Roman" w:hAnsi="Calibri Light" w:cs="Calibri Light"/>
          <w:b/>
          <w:bCs/>
          <w:lang w:val="lt-LT" w:eastAsia="zh-CN"/>
        </w:rPr>
        <w:t xml:space="preserve"> </w:t>
      </w:r>
      <w:r w:rsidRPr="008F1168">
        <w:rPr>
          <w:rFonts w:ascii="Calibri Light" w:eastAsia="Arial" w:hAnsi="Calibri Light" w:cs="Calibri Light"/>
          <w:b/>
          <w:bCs/>
          <w:lang w:val="lt-LT" w:eastAsia="zh-CN"/>
        </w:rPr>
        <w:t>SUTARTIES VYKDYMO METU PATEIKIAMI DOKUMENTAI</w:t>
      </w:r>
    </w:p>
    <w:p w14:paraId="2849864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27B00983"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5.1.</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Jeigu Tiekėjas turi parengti ir (ar) pateikti Pirkėjui Paslaugų rezultato naudojimo instrukcijas, jos turi būti aiškios ir detalios, kad Pirkėjas, vadovaudamasis jomis, galėtų tinkamai naudotis Paslaugų rezultatu.</w:t>
      </w:r>
    </w:p>
    <w:p w14:paraId="2769AC46"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02D06D"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30294A7"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050DA735"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6. PASLAUGŲ TEIKIMO PABAIGA IR PASLAUGŲ REZULTATO PRIĖMIMAS</w:t>
      </w:r>
    </w:p>
    <w:p w14:paraId="77D45C3D"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28E39502"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6.1. Paslaugų teikimo pabaiga</w:t>
      </w:r>
    </w:p>
    <w:p w14:paraId="3DD84984" w14:textId="77777777" w:rsidR="00332907" w:rsidRPr="008F1168" w:rsidRDefault="00332907" w:rsidP="00332907">
      <w:pPr>
        <w:suppressAutoHyphens/>
        <w:spacing w:after="0" w:line="240" w:lineRule="auto"/>
        <w:ind w:firstLine="720"/>
        <w:jc w:val="left"/>
        <w:rPr>
          <w:rFonts w:ascii="Calibri Light" w:eastAsia="Arial" w:hAnsi="Calibri Light" w:cs="Calibri Light"/>
          <w:b/>
          <w:bCs/>
          <w:lang w:val="lt-LT" w:eastAsia="zh-CN"/>
        </w:rPr>
      </w:pPr>
    </w:p>
    <w:p w14:paraId="2D8913F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6.1.1. Paslaugų teikimas laikomas užbaigtu, kai yra įvykdytos visos šios sąlygos:</w:t>
      </w:r>
    </w:p>
    <w:p w14:paraId="7ED08BE0"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6.1.1.1. Tiekėjas suteikė visas Paslaugas pagal Sutarties ir </w:t>
      </w:r>
      <w:r w:rsidRPr="008F1168">
        <w:rPr>
          <w:rFonts w:ascii="Calibri Light" w:eastAsia="Times New Roman" w:hAnsi="Calibri Light" w:cs="Calibri Light"/>
          <w:lang w:val="lt-LT" w:eastAsia="zh-CN"/>
        </w:rPr>
        <w:t>įstatymų bei kitų teisės aktų</w:t>
      </w:r>
      <w:r w:rsidRPr="008F1168">
        <w:rPr>
          <w:rFonts w:ascii="Calibri Light" w:eastAsia="Arial" w:hAnsi="Calibri Light" w:cs="Calibri Light"/>
          <w:lang w:val="lt-LT" w:eastAsia="zh-CN"/>
        </w:rPr>
        <w:t xml:space="preserve"> reikalavimus;</w:t>
      </w:r>
    </w:p>
    <w:p w14:paraId="21930EB5"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6.1.1.2. Tiekėjas perdavė Pirkėjui visą reikalingą dokumentaciją, įskaitant naudojimo instrukcijas, sertifikatus ir garantijas (jei to reikalaujama);</w:t>
      </w:r>
    </w:p>
    <w:p w14:paraId="21A7F2D3"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6.1.1.3.</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Tiekėjas apmokė Pirkėjo personalą, kaip naudotis Paslaugų rezultatu (jeigu to reikalaujama);</w:t>
      </w:r>
    </w:p>
    <w:p w14:paraId="431B3D8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6.1.1.4.</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buvo pasirašytas Paslaugų perdavimo–priėmimo aktas ar Paslaugų perdavimo–priėmimo aktai, jei numatytas Paslaugų teikimas etapais ar periodais, ar kitas Sutartyje numatytas dokumentas, nuo kurio pasirašymo laikoma, kad Paslaugos buvo priimtos;</w:t>
      </w:r>
    </w:p>
    <w:p w14:paraId="07152D35"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6.1.1.5.</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 xml:space="preserve">Tiekėjas įvykdė kitas sąlygas, numatytas </w:t>
      </w:r>
      <w:r w:rsidRPr="008F1168">
        <w:rPr>
          <w:rFonts w:ascii="Calibri Light" w:eastAsia="Times New Roman" w:hAnsi="Calibri Light" w:cs="Calibri Light"/>
          <w:lang w:val="lt-LT" w:eastAsia="zh-CN"/>
        </w:rPr>
        <w:t>įstatymuose bei kituose teisės aktuose</w:t>
      </w:r>
      <w:r w:rsidRPr="008F1168">
        <w:rPr>
          <w:rFonts w:ascii="Calibri Light" w:eastAsia="Arial" w:hAnsi="Calibri Light" w:cs="Calibri Light"/>
          <w:lang w:val="lt-LT" w:eastAsia="zh-CN"/>
        </w:rPr>
        <w:t>, Sutartyje ir pasiūlyme, kurios turi būti įvykdytos tam, kad būtų laikoma, jog Paslaugų teikimas yra užbaigtas, ir pateikė Pirkėjui tai įrodančius dokumentus.</w:t>
      </w:r>
    </w:p>
    <w:p w14:paraId="5273FBB5"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68C2419"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6.2.</w:t>
      </w:r>
      <w:r w:rsidRPr="008F1168">
        <w:rPr>
          <w:rFonts w:ascii="Calibri Light" w:eastAsia="Times New Roman" w:hAnsi="Calibri Light" w:cs="Calibri Light"/>
          <w:b/>
          <w:bCs/>
          <w:lang w:val="lt-LT" w:eastAsia="zh-CN"/>
        </w:rPr>
        <w:t xml:space="preserve"> </w:t>
      </w:r>
      <w:r w:rsidRPr="008F1168">
        <w:rPr>
          <w:rFonts w:ascii="Calibri Light" w:eastAsia="Arial" w:hAnsi="Calibri Light" w:cs="Calibri Light"/>
          <w:b/>
          <w:bCs/>
          <w:lang w:val="lt-LT" w:eastAsia="zh-CN"/>
        </w:rPr>
        <w:t>Paslaugų, kurios yra vienkartinio pobūdžio, teikiamos periodiškai arba pagal Pirkėjo Užsakymą perdavimas–priėmimas</w:t>
      </w:r>
    </w:p>
    <w:p w14:paraId="0951A8A7"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1CBFD2C8"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6.2.1.</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 xml:space="preserve">Tiekėjas privalo </w:t>
      </w:r>
      <w:r w:rsidRPr="008F1168">
        <w:rPr>
          <w:rFonts w:ascii="Calibri Light" w:eastAsia="Times New Roman" w:hAnsi="Calibri Light" w:cs="Calibri Light"/>
          <w:lang w:val="lt-LT" w:eastAsia="zh-CN"/>
        </w:rPr>
        <w:t>suteikti Paslaugas ir perduoti Paslaugų rezultatą (jei taikoma) Pirkėjui</w:t>
      </w:r>
      <w:r w:rsidRPr="008F1168">
        <w:rPr>
          <w:rFonts w:ascii="Calibri Light" w:eastAsia="Arial" w:hAnsi="Calibri Light" w:cs="Calibri Light"/>
          <w:lang w:val="lt-LT" w:eastAsia="zh-CN"/>
        </w:rPr>
        <w:t>, o Pirkėjas privalo kokybiškai suteiktas ir Sutarties bei įstatymų ir kitų teisės aktų reikalavimus atitinkančias Paslaugas priimti. Paslaugos turi būti suteiktos Specialiosiose sąlygose nurodytu būdu ir terminais.</w:t>
      </w:r>
    </w:p>
    <w:p w14:paraId="0605FA68"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6.2.2.</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6420A7"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6.2.3. Tiekėjui suteikus Paslaugas, Pirkėjas atlieka jų patikrinimą ir privalo:</w:t>
      </w:r>
    </w:p>
    <w:p w14:paraId="52457B56"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6.2.3.1.</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ne vėliau kaip per 5 (penkias) darbo dienas nuo faktinio Paslaugų suteikimo ir Paslaugų perdavimo–priėmimo akto pateikimo priimti Paslaugų rezultatą, pasirašydamas Paslaugų perdavimo–priėmimo aktą; arba</w:t>
      </w:r>
    </w:p>
    <w:p w14:paraId="4E9975D2"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6.2.3.2.</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F1168">
        <w:rPr>
          <w:rFonts w:ascii="Calibri Light" w:eastAsia="Arial" w:hAnsi="Calibri Light" w:cs="Calibri Light"/>
          <w:b/>
          <w:bCs/>
          <w:lang w:val="lt-LT" w:eastAsia="zh-CN"/>
        </w:rPr>
        <w:t>toliau – Defektų aktas</w:t>
      </w:r>
      <w:r w:rsidRPr="008F1168">
        <w:rPr>
          <w:rFonts w:ascii="Calibri Light" w:eastAsia="Arial" w:hAnsi="Calibri Light" w:cs="Calibri Light"/>
          <w:lang w:val="lt-LT" w:eastAsia="zh-CN"/>
        </w:rPr>
        <w:t>); arba</w:t>
      </w:r>
    </w:p>
    <w:p w14:paraId="7049E27C"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6.2.3.3.</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atsisakyti priimti Paslaugų rezultatą ir įteikti (arba išsiųsti) Defektų aktą Tiekėjui dėl netinkamų Paslaugų ar jų dalies.</w:t>
      </w:r>
    </w:p>
    <w:p w14:paraId="5D82B026"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6.2.4.</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Paslaugų perdavimo–priėmimo akte turi būti nurodoma data, kada Tiekėjas suteikė Paslaugas ir pateikė visus reikiamus dokumentus.</w:t>
      </w:r>
    </w:p>
    <w:p w14:paraId="79AC7A71"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6.2.5.</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w:t>
      </w:r>
      <w:r w:rsidRPr="008F1168">
        <w:rPr>
          <w:rFonts w:ascii="Calibri Light" w:eastAsia="Arial" w:hAnsi="Calibri Light" w:cs="Calibri Light"/>
          <w:lang w:val="lt-LT" w:eastAsia="zh-CN"/>
        </w:rPr>
        <w:lastRenderedPageBreak/>
        <w:t>vadovaudamasis Bendrųjų sąlygų 7.3 poskyriu „Paslaugų trūkumų šalinimas“. Jeigu Tiekėjas praleidžia Paslaugų trūkumų pašalinimo terminus, taikomos Bendrųjų sąlygų 7.4 poskyrio „Pirkėjo teisės, Tiekėjui nepašalinus Paslaugų trūkumų“ nuostatos.</w:t>
      </w:r>
    </w:p>
    <w:p w14:paraId="68E23CAE"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6.2.6.</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Jeigu Pirkėjas per 5 (penkias) darbo dienas nuo Paslaugų perdavimo–priėmimo akto gavimo nepateikia (neišsiunčia) Tiekėjui Defektų akto, laikoma, kad Pirkėjas Paslaugas priėmė ir joms pretenzijų neturi.</w:t>
      </w:r>
    </w:p>
    <w:p w14:paraId="4A3ED453"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6.2.7.</w:t>
      </w:r>
      <w:r w:rsidRPr="008F1168">
        <w:rPr>
          <w:rFonts w:ascii="Calibri Light" w:eastAsia="Times New Roman" w:hAnsi="Calibri Light" w:cs="Calibri Light"/>
          <w:lang w:val="lt-LT" w:eastAsia="zh-CN"/>
        </w:rPr>
        <w:t xml:space="preserve"> Su Paslaugomis susijusių prekių </w:t>
      </w:r>
      <w:r w:rsidRPr="008F1168">
        <w:rPr>
          <w:rFonts w:ascii="Calibri Light" w:eastAsia="Arial" w:hAnsi="Calibri Light" w:cs="Calibri Light"/>
          <w:lang w:val="lt-LT" w:eastAsia="zh-CN"/>
        </w:rPr>
        <w:t>praradimo ar sugadinimo ar atsitiktinio žuvimo rizika Pirkėjui iš Tiekėjo pereina nuo faktinio tokių Paslaugų priėmimo momento.</w:t>
      </w:r>
    </w:p>
    <w:p w14:paraId="67644A51"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6.2.8.</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Pirkėjas turi teisę naudotis Paslaugų rezultatu (jei taikoma) tik po Paslaugų perdavimo–priėmimo akto pasirašymo.</w:t>
      </w:r>
    </w:p>
    <w:p w14:paraId="0D840149"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C320AAA"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6CFD7A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6.3. Paslaugų, kurios teikiamos etapais, perdavimas–priėmimas</w:t>
      </w:r>
    </w:p>
    <w:p w14:paraId="2E8FF3FC"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638FE2BC"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1FA3E7C"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6.3.2.</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3BDC03" w14:textId="77777777" w:rsidR="00332907" w:rsidRPr="008F1168" w:rsidRDefault="00332907" w:rsidP="00332907">
      <w:pPr>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6.3.3. Pirkėjas pasirašo kiekvieną Paslaugų perdavimo–priėmimo aktą su sąlyga, kad buvo priimti visi ankstesni etapai, jeigu Specialiosiose sąlygose nėra nurodyta kitaip.</w:t>
      </w:r>
    </w:p>
    <w:p w14:paraId="4B742513" w14:textId="77777777" w:rsidR="00332907" w:rsidRPr="008F1168" w:rsidRDefault="00332907" w:rsidP="00332907">
      <w:pPr>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6.3.4. Suteikus visuose etapuose numatytas Paslaugas, t. y. baigus teikti Paslaugas, pasirašomas galutinis suteiktų Paslaugų perdavimo–priėmimo aktas.</w:t>
      </w:r>
    </w:p>
    <w:p w14:paraId="41BF1668"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6.3.5.</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Tiekėjui suteikus Paslaugas konkrečiame etape, Pirkėjas atlieka Paslaugų rezultato patikrinimą ir privalo:</w:t>
      </w:r>
    </w:p>
    <w:p w14:paraId="5ACB58B7"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6.3.5.1. ne vėliau kaip per 5 (penkias) darbo dienas nuo faktinio Paslaugų etapo suteikimo ir Paslaugų perdavimo–priėmimo akto pateikimo priimti Paslaugų etapo rezultatą, pasirašydamas Paslaugų perdavimo–priėmimo aktą; arba</w:t>
      </w:r>
    </w:p>
    <w:p w14:paraId="46174284"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6.3.5.2.</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F1168">
        <w:rPr>
          <w:rFonts w:ascii="Calibri Light" w:eastAsia="Arial" w:hAnsi="Calibri Light" w:cs="Calibri Light"/>
          <w:b/>
          <w:bCs/>
          <w:lang w:val="lt-LT" w:eastAsia="zh-CN"/>
        </w:rPr>
        <w:t>Defektų aktas</w:t>
      </w:r>
      <w:r w:rsidRPr="008F1168">
        <w:rPr>
          <w:rFonts w:ascii="Calibri Light" w:eastAsia="Arial" w:hAnsi="Calibri Light" w:cs="Calibri Light"/>
          <w:lang w:val="lt-LT" w:eastAsia="zh-CN"/>
        </w:rPr>
        <w:t>); arba</w:t>
      </w:r>
    </w:p>
    <w:p w14:paraId="055F9A39"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6.3.5.3. atsisakyti priimti Paslaugų etapo rezultatą ir įteikti (arba išsiųsti) Defektų aktą Tiekėjui dėl netinkamai suteiktų šio etapo Paslaugų.</w:t>
      </w:r>
    </w:p>
    <w:p w14:paraId="3FAC2F22"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6.3.6.</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Paslaugų perdavimo–priėmimo akte turi būti nurodoma data, kada Tiekėjas suteikė Paslaugas konkrečiame etape ir pateikė visus reikiamus dokumentus (jei taikoma).</w:t>
      </w:r>
    </w:p>
    <w:p w14:paraId="4B990E8E"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D04A4E"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6.3.8.</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Jeigu Pirkėjas per 5 (penkias) darbo dienas nuo Paslaugų perdavimo–priėmimo akto gavimo nepateikia (neišsiunčia) Tiekėjui Defektų akto, laikoma, kad Pirkėjas Paslaugas konkrečiame etape priėmė ir joms pretenzijų neturi.</w:t>
      </w:r>
    </w:p>
    <w:p w14:paraId="56BF81AE"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6.3.9.</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 xml:space="preserve">Pirkėjas turi teisę naudotis Paslaugų, teikiamų etapais, rezultatu tik po galutinio Paslaugų perdavimo–priėmimo akto pasirašymo, </w:t>
      </w:r>
      <w:r w:rsidRPr="008F1168">
        <w:rPr>
          <w:rFonts w:ascii="Calibri Light" w:eastAsia="Times New Roman" w:hAnsi="Calibri Light" w:cs="Calibri Light"/>
          <w:lang w:val="lt-LT" w:eastAsia="zh-CN"/>
        </w:rPr>
        <w:t>jeigu kitaip nenumatyta Specialiosiose sąlygose.</w:t>
      </w:r>
    </w:p>
    <w:p w14:paraId="0BDEC6E8" w14:textId="77777777" w:rsidR="00332907" w:rsidRPr="008F1168" w:rsidRDefault="00332907" w:rsidP="00332907">
      <w:pPr>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7C816BD3"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C126AAD"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39932D6A"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7.</w:t>
      </w:r>
      <w:r w:rsidRPr="008F1168">
        <w:rPr>
          <w:rFonts w:ascii="Calibri Light" w:eastAsia="Times New Roman" w:hAnsi="Calibri Light" w:cs="Calibri Light"/>
          <w:b/>
          <w:bCs/>
          <w:lang w:val="lt-LT" w:eastAsia="zh-CN"/>
        </w:rPr>
        <w:t xml:space="preserve"> </w:t>
      </w:r>
      <w:r w:rsidRPr="008F1168">
        <w:rPr>
          <w:rFonts w:ascii="Calibri Light" w:eastAsia="Arial" w:hAnsi="Calibri Light" w:cs="Calibri Light"/>
          <w:b/>
          <w:bCs/>
          <w:lang w:val="lt-LT" w:eastAsia="zh-CN"/>
        </w:rPr>
        <w:t>TIEKĖJO GARANTINIAI ĮSIPAREIGOJIMAI</w:t>
      </w:r>
    </w:p>
    <w:p w14:paraId="5E4208AF"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2653FEDD"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7.1. Garantiniai terminai (jei taikoma)</w:t>
      </w:r>
    </w:p>
    <w:p w14:paraId="7F651D3A"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651F3C12"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7.1.1.</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A505E12"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35C914"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7.1.3.</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6FFDE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5D6B4CB8"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7.2.</w:t>
      </w:r>
      <w:r w:rsidRPr="008F1168">
        <w:rPr>
          <w:rFonts w:ascii="Calibri Light" w:eastAsia="Times New Roman" w:hAnsi="Calibri Light" w:cs="Calibri Light"/>
          <w:b/>
          <w:bCs/>
          <w:lang w:val="lt-LT" w:eastAsia="zh-CN"/>
        </w:rPr>
        <w:t xml:space="preserve"> </w:t>
      </w:r>
      <w:r w:rsidRPr="008F1168">
        <w:rPr>
          <w:rFonts w:ascii="Calibri Light" w:eastAsia="Arial" w:hAnsi="Calibri Light" w:cs="Calibri Light"/>
          <w:b/>
          <w:bCs/>
          <w:lang w:val="lt-LT" w:eastAsia="zh-CN"/>
        </w:rPr>
        <w:t>Pretenzijos dėl Paslaugų trūkumų</w:t>
      </w:r>
    </w:p>
    <w:p w14:paraId="786B2095"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0CDE9FE"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7.2.1.</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6968479"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764EF92" w14:textId="77777777" w:rsidR="00332907" w:rsidRPr="008F1168" w:rsidRDefault="00332907" w:rsidP="00332907">
      <w:pPr>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7.2.3. Jei Tiekėjas nepripažįsta </w:t>
      </w:r>
      <w:r w:rsidRPr="008F1168">
        <w:rPr>
          <w:rFonts w:ascii="Calibri Light" w:eastAsia="Arial" w:hAnsi="Calibri Light" w:cs="Calibri Light"/>
          <w:lang w:val="lt-LT" w:eastAsia="zh-CN"/>
        </w:rPr>
        <w:t>Paslaugų</w:t>
      </w:r>
      <w:r w:rsidRPr="008F1168">
        <w:rPr>
          <w:rFonts w:ascii="Calibri Light" w:eastAsia="Times New Roman" w:hAnsi="Calibri Light" w:cs="Calibri Light"/>
          <w:lang w:val="lt-LT" w:eastAsia="zh-CN"/>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47972C" w14:textId="77777777" w:rsidR="00332907" w:rsidRPr="008F1168" w:rsidRDefault="00332907" w:rsidP="00332907">
      <w:pPr>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7.2.3.1. jei </w:t>
      </w:r>
      <w:r w:rsidRPr="008F1168">
        <w:rPr>
          <w:rFonts w:ascii="Calibri Light" w:eastAsia="Arial" w:hAnsi="Calibri Light" w:cs="Calibri Light"/>
          <w:lang w:val="lt-LT" w:eastAsia="zh-CN"/>
        </w:rPr>
        <w:t>Paslaugų rezultatas</w:t>
      </w:r>
      <w:r w:rsidRPr="008F1168">
        <w:rPr>
          <w:rFonts w:ascii="Calibri Light" w:eastAsia="Times New Roman" w:hAnsi="Calibri Light" w:cs="Calibri Light"/>
          <w:lang w:val="lt-LT" w:eastAsia="zh-CN"/>
        </w:rPr>
        <w:t xml:space="preserve"> atitinka Sutartyje ir įstatymuose bei kituose teisės aktuose nurodytus reikalavimus – Pirkėjas;</w:t>
      </w:r>
    </w:p>
    <w:p w14:paraId="037F3261" w14:textId="77777777" w:rsidR="00332907" w:rsidRPr="008F1168" w:rsidRDefault="00332907" w:rsidP="00332907">
      <w:pPr>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7.2.3.2. jei </w:t>
      </w:r>
      <w:r w:rsidRPr="008F1168">
        <w:rPr>
          <w:rFonts w:ascii="Calibri Light" w:eastAsia="Arial" w:hAnsi="Calibri Light" w:cs="Calibri Light"/>
          <w:lang w:val="lt-LT" w:eastAsia="zh-CN"/>
        </w:rPr>
        <w:t>Paslaugų rezultatas</w:t>
      </w:r>
      <w:r w:rsidRPr="008F1168">
        <w:rPr>
          <w:rFonts w:ascii="Calibri Light" w:eastAsia="Times New Roman" w:hAnsi="Calibri Light" w:cs="Calibri Light"/>
          <w:lang w:val="lt-LT" w:eastAsia="zh-CN"/>
        </w:rPr>
        <w:t xml:space="preserve"> neatitinka Sutartyje ir įstatymuose bei kituose teisės aktuose nurodytų reikalavimų – Tiekėjas.</w:t>
      </w:r>
    </w:p>
    <w:p w14:paraId="41BC59FA" w14:textId="77777777" w:rsidR="00332907" w:rsidRPr="008F1168" w:rsidRDefault="00332907" w:rsidP="00332907">
      <w:pPr>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7.2.4. Ekspertizės išvados Šalims yra privalomos.</w:t>
      </w:r>
    </w:p>
    <w:p w14:paraId="71D4A223" w14:textId="77777777" w:rsidR="00332907" w:rsidRPr="008F1168" w:rsidRDefault="00332907" w:rsidP="00332907">
      <w:pPr>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5CFC26" w14:textId="77777777" w:rsidR="00332907" w:rsidRPr="008F1168" w:rsidRDefault="00332907" w:rsidP="00A3107F">
      <w:pPr>
        <w:suppressAutoHyphens/>
        <w:spacing w:after="0" w:line="240" w:lineRule="auto"/>
        <w:rPr>
          <w:rFonts w:ascii="Calibri Light" w:eastAsia="Arial" w:hAnsi="Calibri Light" w:cs="Calibri Light"/>
          <w:b/>
          <w:bCs/>
          <w:lang w:val="lt-LT" w:eastAsia="zh-CN"/>
        </w:rPr>
      </w:pPr>
    </w:p>
    <w:p w14:paraId="5B41F2C7"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7.3. Paslaugų trūkumų šalinimas</w:t>
      </w:r>
    </w:p>
    <w:p w14:paraId="0C0BA63F"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35F56C38"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7.3.1.</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Tiekėjas privalo nemokamai pašalinti Paslaugų rezultato trūkumus. Jeigu nustatomi s</w:t>
      </w:r>
      <w:r w:rsidRPr="008F1168">
        <w:rPr>
          <w:rFonts w:ascii="Calibri Light" w:eastAsia="Times New Roman" w:hAnsi="Calibri Light" w:cs="Calibri Light"/>
          <w:lang w:val="lt-LT" w:eastAsia="zh-CN"/>
        </w:rPr>
        <w:t xml:space="preserve">u Paslaugomis susijusių prekių trūkumai, Tiekėjas privalo </w:t>
      </w:r>
      <w:r w:rsidRPr="008F1168">
        <w:rPr>
          <w:rFonts w:ascii="Calibri Light" w:eastAsia="Arial" w:hAnsi="Calibri Light" w:cs="Calibri Light"/>
          <w:lang w:val="lt-LT" w:eastAsia="zh-CN"/>
        </w:rPr>
        <w:t xml:space="preserve">pašalinti </w:t>
      </w:r>
      <w:r w:rsidRPr="008F1168">
        <w:rPr>
          <w:rFonts w:ascii="Calibri Light" w:eastAsia="Times New Roman" w:hAnsi="Calibri Light" w:cs="Calibri Light"/>
          <w:lang w:val="lt-LT" w:eastAsia="zh-CN"/>
        </w:rPr>
        <w:t>jų</w:t>
      </w:r>
      <w:r w:rsidRPr="008F1168">
        <w:rPr>
          <w:rFonts w:ascii="Calibri Light" w:eastAsia="Arial" w:hAnsi="Calibri Light" w:cs="Calibri Light"/>
          <w:lang w:val="lt-LT" w:eastAsia="zh-CN"/>
        </w:rPr>
        <w:t xml:space="preserve"> trūkumus, sutaisydamas prekes ar jų dalį arba pakeisdamas prekę nauja preke ar jos dalimi.</w:t>
      </w:r>
    </w:p>
    <w:p w14:paraId="23457610"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ACF15DC"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lastRenderedPageBreak/>
        <w:t>7.3.3.</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Sutaisytoje su Paslaugų teikimu susijusių prekių dalyje pakartotinai nustačius prekių trūkumų, Tiekėjas privalo pakeisti prekes naujomis kokybiškomis prekėmis, nebent Pirkėjas raštu sutiktų prekes dar kartą taisyti.</w:t>
      </w:r>
    </w:p>
    <w:p w14:paraId="35866ECA"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7.3.4.</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1551B5F"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07B2C6"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7.3.6. Tiekėjas, pašalinęs visus Paslaugų trūkumus, privalo apie tai informuoti Pirkėją.</w:t>
      </w:r>
    </w:p>
    <w:p w14:paraId="776236A9"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7.3.7.</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DD7E9CF"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2F3159C8"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7.4.</w:t>
      </w:r>
      <w:r w:rsidRPr="008F1168">
        <w:rPr>
          <w:rFonts w:ascii="Calibri Light" w:eastAsia="Times New Roman" w:hAnsi="Calibri Light" w:cs="Calibri Light"/>
          <w:b/>
          <w:bCs/>
          <w:lang w:val="lt-LT" w:eastAsia="zh-CN"/>
        </w:rPr>
        <w:t xml:space="preserve"> </w:t>
      </w:r>
      <w:r w:rsidRPr="008F1168">
        <w:rPr>
          <w:rFonts w:ascii="Calibri Light" w:eastAsia="Arial" w:hAnsi="Calibri Light" w:cs="Calibri Light"/>
          <w:b/>
          <w:bCs/>
          <w:lang w:val="lt-LT" w:eastAsia="zh-CN"/>
        </w:rPr>
        <w:t>Pirkėjo teisės, Tiekėjui nepašalinus Paslaugų trūkumų</w:t>
      </w:r>
    </w:p>
    <w:p w14:paraId="134E0E3F"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34855064"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7.4.1. Jeigu Tiekėjas atsisako pašalinti arba nepašalina Paslaugų trūkumų per Pirkėjo nustatytus protingus terminus, Pirkėjas turi teisę:</w:t>
      </w:r>
    </w:p>
    <w:p w14:paraId="7969ED6F"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6FC6A4BF"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strike/>
          <w:lang w:val="lt-LT" w:eastAsia="zh-CN"/>
        </w:rPr>
      </w:pPr>
      <w:r w:rsidRPr="008F1168">
        <w:rPr>
          <w:rFonts w:ascii="Calibri Light" w:eastAsia="Arial" w:hAnsi="Calibri Light" w:cs="Calibri Light"/>
          <w:lang w:val="lt-LT" w:eastAsia="zh-CN"/>
        </w:rPr>
        <w:t>7.4.1.2.</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2AB231B"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7.4.1.3. atsisakyti Paslaugų ir nemokėti už tokias Paslaugas ar reikalauti grąžinti už Paslaugas sumokėtą sumą bei nutraukti Sutartį.</w:t>
      </w:r>
    </w:p>
    <w:p w14:paraId="6A6E960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7.4.2.</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F7F695C"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7.4.3. Tiekėjas privalo patenkinti Pirkėjo pagal Bendrųjų sąlygų 7.4.4 papunktį pareikštą piniginį reikalavimą per 30 (trisdešimt) dienų arba per ilgesnį Pirkėjo reikalavime nurodytą protingą terminą.</w:t>
      </w:r>
    </w:p>
    <w:p w14:paraId="45F9B2D5"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7.4.4.</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Už vėlavimą pašalinti Paslaugų trūkumus Pirkėjas privalo reikalauti Tiekėjo sumokėti Specialiosiose sąlygose nustatyto dydžio netesybas.</w:t>
      </w:r>
    </w:p>
    <w:p w14:paraId="174E690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361EF3C0"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8.</w:t>
      </w:r>
      <w:r w:rsidRPr="008F1168">
        <w:rPr>
          <w:rFonts w:ascii="Calibri Light" w:eastAsia="Times New Roman" w:hAnsi="Calibri Light" w:cs="Calibri Light"/>
          <w:b/>
          <w:bCs/>
          <w:lang w:val="lt-LT" w:eastAsia="zh-CN"/>
        </w:rPr>
        <w:t xml:space="preserve"> </w:t>
      </w:r>
      <w:r w:rsidRPr="008F1168">
        <w:rPr>
          <w:rFonts w:ascii="Calibri Light" w:eastAsia="Arial" w:hAnsi="Calibri Light" w:cs="Calibri Light"/>
          <w:b/>
          <w:bCs/>
          <w:lang w:val="lt-LT" w:eastAsia="zh-CN"/>
        </w:rPr>
        <w:t>PASLAUGŲ SUTEIKIMO TERMINAI</w:t>
      </w:r>
    </w:p>
    <w:p w14:paraId="5C79E2EB"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B0326DD"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8.1.</w:t>
      </w:r>
      <w:r w:rsidRPr="008F1168">
        <w:rPr>
          <w:rFonts w:ascii="Calibri Light" w:eastAsia="Times New Roman" w:hAnsi="Calibri Light" w:cs="Calibri Light"/>
          <w:b/>
          <w:bCs/>
          <w:lang w:val="lt-LT" w:eastAsia="zh-CN"/>
        </w:rPr>
        <w:t xml:space="preserve"> </w:t>
      </w:r>
      <w:r w:rsidRPr="008F1168">
        <w:rPr>
          <w:rFonts w:ascii="Calibri Light" w:eastAsia="Arial" w:hAnsi="Calibri Light" w:cs="Calibri Light"/>
          <w:b/>
          <w:bCs/>
          <w:lang w:val="lt-LT" w:eastAsia="zh-CN"/>
        </w:rPr>
        <w:t>Paslaugų terminai ir teikimo grafikas</w:t>
      </w:r>
    </w:p>
    <w:p w14:paraId="52F6CFCA"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618E5A9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8.1.1. Tiekėjas privalo suteikti Paslaugas laikydamasis terminų, nurodytų Specialiosiose sąlygose.</w:t>
      </w:r>
    </w:p>
    <w:p w14:paraId="2D3717E5"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8F1168">
        <w:rPr>
          <w:rFonts w:ascii="Calibri Light" w:eastAsia="Arial" w:hAnsi="Calibri Light" w:cs="Calibri Light"/>
          <w:b/>
          <w:bCs/>
          <w:lang w:val="lt-LT" w:eastAsia="zh-CN"/>
        </w:rPr>
        <w:t>Grafikas</w:t>
      </w:r>
      <w:r w:rsidRPr="008F1168">
        <w:rPr>
          <w:rFonts w:ascii="Calibri Light" w:eastAsia="Arial" w:hAnsi="Calibri Light" w:cs="Calibri Light"/>
          <w:lang w:val="lt-LT" w:eastAsia="zh-CN"/>
        </w:rPr>
        <w:t>).</w:t>
      </w:r>
    </w:p>
    <w:p w14:paraId="359C8462"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8.1.3.</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Jei aktualu, Grafike turi būti pažymėta, kurios Paslaugos gali būti teikiamos lygiagrečiai, o kurios gali būti teikiamos tik numatytu eiliškumu.</w:t>
      </w:r>
    </w:p>
    <w:p w14:paraId="508F756C"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2A98979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8.2. Netesybos už Paslaugų teikimo vėlavimą</w:t>
      </w:r>
    </w:p>
    <w:p w14:paraId="3AFB354C"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5238711C" w14:textId="77777777" w:rsidR="00332907" w:rsidRPr="008F1168" w:rsidRDefault="00332907" w:rsidP="00332907">
      <w:pPr>
        <w:widowControl w:val="0"/>
        <w:tabs>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8.2.1. Jeigu Tiekėjas praleidžia Paslaugų teikimo terminus, nustatytus Specialiosiose sąlygose, Tiekėjui iki Paslaugų suteikimo dienos taikomos Specialiosiose sąlygose nurodyto dydžio netesybos.</w:t>
      </w:r>
    </w:p>
    <w:p w14:paraId="5A582A78" w14:textId="77777777" w:rsidR="00332907" w:rsidRPr="008F1168" w:rsidRDefault="00332907" w:rsidP="00332907">
      <w:pPr>
        <w:widowControl w:val="0"/>
        <w:tabs>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8.2.2. Tiekėjui praleidus Paslaugų ar jų etapo suteikimo terminą, netesybos skaičiuojamos nuo </w:t>
      </w:r>
      <w:r w:rsidRPr="008F1168">
        <w:rPr>
          <w:rFonts w:ascii="Calibri Light" w:eastAsia="Arial" w:hAnsi="Calibri Light" w:cs="Calibri Light"/>
          <w:lang w:val="lt-LT" w:eastAsia="zh-CN"/>
        </w:rPr>
        <w:lastRenderedPageBreak/>
        <w:t>Paslaugų ar jų etapo suteikimo termino pabaigos (neįskaitytinai) iki Paslaugų ar jų etapo suteikimo datos (įskaitytinai), nustatytos pagal Paslaugų perdavimo–priėmimo aktus.</w:t>
      </w:r>
    </w:p>
    <w:p w14:paraId="03621BA2"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Times New Roman" w:hAnsi="Calibri Light" w:cs="Calibri Light"/>
          <w:lang w:val="lt-LT" w:eastAsia="zh-CN"/>
        </w:rPr>
        <w:t xml:space="preserve">8.2.3. Jei Tiekėjui pagal šią Sutartį yra priskaičiuotos netesybos, Pirkėjo už </w:t>
      </w:r>
      <w:r w:rsidRPr="008F1168">
        <w:rPr>
          <w:rFonts w:ascii="Calibri Light" w:eastAsia="Arial" w:hAnsi="Calibri Light" w:cs="Calibri Light"/>
          <w:lang w:val="lt-LT" w:eastAsia="zh-CN"/>
        </w:rPr>
        <w:t>Paslaugas</w:t>
      </w:r>
      <w:r w:rsidRPr="008F1168">
        <w:rPr>
          <w:rFonts w:ascii="Calibri Light" w:eastAsia="Times New Roman" w:hAnsi="Calibri Light" w:cs="Calibri Light"/>
          <w:lang w:val="lt-LT" w:eastAsia="zh-CN"/>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5CAC7C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2F5E0FE8"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9. PRIEVOLIŲ PAGAL SUTARTĮ ĮVYKDYMO UŽTIKRINIMO BŪDAI</w:t>
      </w:r>
    </w:p>
    <w:p w14:paraId="4694F41F"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5B6635FB"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B31CD86"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0A68ABC"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10. SUTARTIES ĮVYKDYMO UŽTIKRINIMAS (JEI TAIKOMA)</w:t>
      </w:r>
    </w:p>
    <w:p w14:paraId="50252E48"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3D6D4DC8"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shd w:val="clear" w:color="auto" w:fill="FFFFFF"/>
          <w:lang w:val="lt-LT" w:eastAsia="zh-CN"/>
        </w:rPr>
        <w:t xml:space="preserve">10.1. Šio skyriaus nuostatos taikomos tuomet, jei Specialiosiose sąlygose numatyta, kad tinkamam Sutarties įvykdymui užtikrinti Tiekėjas turi pateikti </w:t>
      </w:r>
      <w:r w:rsidRPr="008F1168">
        <w:rPr>
          <w:rFonts w:ascii="Calibri Light" w:eastAsia="Cambria" w:hAnsi="Calibri Light" w:cs="Calibri Light"/>
          <w:shd w:val="clear" w:color="auto" w:fill="FFFFFF"/>
          <w:lang w:val="lt-LT" w:eastAsia="zh-CN"/>
        </w:rPr>
        <w:t xml:space="preserve">pirmo pareikalavimo </w:t>
      </w:r>
      <w:r w:rsidRPr="008F1168">
        <w:rPr>
          <w:rFonts w:ascii="Calibri Light" w:eastAsia="Arial" w:hAnsi="Calibri Light" w:cs="Calibri Light"/>
          <w:shd w:val="clear" w:color="auto" w:fill="FFFFFF"/>
          <w:lang w:val="lt-LT" w:eastAsia="zh-CN"/>
        </w:rPr>
        <w:t>banko garantiją arba draudimo bendrovės laidavimo draudimo raštą arba kitą Specialiosiose sąlygose nurodytą sutartinių įsipareigojimų įvykdymo užtikrinimą.</w:t>
      </w:r>
    </w:p>
    <w:p w14:paraId="254DD264"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b/>
          <w:bCs/>
          <w:lang w:val="lt-LT" w:eastAsia="zh-CN"/>
        </w:rPr>
      </w:pPr>
      <w:r w:rsidRPr="008F1168">
        <w:rPr>
          <w:rFonts w:ascii="Calibri Light" w:eastAsia="Times New Roman" w:hAnsi="Calibri Light" w:cs="Calibri Light"/>
          <w:b/>
          <w:bCs/>
          <w:lang w:val="lt-LT" w:eastAsia="zh-CN"/>
        </w:rPr>
        <w:t>Pastaba.</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shd w:val="clear" w:color="auto" w:fill="FFFFFF"/>
          <w:lang w:val="lt-LT" w:eastAsia="zh-CN"/>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58D0CE9" w14:textId="77777777" w:rsidR="00332907" w:rsidRPr="008F1168" w:rsidRDefault="00332907" w:rsidP="00332907">
      <w:pPr>
        <w:tabs>
          <w:tab w:val="left" w:pos="567"/>
        </w:tabs>
        <w:suppressAutoHyphens/>
        <w:spacing w:after="0" w:line="240" w:lineRule="auto"/>
        <w:ind w:firstLine="720"/>
        <w:rPr>
          <w:rFonts w:ascii="Calibri Light" w:eastAsia="Cambria" w:hAnsi="Calibri Light" w:cs="Calibri Light"/>
          <w:lang w:val="lt-LT" w:eastAsia="zh-CN"/>
        </w:rPr>
      </w:pPr>
      <w:r w:rsidRPr="008F1168">
        <w:rPr>
          <w:rFonts w:ascii="Calibri Light" w:eastAsia="Cambria" w:hAnsi="Calibri Light" w:cs="Calibri Light"/>
          <w:shd w:val="clear" w:color="auto" w:fill="FFFFFF"/>
          <w:lang w:val="lt-LT" w:eastAsia="zh-CN"/>
        </w:rPr>
        <w:t>10.2. Tiekėjas privalo pateikti Pirkėjui Specialiosiose sąlygose nurodytos rūšies ir dydžio Sutarties įvykdymo užtikrinimą – pirmo pareikalavimo banko garantiją arba draudimo bendrovės laidavimo draudimo raštą (</w:t>
      </w:r>
      <w:r w:rsidRPr="008F1168">
        <w:rPr>
          <w:rFonts w:ascii="Calibri Light" w:eastAsia="Cambria" w:hAnsi="Calibri Light" w:cs="Calibri Light"/>
          <w:lang w:val="lt-LT" w:eastAsia="zh-CN"/>
        </w:rPr>
        <w:t>kartu su draudimo bendrovės laidavimo draudimo raštu turi būti pateiktas ir pasirašytas draudimo liudijimas (polisas) bei dokumentas, įrodantis, kad draudimo įmoka už išduotą laidavimo draudimo raštą yra sumokėta</w:t>
      </w:r>
      <w:r w:rsidRPr="008F1168">
        <w:rPr>
          <w:rFonts w:ascii="Calibri Light" w:eastAsia="Cambria" w:hAnsi="Calibri Light" w:cs="Calibri Light"/>
          <w:shd w:val="clear" w:color="auto" w:fill="FFFFFF"/>
          <w:lang w:val="lt-LT" w:eastAsia="zh-CN"/>
        </w:rPr>
        <w:t xml:space="preserve">), atitinkantį Bendrųjų sąlygų 10 skyriuje nurodytas sąlygas, per Specialiosiose sąlygose nustatytą terminą (toliau – </w:t>
      </w:r>
      <w:r w:rsidRPr="008F1168">
        <w:rPr>
          <w:rFonts w:ascii="Calibri Light" w:eastAsia="Cambria" w:hAnsi="Calibri Light" w:cs="Calibri Light"/>
          <w:b/>
          <w:bCs/>
          <w:shd w:val="clear" w:color="auto" w:fill="FFFFFF"/>
          <w:lang w:val="lt-LT" w:eastAsia="zh-CN"/>
        </w:rPr>
        <w:t>Sutarties įvykdymo užtikrinimas</w:t>
      </w:r>
      <w:r w:rsidRPr="008F1168">
        <w:rPr>
          <w:rFonts w:ascii="Calibri Light" w:eastAsia="Cambria" w:hAnsi="Calibri Light" w:cs="Calibri Light"/>
          <w:shd w:val="clear" w:color="auto" w:fill="FFFFFF"/>
          <w:lang w:val="lt-LT" w:eastAsia="zh-CN"/>
        </w:rPr>
        <w:t>).</w:t>
      </w:r>
    </w:p>
    <w:p w14:paraId="7F352487"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C73FBC"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AE4F054"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E4A8F9"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E3325DC"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10.7. Sutarties įvykdymo užtikrinimas turi įsigalioti ne vėliau negu jo pateikimo Pirkėjui dieną.</w:t>
      </w:r>
    </w:p>
    <w:p w14:paraId="7B4034BF"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10.8. Sutarties įvykdymo užtikrinimo suma turi būti nurodoma ir išmokama eurais.</w:t>
      </w:r>
    </w:p>
    <w:p w14:paraId="69347CB2"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10.9. Sutarties įvykdymo užtikrinimas turi būti surašytas lietuvių arba kita kalba (esant Pirkėjo prašymui, turi būti pateiktas vertimas į lietuvių kalbą).</w:t>
      </w:r>
    </w:p>
    <w:p w14:paraId="1DA09581"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10.10. Sutarties įvykdymo užtikrinime nurodytas jo galiojimo terminas turi būti ne trumpesnis nei nurodytas Specialiosiose sąlygose.</w:t>
      </w:r>
    </w:p>
    <w:p w14:paraId="34942B5D"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3505CC9"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10.12. Jeigu Sutartyje nustatytomis sąlygomis </w:t>
      </w:r>
      <w:r w:rsidRPr="008F1168">
        <w:rPr>
          <w:rFonts w:ascii="Calibri Light" w:eastAsia="Arial" w:hAnsi="Calibri Light" w:cs="Calibri Light"/>
          <w:lang w:val="lt-LT" w:eastAsia="zh-CN"/>
        </w:rPr>
        <w:t>Paslaugų</w:t>
      </w:r>
      <w:r w:rsidRPr="008F1168">
        <w:rPr>
          <w:rFonts w:ascii="Calibri Light" w:eastAsia="Times New Roman" w:hAnsi="Calibri Light" w:cs="Calibri Light"/>
          <w:lang w:val="lt-LT" w:eastAsia="zh-CN"/>
        </w:rPr>
        <w:t xml:space="preserve"> suteikimo terminas yra pratęsiamas arba nukeliamas dėl Sutarties sustabdymo, arba suteikti </w:t>
      </w:r>
      <w:r w:rsidRPr="008F1168">
        <w:rPr>
          <w:rFonts w:ascii="Calibri Light" w:eastAsia="Arial" w:hAnsi="Calibri Light" w:cs="Calibri Light"/>
          <w:lang w:val="lt-LT" w:eastAsia="zh-CN"/>
        </w:rPr>
        <w:t>Paslaugas</w:t>
      </w:r>
      <w:r w:rsidRPr="008F1168">
        <w:rPr>
          <w:rFonts w:ascii="Calibri Light" w:eastAsia="Times New Roman" w:hAnsi="Calibri Light" w:cs="Calibri Light"/>
          <w:lang w:val="lt-LT" w:eastAsia="zh-CN"/>
        </w:rPr>
        <w:t xml:space="preserve"> arba taisyti </w:t>
      </w:r>
      <w:r w:rsidRPr="008F1168">
        <w:rPr>
          <w:rFonts w:ascii="Calibri Light" w:eastAsia="Arial" w:hAnsi="Calibri Light" w:cs="Calibri Light"/>
          <w:lang w:val="lt-LT" w:eastAsia="zh-CN"/>
        </w:rPr>
        <w:t>Paslaugų</w:t>
      </w:r>
      <w:r w:rsidRPr="008F1168">
        <w:rPr>
          <w:rFonts w:ascii="Calibri Light" w:eastAsia="Times New Roman" w:hAnsi="Calibri Light" w:cs="Calibri Light"/>
          <w:lang w:val="lt-LT" w:eastAsia="zh-CN"/>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D04683B"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D1F77C7" w14:textId="77777777" w:rsidR="00332907" w:rsidRPr="008F1168" w:rsidRDefault="00332907" w:rsidP="00332907">
      <w:pPr>
        <w:tabs>
          <w:tab w:val="left" w:pos="567"/>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42C6B0"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BCD2D06"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10.16. Pirkėjas gali pasinaudoti Sutarties įvykdymo užtikrinimu, esant bet kuriai iš žemiau nurodytų aplinkybių:</w:t>
      </w:r>
    </w:p>
    <w:p w14:paraId="794505E9"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10.16.1. Tiekėjas neįvykdė, nevykdo arba netinkamai vykdo savo įsipareigojimus pagal Sutartį;</w:t>
      </w:r>
    </w:p>
    <w:p w14:paraId="6800A777"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10.16.2. Tiekėjas per protingai nustatytą laikotarpį neįvykdo Pirkėjo nurodymo ištaisyti </w:t>
      </w:r>
      <w:r w:rsidRPr="008F1168">
        <w:rPr>
          <w:rFonts w:ascii="Calibri Light" w:eastAsia="Arial" w:hAnsi="Calibri Light" w:cs="Calibri Light"/>
          <w:lang w:val="lt-LT" w:eastAsia="zh-CN"/>
        </w:rPr>
        <w:t>Paslaugų</w:t>
      </w:r>
      <w:r w:rsidRPr="008F1168">
        <w:rPr>
          <w:rFonts w:ascii="Calibri Light" w:eastAsia="Times New Roman" w:hAnsi="Calibri Light" w:cs="Calibri Light"/>
          <w:lang w:val="lt-LT" w:eastAsia="zh-CN"/>
        </w:rPr>
        <w:t xml:space="preserve"> trūkumus;</w:t>
      </w:r>
    </w:p>
    <w:p w14:paraId="7C2568C1"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2309CDD"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10.16.4. Tiekėjas be pateisinamos priežasties (ne Sutartyje nustatytais atvejais) vienašališkai nutraukia Sutartį.</w:t>
      </w:r>
    </w:p>
    <w:p w14:paraId="5DFEA1BA" w14:textId="77777777" w:rsidR="00332907" w:rsidRPr="008F1168" w:rsidRDefault="00332907" w:rsidP="00332907">
      <w:pPr>
        <w:suppressAutoHyphens/>
        <w:spacing w:after="0" w:line="240" w:lineRule="auto"/>
        <w:jc w:val="center"/>
        <w:rPr>
          <w:rFonts w:ascii="Calibri Light" w:eastAsia="Times New Roman" w:hAnsi="Calibri Light" w:cs="Calibri Light"/>
          <w:b/>
          <w:bCs/>
          <w:lang w:val="lt-LT" w:eastAsia="zh-CN"/>
        </w:rPr>
      </w:pPr>
    </w:p>
    <w:p w14:paraId="0C8F3570" w14:textId="77777777" w:rsidR="00332907" w:rsidRPr="008F1168" w:rsidRDefault="00332907" w:rsidP="00332907">
      <w:pPr>
        <w:suppressAutoHyphens/>
        <w:spacing w:after="0" w:line="240" w:lineRule="auto"/>
        <w:jc w:val="center"/>
        <w:rPr>
          <w:rFonts w:ascii="Calibri Light" w:eastAsia="Cambria" w:hAnsi="Calibri Light" w:cs="Calibri Light"/>
          <w:b/>
          <w:bCs/>
          <w:lang w:val="lt-LT" w:eastAsia="zh-CN"/>
        </w:rPr>
      </w:pPr>
      <w:r w:rsidRPr="008F1168">
        <w:rPr>
          <w:rFonts w:ascii="Calibri Light" w:eastAsia="Cambria" w:hAnsi="Calibri Light" w:cs="Calibri Light"/>
          <w:b/>
          <w:bCs/>
          <w:lang w:val="lt-LT" w:eastAsia="zh-CN"/>
        </w:rPr>
        <w:t>11. SUTARTIES KAINA IR JOS PERSKAIČIAVIMAS</w:t>
      </w:r>
    </w:p>
    <w:p w14:paraId="6D01CD7F"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793569BC"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1264105"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11.2. Pradinės sutarties vertė yra nurodyta Specialiosiose sąlygose.</w:t>
      </w:r>
    </w:p>
    <w:p w14:paraId="039909B4"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115EA4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11.4. Sutarties kainos peržiūra atliekama Specialiosiose sąlygose nustatyta tvarka.</w:t>
      </w:r>
    </w:p>
    <w:p w14:paraId="60CA5061"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C7A9339" w14:textId="77777777" w:rsidR="00332907" w:rsidRPr="008F1168" w:rsidRDefault="00332907" w:rsidP="00332907">
      <w:pPr>
        <w:suppressAutoHyphens/>
        <w:spacing w:after="0" w:line="240" w:lineRule="auto"/>
        <w:jc w:val="center"/>
        <w:rPr>
          <w:rFonts w:ascii="Calibri Light" w:eastAsia="Cambria" w:hAnsi="Calibri Light" w:cs="Calibri Light"/>
          <w:b/>
          <w:bCs/>
          <w:lang w:val="lt-LT" w:eastAsia="zh-CN"/>
        </w:rPr>
      </w:pPr>
      <w:r w:rsidRPr="008F1168">
        <w:rPr>
          <w:rFonts w:ascii="Calibri Light" w:eastAsia="Cambria" w:hAnsi="Calibri Light" w:cs="Calibri Light"/>
          <w:b/>
          <w:bCs/>
          <w:lang w:val="lt-LT" w:eastAsia="zh-CN"/>
        </w:rPr>
        <w:t>12. ATSISKAITYMO TVARKA</w:t>
      </w:r>
    </w:p>
    <w:p w14:paraId="156EC076" w14:textId="77777777" w:rsidR="00332907" w:rsidRPr="008F1168" w:rsidRDefault="00332907" w:rsidP="00332907">
      <w:pPr>
        <w:suppressAutoHyphens/>
        <w:spacing w:after="0" w:line="240" w:lineRule="auto"/>
        <w:jc w:val="center"/>
        <w:rPr>
          <w:rFonts w:ascii="Calibri Light" w:eastAsia="Cambria" w:hAnsi="Calibri Light" w:cs="Calibri Light"/>
          <w:b/>
          <w:bCs/>
          <w:lang w:val="lt-LT" w:eastAsia="zh-CN"/>
        </w:rPr>
      </w:pPr>
    </w:p>
    <w:p w14:paraId="54DA1EAC"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12.1.</w:t>
      </w:r>
      <w:r w:rsidRPr="008F1168">
        <w:rPr>
          <w:rFonts w:ascii="Calibri Light" w:eastAsia="Times New Roman" w:hAnsi="Calibri Light" w:cs="Calibri Light"/>
          <w:b/>
          <w:bCs/>
          <w:lang w:val="lt-LT" w:eastAsia="zh-CN"/>
        </w:rPr>
        <w:t xml:space="preserve"> </w:t>
      </w:r>
      <w:r w:rsidRPr="008F1168">
        <w:rPr>
          <w:rFonts w:ascii="Calibri Light" w:eastAsia="Arial" w:hAnsi="Calibri Light" w:cs="Calibri Light"/>
          <w:b/>
          <w:bCs/>
          <w:lang w:val="lt-LT" w:eastAsia="zh-CN"/>
        </w:rPr>
        <w:t>Išankstinis mokėjimas (avansas) (jei taikoma)</w:t>
      </w:r>
    </w:p>
    <w:p w14:paraId="4ED781FA"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3CA23753"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12.1.1. Bendrųjų sąlygų 12.1 poskyrio sąlygos taikomos tuo atveju, jei Specialiosiose sąlygose yra nurodyta, kad Tiekėjui mokamas išankstinis mokėjimas (avansas) (toliau –</w:t>
      </w:r>
      <w:r w:rsidRPr="008F1168">
        <w:rPr>
          <w:rFonts w:ascii="Calibri Light" w:eastAsia="Times New Roman" w:hAnsi="Calibri Light" w:cs="Calibri Light"/>
          <w:b/>
          <w:bCs/>
          <w:lang w:val="lt-LT" w:eastAsia="zh-CN"/>
        </w:rPr>
        <w:t xml:space="preserve"> Avansas</w:t>
      </w:r>
      <w:r w:rsidRPr="008F1168">
        <w:rPr>
          <w:rFonts w:ascii="Calibri Light" w:eastAsia="Times New Roman" w:hAnsi="Calibri Light" w:cs="Calibri Light"/>
          <w:lang w:val="lt-LT" w:eastAsia="zh-CN"/>
        </w:rPr>
        <w:t>).</w:t>
      </w:r>
    </w:p>
    <w:p w14:paraId="36314D62"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12.1.2. Pirkėjas sumoka Tiekėjui ne didesnį kaip Specialiosiose sąlygose nurodyto dydžio Avansą.</w:t>
      </w:r>
    </w:p>
    <w:p w14:paraId="1C728777"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12.1.3. Jei Specialiosiose sąlygose to reikalaujama, Tiekėjas, norėdamas gauti Avansą, kreipdamasis dėl Avanso išmokėjimo, ne vėliau kaip per 10 (dešimt) darbo dienų nuo Sutarties įsigaliojimo dienos kartu su </w:t>
      </w:r>
      <w:r w:rsidRPr="008F1168">
        <w:rPr>
          <w:rFonts w:ascii="Calibri Light" w:eastAsia="Times New Roman" w:hAnsi="Calibri Light" w:cs="Calibri Light"/>
          <w:lang w:val="lt-LT" w:eastAsia="zh-CN"/>
        </w:rPr>
        <w:lastRenderedPageBreak/>
        <w:t xml:space="preserve">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F1168">
        <w:rPr>
          <w:rFonts w:ascii="Calibri Light" w:eastAsia="Times New Roman" w:hAnsi="Calibri Light" w:cs="Calibri Light"/>
          <w:b/>
          <w:lang w:val="lt-LT" w:eastAsia="zh-CN"/>
        </w:rPr>
        <w:t>Avanso užtikrinimas</w:t>
      </w:r>
      <w:r w:rsidRPr="008F1168">
        <w:rPr>
          <w:rFonts w:ascii="Calibri Light" w:eastAsia="Times New Roman" w:hAnsi="Calibri Light" w:cs="Calibri Light"/>
          <w:lang w:val="lt-LT" w:eastAsia="zh-CN"/>
        </w:rPr>
        <w:t>).</w:t>
      </w:r>
    </w:p>
    <w:p w14:paraId="70C3920E"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b/>
          <w:bCs/>
          <w:lang w:val="lt-LT" w:eastAsia="zh-CN"/>
        </w:rPr>
        <w:t>Pastaba.</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shd w:val="clear" w:color="auto" w:fill="FFFFFF"/>
          <w:lang w:val="lt-LT" w:eastAsia="zh-CN"/>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shd w:val="clear" w:color="auto" w:fill="FFFFFF"/>
          <w:lang w:val="lt-LT" w:eastAsia="zh-CN"/>
        </w:rPr>
        <w:t>įstatymų bei kitų teisės aktų</w:t>
      </w:r>
      <w:r w:rsidRPr="008F1168">
        <w:rPr>
          <w:rFonts w:ascii="Calibri Light" w:eastAsia="Arial" w:hAnsi="Calibri Light" w:cs="Calibri Light"/>
          <w:lang w:val="lt-LT" w:eastAsia="zh-CN"/>
        </w:rPr>
        <w:t xml:space="preserve"> </w:t>
      </w:r>
      <w:r w:rsidRPr="008F1168">
        <w:rPr>
          <w:rFonts w:ascii="Calibri Light" w:eastAsia="Arial" w:hAnsi="Calibri Light" w:cs="Calibri Light"/>
          <w:shd w:val="clear" w:color="auto" w:fill="FFFFFF"/>
          <w:lang w:val="lt-LT" w:eastAsia="zh-CN"/>
        </w:rPr>
        <w:t>nuostatas.</w:t>
      </w:r>
    </w:p>
    <w:p w14:paraId="19C71B46"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6E0D65"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704A1AD"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7BB365A"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12.1.7. Avanso užtikrinimo suma turi būti nurodoma ir išmokama eurais.</w:t>
      </w:r>
    </w:p>
    <w:p w14:paraId="0420DFA2"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12.1.8. Avanso užtikrinimas turi būti surašytas lietuvių arba kita kalba (esant Pirkėjo prašymui, turi būti pateiktas vertimas į lietuvių kalbą).</w:t>
      </w:r>
    </w:p>
    <w:p w14:paraId="7C300185"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12.1.9. Avanso užtikrinimas, neatitinkantis šiame Sutarties poskyryje nustatytų reikalavimų, nebus priimamas.</w:t>
      </w:r>
    </w:p>
    <w:p w14:paraId="58B749F2"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A9CA1DC"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12.1.11. Pirkėjas sumoka Tiekėjui Avansą per Specialiosiose sąlygose numatytą terminą nuo išankstinio mokėjimo sąskaitos ir Avanso užtikrinimo (jei taikoma) gavimo dienos. Sumokėto Avanso suma išskaitoma iš mokėtinos sumos.</w:t>
      </w:r>
    </w:p>
    <w:p w14:paraId="35FA1957"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12.1.12. Nutraukus Sutartį, Tiekėjas privalo grąžinti Pirkėjui gautą Avansą per 5 (penkias) darbo dienas (jeigu dalis </w:t>
      </w:r>
      <w:r w:rsidRPr="008F1168">
        <w:rPr>
          <w:rFonts w:ascii="Calibri Light" w:eastAsia="Arial" w:hAnsi="Calibri Light" w:cs="Calibri Light"/>
          <w:lang w:val="lt-LT" w:eastAsia="zh-CN"/>
        </w:rPr>
        <w:t>Paslaugų yra suteikta</w:t>
      </w:r>
      <w:r w:rsidRPr="008F1168">
        <w:rPr>
          <w:rFonts w:ascii="Calibri Light" w:eastAsia="Times New Roman" w:hAnsi="Calibri Light" w:cs="Calibri Light"/>
          <w:lang w:val="lt-LT" w:eastAsia="zh-CN"/>
        </w:rPr>
        <w:t xml:space="preserve">, Pirkėjas jas yra priėmęs ir </w:t>
      </w:r>
      <w:r w:rsidRPr="008F1168">
        <w:rPr>
          <w:rFonts w:ascii="Calibri Light" w:eastAsia="Arial" w:hAnsi="Calibri Light" w:cs="Calibri Light"/>
          <w:lang w:val="lt-LT" w:eastAsia="zh-CN"/>
        </w:rPr>
        <w:t>Paslaugų rezultatu</w:t>
      </w:r>
      <w:r w:rsidRPr="008F1168">
        <w:rPr>
          <w:rFonts w:ascii="Calibri Light" w:eastAsia="Times New Roman" w:hAnsi="Calibri Light" w:cs="Calibri Light"/>
          <w:lang w:val="lt-LT" w:eastAsia="zh-CN"/>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6AADCB8" w14:textId="77777777" w:rsidR="00332907" w:rsidRPr="008F1168" w:rsidRDefault="00332907" w:rsidP="00332907">
      <w:pPr>
        <w:suppressAutoHyphens/>
        <w:spacing w:after="0" w:line="240" w:lineRule="auto"/>
        <w:jc w:val="center"/>
        <w:rPr>
          <w:rFonts w:ascii="Calibri Light" w:eastAsia="Times New Roman" w:hAnsi="Calibri Light" w:cs="Calibri Light"/>
          <w:b/>
          <w:bCs/>
          <w:lang w:val="lt-LT" w:eastAsia="zh-CN"/>
        </w:rPr>
      </w:pPr>
    </w:p>
    <w:p w14:paraId="73E26EEF"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12.2. Mokėjimų tvarka</w:t>
      </w:r>
    </w:p>
    <w:p w14:paraId="50C6BCD6"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73473AE0"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12.2.1. </w:t>
      </w:r>
      <w:r w:rsidRPr="008F1168">
        <w:rPr>
          <w:rFonts w:ascii="Calibri Light" w:eastAsia="Times New Roman" w:hAnsi="Calibri Light" w:cs="Calibri Light"/>
          <w:lang w:val="lt-LT" w:eastAsia="zh-CN"/>
        </w:rPr>
        <w:t xml:space="preserve">Tiekėjas išrašo Sąskaitą tik Šalims pasirašius </w:t>
      </w:r>
      <w:r w:rsidRPr="008F1168">
        <w:rPr>
          <w:rFonts w:ascii="Calibri Light" w:eastAsia="Arial" w:hAnsi="Calibri Light" w:cs="Calibri Light"/>
          <w:lang w:val="lt-LT" w:eastAsia="zh-CN"/>
        </w:rPr>
        <w:t>Paslaugų</w:t>
      </w:r>
      <w:r w:rsidRPr="008F1168">
        <w:rPr>
          <w:rFonts w:ascii="Calibri Light" w:eastAsia="Times New Roman" w:hAnsi="Calibri Light" w:cs="Calibri Light"/>
          <w:lang w:val="lt-LT" w:eastAsia="zh-CN"/>
        </w:rPr>
        <w:t xml:space="preserve"> perdavimo–priėmimo aktą, jeigu kitaip nenumatyta Specialiosiose sąlygose</w:t>
      </w:r>
      <w:r w:rsidRPr="008F1168">
        <w:rPr>
          <w:rFonts w:ascii="Calibri Light" w:eastAsia="Arial" w:hAnsi="Calibri Light" w:cs="Calibri Light"/>
          <w:lang w:val="lt-LT" w:eastAsia="zh-CN"/>
        </w:rPr>
        <w:t>:</w:t>
      </w:r>
    </w:p>
    <w:p w14:paraId="0EAA9B1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20D6534"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12.2.1.2. Europos elektroninių sąskaitų faktūrų standarto neatitinkančią elektroninę sąskaitą faktūrą Tiekėjas gali teikti tik naudodamasis Sąskaitų administravimo bendrosios informacinės sistemos(toliau – SABIS priemonėmis.</w:t>
      </w:r>
    </w:p>
    <w:p w14:paraId="16F0422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A277A5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12.2.3. Išankstinio mokėjimo sąskaitas (jeigu Specialiosiose sąlygose yra numatytas Avanso mokėjimas) Tiekėjas privalo pateikti šiame Sutarties poskyryje nustatyta tvarka.</w:t>
      </w:r>
    </w:p>
    <w:p w14:paraId="778DF63B"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lastRenderedPageBreak/>
        <w:t>12.2.4.</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Pirkėjas atlieka mokėjimus už Paslaugas Specialiosiose sąlygose nustatytais terminais.</w:t>
      </w:r>
    </w:p>
    <w:p w14:paraId="1C2C3B55"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12.2.5. Už mokėjimų pagal Sutartį vėlavimus Pirkėjui taikomos netesybos Specialiosiose sąlygose nustatyta tvarka.</w:t>
      </w:r>
    </w:p>
    <w:p w14:paraId="67ECF621"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12.2.6.</w:t>
      </w:r>
      <w:r w:rsidRPr="008F1168">
        <w:rPr>
          <w:rFonts w:ascii="Calibri Light" w:eastAsia="Times New Roman" w:hAnsi="Calibri Light" w:cs="Calibri Light"/>
          <w:lang w:val="lt-LT" w:eastAsia="zh-CN"/>
        </w:rPr>
        <w:t xml:space="preserve"> </w:t>
      </w:r>
      <w:r w:rsidRPr="008F1168">
        <w:rPr>
          <w:rFonts w:ascii="Calibri Light" w:eastAsia="Arial" w:hAnsi="Calibri Light" w:cs="Calibri Light"/>
          <w:lang w:val="lt-LT" w:eastAsia="zh-CN"/>
        </w:rPr>
        <w:t>Jei Paslaugos teikiamos etapais ar periodais aukščiau nurodyta atsiskaitymo tvarka galioja kiekvienam Paslaugų teikimo etapui ar periodui, jei Specialiosiose sąlygose nenustatyta kitaip.</w:t>
      </w:r>
    </w:p>
    <w:p w14:paraId="08AB506B"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F38D916"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32ECEE05"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12.3. Kiti atsiskaitymo klausimai</w:t>
      </w:r>
    </w:p>
    <w:p w14:paraId="4674052A"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6BF703CE"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12.3.1. Pirkėjas privalo pervesti mokėjimus Tiekėjui į Tiekėjo banko sąskaitą, nurodytą Specialiosiose sąlygose.</w:t>
      </w:r>
    </w:p>
    <w:p w14:paraId="7E59F715"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68ED91"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12.3.3. Visi mokėjimai pagal Sutartį atliekami eurais.</w:t>
      </w:r>
    </w:p>
    <w:p w14:paraId="406EC724"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12.3.4. Už pavėluotus mokėjimus pagal Sutartį mokančioji Šalis privalo sumokėti kitai Šaliai Specialiosiose sąlygose nurodyto dydžio netesybas.</w:t>
      </w:r>
    </w:p>
    <w:p w14:paraId="74DA8665"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7E62B41E"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13. KONFIDENCIALI INFORMACIJA</w:t>
      </w:r>
    </w:p>
    <w:p w14:paraId="2BA4E49A"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6FE2AB9A"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5DE33F8"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13.2. Šalis turi teisę atskleisti kitos Šalies konfidencialią informaciją šiais atvejais:</w:t>
      </w:r>
    </w:p>
    <w:p w14:paraId="187CA935"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741041"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13.2.2. konfidencialią informaciją yra būtina atskleisti pagal </w:t>
      </w:r>
      <w:r w:rsidRPr="008F1168">
        <w:rPr>
          <w:rFonts w:ascii="Calibri Light" w:eastAsia="Times New Roman" w:hAnsi="Calibri Light" w:cs="Calibri Light"/>
          <w:lang w:val="lt-LT" w:eastAsia="zh-CN"/>
        </w:rPr>
        <w:t>įstatymų bei kitų teisės aktų</w:t>
      </w:r>
      <w:r w:rsidRPr="008F1168">
        <w:rPr>
          <w:rFonts w:ascii="Calibri Light" w:eastAsia="Arial" w:hAnsi="Calibri Light" w:cs="Calibri Light"/>
          <w:lang w:val="lt-LT" w:eastAsia="zh-CN"/>
        </w:rPr>
        <w:t xml:space="preserve"> reikalavimus, įskaitant atvejus, kai to reikalauja viešojo administravimo subjektai, taip, kaip jie apibrėžti Lietuvos Respublikos viešojo administravimo įstatyme.</w:t>
      </w:r>
    </w:p>
    <w:p w14:paraId="5CA0315A"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13.3. Prieš atskleisdama konfidencialią informaciją, Šalis privalo informuoti kitą Šalį (tiek, kiek tai nedraudžiama pagal </w:t>
      </w:r>
      <w:r w:rsidRPr="008F1168">
        <w:rPr>
          <w:rFonts w:ascii="Calibri Light" w:eastAsia="Times New Roman" w:hAnsi="Calibri Light" w:cs="Calibri Light"/>
          <w:lang w:val="lt-LT" w:eastAsia="zh-CN"/>
        </w:rPr>
        <w:t>įstatymus bei kitus teisės aktus</w:t>
      </w:r>
      <w:r w:rsidRPr="008F1168">
        <w:rPr>
          <w:rFonts w:ascii="Calibri Light" w:eastAsia="Arial" w:hAnsi="Calibri Light" w:cs="Calibri Light"/>
          <w:lang w:val="lt-LT" w:eastAsia="zh-CN"/>
        </w:rPr>
        <w:t>) apie būtinybę arba gautą viešojo administravimo subjekto reikalavimą atskleisti konfidencialią informaciją ir imtis protingų priemonių, siekdama užtikrinti atskleistos informacijos konfidencialumą.</w:t>
      </w:r>
    </w:p>
    <w:p w14:paraId="08923C31"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13.4. Šalis atsako:</w:t>
      </w:r>
    </w:p>
    <w:p w14:paraId="6D1BD15B"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13.4.1. už bet kokį neteisėtą, įskaitant atsitiktinį, kitos Šalies konfidencialios informacijos ar bet kurios jos dalies atskleidimą ar perdavimą arba konfidencialios informacijos neteisėtą naudojimą;</w:t>
      </w:r>
    </w:p>
    <w:p w14:paraId="5F3B7AAE"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13.4.2. už tai, kad nesiėmė visų protingų veiksmų, kad išsaugotų ir apsaugotų kitos Šalies konfidencialią informaciją ar bet kurią jos dalį, užkirstų kelią tolesniam jos neteisėtam atskleidimui, perdavimui ar naudojimui.</w:t>
      </w:r>
    </w:p>
    <w:p w14:paraId="07DE5156"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13.5. Šalis, nepagrįstai atskleidusi kitos Šalies konfidencialią informaciją, privalo sumokėti kitai Šaliai Specialiosiose sąlygose nurodyto dydžio baudą.</w:t>
      </w:r>
    </w:p>
    <w:p w14:paraId="76E307D6"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7EB09466"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14. ASMENS DUOMENŲ APSAUGA</w:t>
      </w:r>
    </w:p>
    <w:p w14:paraId="573A1067"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6994294A"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w:t>
      </w:r>
      <w:r w:rsidRPr="008F1168">
        <w:rPr>
          <w:rFonts w:ascii="Calibri Light" w:eastAsia="Arial" w:hAnsi="Calibri Light" w:cs="Calibri Light"/>
          <w:lang w:val="lt-LT" w:eastAsia="zh-CN"/>
        </w:rPr>
        <w:lastRenderedPageBreak/>
        <w:t>kuriuo panaikinama Direktyva 95/46/EB (Bendrasis duomenų apsaugos reglamentas) ir kitų teisės aktų, reglamentuojančių asmens duomenų tvarkymą, nuostatomis.</w:t>
      </w:r>
    </w:p>
    <w:p w14:paraId="7400EEF8" w14:textId="77777777" w:rsidR="00332907" w:rsidRPr="008F1168" w:rsidRDefault="00332907" w:rsidP="00332907">
      <w:pPr>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DCA04B"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4FE555B"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15. INTELEKTINĖ NUOSAVYBĖ</w:t>
      </w:r>
    </w:p>
    <w:p w14:paraId="6C1D646A"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3EA226FA"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F1168">
        <w:rPr>
          <w:rFonts w:ascii="Calibri Light" w:eastAsia="Arial" w:hAnsi="Calibri Light" w:cs="Calibri Light"/>
          <w:lang w:val="lt-LT" w:eastAsia="zh-CN"/>
        </w:rPr>
        <w:t>Paslaugų</w:t>
      </w:r>
      <w:r w:rsidRPr="008F1168">
        <w:rPr>
          <w:rFonts w:ascii="Calibri Light" w:eastAsia="Times New Roman" w:hAnsi="Calibri Light" w:cs="Calibri Light"/>
          <w:lang w:val="lt-LT" w:eastAsia="zh-CN"/>
        </w:rPr>
        <w:t xml:space="preserve"> pobūdžio ar (ir) išimtinių teisių, patentų ir kt.</w:t>
      </w:r>
    </w:p>
    <w:p w14:paraId="6DBE1105"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F1168">
        <w:rPr>
          <w:rFonts w:ascii="Calibri Light" w:eastAsia="Times New Roman" w:hAnsi="Calibri Light" w:cs="Calibri Light"/>
          <w:lang w:val="lt-LT" w:eastAsia="zh-CN"/>
        </w:rPr>
        <w:t>sui</w:t>
      </w:r>
      <w:proofErr w:type="spellEnd"/>
      <w:r w:rsidRPr="008F1168">
        <w:rPr>
          <w:rFonts w:ascii="Calibri Light" w:eastAsia="Times New Roman" w:hAnsi="Calibri Light" w:cs="Calibri Light"/>
          <w:lang w:val="lt-LT" w:eastAsia="zh-CN"/>
        </w:rPr>
        <w:t xml:space="preserve"> </w:t>
      </w:r>
      <w:proofErr w:type="spellStart"/>
      <w:r w:rsidRPr="008F1168">
        <w:rPr>
          <w:rFonts w:ascii="Calibri Light" w:eastAsia="Times New Roman" w:hAnsi="Calibri Light" w:cs="Calibri Light"/>
          <w:lang w:val="lt-LT" w:eastAsia="zh-CN"/>
        </w:rPr>
        <w:t>generis</w:t>
      </w:r>
      <w:proofErr w:type="spellEnd"/>
      <w:r w:rsidRPr="008F1168">
        <w:rPr>
          <w:rFonts w:ascii="Calibri Light" w:eastAsia="Times New Roman" w:hAnsi="Calibri Light" w:cs="Calibri Light"/>
          <w:lang w:val="lt-LT" w:eastAsia="zh-CN"/>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F9FE29B"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3C51C77" w14:textId="77777777" w:rsidR="00332907" w:rsidRPr="008F1168" w:rsidRDefault="00332907" w:rsidP="00332907">
      <w:pPr>
        <w:suppressAutoHyphens/>
        <w:spacing w:after="0" w:line="240" w:lineRule="auto"/>
        <w:jc w:val="center"/>
        <w:rPr>
          <w:rFonts w:ascii="Calibri Light" w:eastAsia="Times New Roman" w:hAnsi="Calibri Light" w:cs="Calibri Light"/>
          <w:b/>
          <w:bCs/>
          <w:lang w:val="lt-LT" w:eastAsia="zh-CN"/>
        </w:rPr>
      </w:pPr>
    </w:p>
    <w:p w14:paraId="5BE1D7FF"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16. PAREIŠKIMAI IR GARANTIJOS</w:t>
      </w:r>
    </w:p>
    <w:p w14:paraId="02283884"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5C0CE27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16.1. Kiekviena iš Šalių pareiškia ir garantuoja kitai Šaliai, kad:</w:t>
      </w:r>
    </w:p>
    <w:p w14:paraId="7559BAA3"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16.1.1. yra teisėtai priimti ir galioja visi būtini sprendimai, gauti leidimai bei sutikimai, taip pat teisėtai atlikti ir galioja kiti teisiniai veiksmai, reikalingi Sutarties sudarymui, galiojimui ir vykdymui;</w:t>
      </w:r>
    </w:p>
    <w:p w14:paraId="0E59FF45"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16.1.2. sudarydama Sutartį, Šalis neviršija savo kompetencijos ir nepažeidžia jai taikomų </w:t>
      </w:r>
      <w:r w:rsidRPr="008F1168">
        <w:rPr>
          <w:rFonts w:ascii="Calibri Light" w:eastAsia="Times New Roman" w:hAnsi="Calibri Light" w:cs="Calibri Light"/>
          <w:lang w:val="lt-LT" w:eastAsia="zh-CN"/>
        </w:rPr>
        <w:t>įstatymų bei kitų teisės aktų</w:t>
      </w:r>
      <w:r w:rsidRPr="008F1168">
        <w:rPr>
          <w:rFonts w:ascii="Calibri Light" w:eastAsia="Arial" w:hAnsi="Calibri Light" w:cs="Calibri Light"/>
          <w:lang w:val="lt-LT" w:eastAsia="zh-CN"/>
        </w:rPr>
        <w:t>, teismo ar arbitražo teismo sprendimų, administracinių aktų, sutarčių ar kitų prievolių pagal taikomą privatinę teisę, viešąją teisę, Europos Sąjungos teisę arba tarptautinę teisę;</w:t>
      </w:r>
    </w:p>
    <w:p w14:paraId="2DA2BDE1"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75B22F9"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599A2C"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7C8385"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16.1.6. visi Šalies pareiškimai ir garantijos yra išsamūs ir nepalieka nutylėtų jokių aplinkybių, kurios darytų šiuos pareiškimus ar garantijas neteisingais.</w:t>
      </w:r>
    </w:p>
    <w:p w14:paraId="79CE509E"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16.2. Tiekėjas papildomai pareiškia ir garantuoja Pirkėjui, kad Tiekėjas, subtiekėjai, jungtinės veiklos partneriai ir specialistai turi galiojančius ir teisėtus visus </w:t>
      </w:r>
      <w:r w:rsidRPr="008F1168">
        <w:rPr>
          <w:rFonts w:ascii="Calibri Light" w:eastAsia="Times New Roman" w:hAnsi="Calibri Light" w:cs="Calibri Light"/>
          <w:lang w:val="lt-LT" w:eastAsia="zh-CN"/>
        </w:rPr>
        <w:t>įstatymuose bei kituose teisės aktuose</w:t>
      </w:r>
      <w:r w:rsidRPr="008F1168">
        <w:rPr>
          <w:rFonts w:ascii="Calibri Light" w:eastAsia="Arial" w:hAnsi="Calibri Light" w:cs="Calibri Light"/>
          <w:lang w:val="lt-LT" w:eastAsia="zh-CN"/>
        </w:rPr>
        <w:t xml:space="preserve"> numatytus leidimus, licencijas, atestatus, teisės pripažinimo dokumentus, reikalingus vykdant Sutartį.</w:t>
      </w:r>
    </w:p>
    <w:p w14:paraId="7AF7AC4A"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shd w:val="clear" w:color="auto" w:fill="FFFFFF"/>
          <w:lang w:val="lt-LT" w:eastAsia="zh-CN"/>
        </w:rPr>
        <w:t xml:space="preserve">16.3. </w:t>
      </w:r>
      <w:r w:rsidRPr="008F1168">
        <w:rPr>
          <w:rFonts w:ascii="Calibri Light" w:eastAsia="Times New Roman" w:hAnsi="Calibri Light" w:cs="Calibri Light"/>
          <w:lang w:val="lt-LT" w:eastAsia="zh-CN"/>
        </w:rPr>
        <w:t>Tiekėjas pareiškia, kad suteiktų Paslaugų rezultato disponavimo, valdymo ir naudojimosi teisės nėra apribotos</w:t>
      </w:r>
      <w:r w:rsidRPr="008F1168">
        <w:rPr>
          <w:rFonts w:ascii="Calibri Light" w:eastAsia="Arial" w:hAnsi="Calibri Light" w:cs="Calibri Light"/>
          <w:lang w:val="lt-LT" w:eastAsia="zh-CN"/>
        </w:rPr>
        <w:t xml:space="preserve"> </w:t>
      </w:r>
      <w:r w:rsidRPr="008F1168">
        <w:rPr>
          <w:rFonts w:ascii="Calibri Light" w:eastAsia="Arial" w:hAnsi="Calibri Light" w:cs="Calibri Light"/>
          <w:shd w:val="clear" w:color="auto" w:fill="FFFFFF"/>
          <w:lang w:val="lt-LT" w:eastAsia="zh-CN"/>
        </w:rPr>
        <w:t xml:space="preserve">ir jokie tretieji asmenys neturi pretenzijų į Sutartimi perduodamą </w:t>
      </w:r>
      <w:r w:rsidRPr="008F1168">
        <w:rPr>
          <w:rFonts w:ascii="Calibri Light" w:eastAsia="Arial" w:hAnsi="Calibri Light" w:cs="Calibri Light"/>
          <w:lang w:val="lt-LT" w:eastAsia="zh-CN"/>
        </w:rPr>
        <w:t>Paslaugų rezultatą</w:t>
      </w:r>
      <w:r w:rsidRPr="008F1168">
        <w:rPr>
          <w:rFonts w:ascii="Calibri Light" w:eastAsia="Arial" w:hAnsi="Calibri Light" w:cs="Calibri Light"/>
          <w:shd w:val="clear" w:color="auto" w:fill="FFFFFF"/>
          <w:lang w:val="lt-LT" w:eastAsia="zh-CN"/>
        </w:rPr>
        <w:t>.</w:t>
      </w:r>
    </w:p>
    <w:p w14:paraId="0A998C7F"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16.4. T</w:t>
      </w:r>
      <w:r w:rsidRPr="008F1168">
        <w:rPr>
          <w:rFonts w:ascii="Calibri Light" w:eastAsia="Times New Roman" w:hAnsi="Calibri Light" w:cs="Calibri Light"/>
          <w:lang w:val="lt-LT" w:eastAsia="zh-CN"/>
        </w:rPr>
        <w:t>iekėjas įsipareigoja vykdant Sutartį laikytis aplinkos apsaugos, socialinės ir darbo teisės įpareigojimų, nustatytų Europos Sąjungos ir nacionalinėje teisėje, kolektyvinėse sutartyse ir VPĮ 5 priede nurodytose tarptautinėse konvencijose.</w:t>
      </w:r>
    </w:p>
    <w:p w14:paraId="3FAF901F"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D38C0A4"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17. BENDRIEJI ATSAKOMYBĖS KLAUSIMAI</w:t>
      </w:r>
    </w:p>
    <w:p w14:paraId="15432314"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BA58564"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17.1. Netesybų sumokėjimas už vėlavimą ar pareigų pagal Sutartį pažeidimą neatleidžia Šalies nuo Sutartyje numatytų jos pareigų vykdymo.</w:t>
      </w:r>
    </w:p>
    <w:p w14:paraId="27FB1FFA"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68067AB5"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9E5721"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17.4. Šioje Sutartyje numatytos teisių gynybos priemonės neapriboja Šalių teisės pasinaudoti kitomis teisėtomis teisių gynybos priemonėmis.</w:t>
      </w:r>
    </w:p>
    <w:p w14:paraId="648183F9"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7B0D261"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83B4CC"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18BBBC9F"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18. NENUGALIMA JĖGA (FORCE MAJEURE)</w:t>
      </w:r>
    </w:p>
    <w:p w14:paraId="753FD05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2C2781E1"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18.1.</w:t>
      </w:r>
      <w:r w:rsidRPr="008F1168">
        <w:rPr>
          <w:rFonts w:ascii="Calibri Light" w:eastAsia="Arial" w:hAnsi="Calibri Light" w:cs="Calibri Light"/>
          <w:b/>
          <w:bCs/>
          <w:lang w:val="lt-LT" w:eastAsia="zh-CN"/>
        </w:rPr>
        <w:t xml:space="preserve"> </w:t>
      </w:r>
      <w:r w:rsidRPr="008F1168">
        <w:rPr>
          <w:rFonts w:ascii="Calibri Light" w:eastAsia="Arial" w:hAnsi="Calibri Light" w:cs="Calibri Light"/>
          <w:lang w:val="lt-LT" w:eastAsia="zh-CN"/>
        </w:rPr>
        <w:t>Atsakomybė pagal Sutartį netaikoma, taip pat Šalys gali būti visiškai ar iš dalies atleistos nuo civilinės atsakomybės šiais pagrindais:</w:t>
      </w:r>
    </w:p>
    <w:p w14:paraId="02AE4F1D"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Cambria" w:hAnsi="Calibri Light" w:cs="Calibri Light"/>
          <w:lang w:val="lt-LT" w:eastAsia="zh-CN"/>
        </w:rPr>
        <w:t>18.1.1. dėl nenugalimos jėgos (</w:t>
      </w:r>
      <w:r w:rsidRPr="008F1168">
        <w:rPr>
          <w:rFonts w:ascii="Calibri Light" w:eastAsia="Cambria" w:hAnsi="Calibri Light" w:cs="Calibri Light"/>
          <w:i/>
          <w:lang w:val="lt-LT" w:eastAsia="zh-CN"/>
        </w:rPr>
        <w:t>force majeure</w:t>
      </w:r>
      <w:r w:rsidRPr="008F1168">
        <w:rPr>
          <w:rFonts w:ascii="Calibri Light" w:eastAsia="Cambria" w:hAnsi="Calibri Light" w:cs="Calibri Light"/>
          <w:lang w:val="lt-LT" w:eastAsia="zh-CN"/>
        </w:rPr>
        <w:t>) – taikomos Lietuvos Respublikos civilinio kodekso 6.212 straipsnio ir Lietuvos Respublikos Vyriausybės 1996 m. liepos 15 d. nutarimu Nr. 840 „Dėl Atleidimo nuo atsakomybės esant nenugalimos jėgos (</w:t>
      </w:r>
      <w:r w:rsidRPr="008F1168">
        <w:rPr>
          <w:rFonts w:ascii="Calibri Light" w:eastAsia="Cambria" w:hAnsi="Calibri Light" w:cs="Calibri Light"/>
          <w:i/>
          <w:lang w:val="lt-LT" w:eastAsia="zh-CN"/>
        </w:rPr>
        <w:t>force majeure</w:t>
      </w:r>
      <w:r w:rsidRPr="008F1168">
        <w:rPr>
          <w:rFonts w:ascii="Calibri Light" w:eastAsia="Cambria" w:hAnsi="Calibri Light" w:cs="Calibri Light"/>
          <w:lang w:val="lt-LT" w:eastAsia="zh-CN"/>
        </w:rPr>
        <w:t>) aplinkybėms taisyklių patvirtinimo“ patvirtintų taisyklių nuostatos;</w:t>
      </w:r>
    </w:p>
    <w:p w14:paraId="741DABC0"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Cambria" w:hAnsi="Calibri Light" w:cs="Calibri Light"/>
          <w:lang w:val="lt-LT" w:eastAsia="zh-CN"/>
        </w:rPr>
      </w:pPr>
      <w:r w:rsidRPr="008F1168">
        <w:rPr>
          <w:rFonts w:ascii="Calibri Light" w:eastAsia="Times New Roman" w:hAnsi="Calibri Light" w:cs="Calibri Light"/>
          <w:lang w:val="lt-LT" w:eastAsia="zh-CN"/>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52E901"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18.2.</w:t>
      </w:r>
      <w:r w:rsidRPr="008F1168">
        <w:rPr>
          <w:rFonts w:ascii="Calibri Light" w:eastAsia="Arial" w:hAnsi="Calibri Light" w:cs="Calibri Light"/>
          <w:b/>
          <w:bCs/>
          <w:lang w:val="lt-LT" w:eastAsia="zh-CN"/>
        </w:rPr>
        <w:t xml:space="preserve"> </w:t>
      </w:r>
      <w:r w:rsidRPr="008F1168">
        <w:rPr>
          <w:rFonts w:ascii="Calibri Light" w:eastAsia="Arial" w:hAnsi="Calibri Light" w:cs="Calibri Light"/>
          <w:lang w:val="lt-LT" w:eastAsia="zh-CN"/>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4C18655" w14:textId="77777777" w:rsidR="00332907" w:rsidRPr="008F1168" w:rsidRDefault="00332907" w:rsidP="00332907">
      <w:pPr>
        <w:widowControl w:val="0"/>
        <w:tabs>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18.3.</w:t>
      </w:r>
      <w:r w:rsidRPr="008F1168">
        <w:rPr>
          <w:rFonts w:ascii="Calibri Light" w:eastAsia="Arial" w:hAnsi="Calibri Light" w:cs="Calibri Light"/>
          <w:b/>
          <w:bCs/>
          <w:lang w:val="lt-LT" w:eastAsia="zh-CN"/>
        </w:rPr>
        <w:t xml:space="preserve"> </w:t>
      </w:r>
      <w:r w:rsidRPr="008F1168">
        <w:rPr>
          <w:rFonts w:ascii="Calibri Light" w:eastAsia="Arial" w:hAnsi="Calibri Light" w:cs="Calibri Light"/>
          <w:lang w:val="lt-LT" w:eastAsia="zh-C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F4B42D9"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18.4. Jeigu nenugalimos jėgos (</w:t>
      </w:r>
      <w:r w:rsidRPr="008F1168">
        <w:rPr>
          <w:rFonts w:ascii="Calibri Light" w:eastAsia="Arial" w:hAnsi="Calibri Light" w:cs="Calibri Light"/>
          <w:i/>
          <w:iCs/>
          <w:lang w:val="lt-LT" w:eastAsia="zh-CN"/>
        </w:rPr>
        <w:t>force majeure</w:t>
      </w:r>
      <w:r w:rsidRPr="008F1168">
        <w:rPr>
          <w:rFonts w:ascii="Calibri Light" w:eastAsia="Arial" w:hAnsi="Calibri Light" w:cs="Calibri Light"/>
          <w:lang w:val="lt-LT" w:eastAsia="zh-CN"/>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5503BC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12110214"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19. SUTARTIES NUOSTATŲ NEGALIOJIMAS</w:t>
      </w:r>
    </w:p>
    <w:p w14:paraId="31897E2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02B868B2"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19.1. Jeigu kuri nors Sutarties nuostata yra arba tampa dalinai ar pilnai negaliojanti, Šalys privalo kuo </w:t>
      </w:r>
      <w:r w:rsidRPr="008F1168">
        <w:rPr>
          <w:rFonts w:ascii="Calibri Light" w:eastAsia="Arial" w:hAnsi="Calibri Light" w:cs="Calibri Light"/>
          <w:lang w:val="lt-LT" w:eastAsia="zh-CN"/>
        </w:rPr>
        <w:lastRenderedPageBreak/>
        <w:t xml:space="preserve">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F1168">
        <w:rPr>
          <w:rFonts w:ascii="Calibri Light" w:eastAsia="Times New Roman" w:hAnsi="Calibri Light" w:cs="Calibri Light"/>
          <w:lang w:val="lt-LT" w:eastAsia="zh-CN"/>
        </w:rPr>
        <w:t>įstatymų bei kitų teisės aktų</w:t>
      </w:r>
      <w:r w:rsidRPr="008F1168">
        <w:rPr>
          <w:rFonts w:ascii="Calibri Light" w:eastAsia="Arial" w:hAnsi="Calibri Light" w:cs="Calibri Light"/>
          <w:lang w:val="lt-LT" w:eastAsia="zh-CN"/>
        </w:rPr>
        <w:t xml:space="preserve"> ir galima daryti prielaidą, kad Sutartis būtų buvusi teisėtai sudaryta ir neįtraukus nuostatos, kuri yra negaliojanti.</w:t>
      </w:r>
    </w:p>
    <w:p w14:paraId="77952AAF"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937A5B"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24C9CC8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20. SUTARTIES PAKEITIMAI</w:t>
      </w:r>
    </w:p>
    <w:p w14:paraId="6CB7235D"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8D490F5" w14:textId="77777777" w:rsidR="00332907" w:rsidRPr="008F1168" w:rsidRDefault="00332907" w:rsidP="00332907">
      <w:pPr>
        <w:tabs>
          <w:tab w:val="left" w:pos="284"/>
          <w:tab w:val="left" w:pos="567"/>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20.1. Sutarties sąlygos Sutarties galiojimo laikotarpiu negali būti keičiamos, išskyrus tokias Sutarties sąlygas, kurių keitimas numatytas Sutartyje ir (ar) galimas vadovaujantis VPĮ nuostatomis.</w:t>
      </w:r>
    </w:p>
    <w:p w14:paraId="1DC9EFAE"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20.2. Sutarties pakeitimai įforminami Šalims sudarant Susitarimą.</w:t>
      </w:r>
    </w:p>
    <w:p w14:paraId="66FCB688"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F1168">
        <w:rPr>
          <w:rFonts w:ascii="Calibri Light" w:eastAsia="Times New Roman" w:hAnsi="Calibri Light" w:cs="Calibri Light"/>
          <w:lang w:val="lt-LT" w:eastAsia="zh-CN"/>
        </w:rPr>
        <w:t>įstatymų bei kitų teisės aktų</w:t>
      </w:r>
      <w:r w:rsidRPr="008F1168">
        <w:rPr>
          <w:rFonts w:ascii="Calibri Light" w:eastAsia="Arial" w:hAnsi="Calibri Light" w:cs="Calibri Light"/>
          <w:lang w:val="lt-LT" w:eastAsia="zh-CN"/>
        </w:rPr>
        <w:t xml:space="preserve"> nuostatomis.</w:t>
      </w:r>
    </w:p>
    <w:p w14:paraId="07F374D3"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20.4. Susitarimas įsigalioja nuo jo sudarymo, jei Susitarime nenurodyta kitaip. Susitarimą Pirkėjas privalo paviešinti VPĮ 33 ir 86 straipsniuose nustatyta tvarka.</w:t>
      </w:r>
    </w:p>
    <w:p w14:paraId="21D567F8"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3025A1B"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5C477C72"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21. SUTARTIES SUSTABDYMAS</w:t>
      </w:r>
    </w:p>
    <w:p w14:paraId="3D7E1BEC"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2A0205E7"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F1168">
        <w:rPr>
          <w:rFonts w:ascii="Calibri Light" w:eastAsia="Arial" w:hAnsi="Calibri Light" w:cs="Calibri Light"/>
          <w:lang w:val="lt-LT" w:eastAsia="zh-CN"/>
        </w:rPr>
        <w:t>Paslaugų</w:t>
      </w:r>
      <w:r w:rsidRPr="008F1168">
        <w:rPr>
          <w:rFonts w:ascii="Calibri Light" w:eastAsia="Times New Roman" w:hAnsi="Calibri Light" w:cs="Calibri Light"/>
          <w:lang w:val="lt-LT" w:eastAsia="zh-CN"/>
        </w:rPr>
        <w:t xml:space="preserve"> (jų dalies) teikimo sustabdymą iki atitinkamų aplinkybių pasibaigimo.</w:t>
      </w:r>
    </w:p>
    <w:p w14:paraId="2AA9283D"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21.2. </w:t>
      </w:r>
      <w:r w:rsidRPr="008F1168">
        <w:rPr>
          <w:rFonts w:ascii="Calibri Light" w:eastAsia="Arial" w:hAnsi="Calibri Light" w:cs="Calibri Light"/>
          <w:lang w:val="lt-LT" w:eastAsia="zh-CN"/>
        </w:rPr>
        <w:t>Paslaugų</w:t>
      </w:r>
      <w:r w:rsidRPr="008F1168">
        <w:rPr>
          <w:rFonts w:ascii="Calibri Light" w:eastAsia="Times New Roman" w:hAnsi="Calibri Light" w:cs="Calibri Light"/>
          <w:lang w:val="lt-LT" w:eastAsia="zh-CN"/>
        </w:rPr>
        <w:t xml:space="preserve"> (jų dalies) teikimas gali būti stabdomas esant bent vienai iš šių aplinkybių:</w:t>
      </w:r>
    </w:p>
    <w:p w14:paraId="36798447"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ED462A5"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21.2.2. Tiekėjas Sutartyje nurodyta tvarka negali teikti Paslaugų (pavyzdžiui, Pirkėjas dėl objektyvių priežasčių negali sudaryti techninių galimybių Paslaugų teikimui), o Tiekėjas dėl to negali vykdyti Sutarties;</w:t>
      </w:r>
    </w:p>
    <w:p w14:paraId="64D93F63"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21.2.3. dėl nenumatytų prekių, paslaugų ir (ar) darbų, susijusių su perkamu objektu, kurių poreikis paaiškėjo tik vykdant Sutartį, įsigijimo;</w:t>
      </w:r>
    </w:p>
    <w:p w14:paraId="7D61A515"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21.2.4. ne dėl Pirkėjo kaltės vėluoja kitos Pirkėjo pirkimo sutarties, turinčios tiesioginės įtakos šiai Sutarčiai, vykdymas;</w:t>
      </w:r>
    </w:p>
    <w:p w14:paraId="26071AF4"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21.2.5. esant įrodymais pagrįstoms kliūtims ar trukdymams, sukeltiems Tiekėjui kitų trečiųjų asmenų ne dėl Tiekėjo ne laiku ar netinkamai pagal Sutarties sąlygas ir tvarką įvykdytų sutartinių įsipareigojimų;</w:t>
      </w:r>
    </w:p>
    <w:p w14:paraId="79A1D416"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21.2.6. pasikeitus galiojančiam teisės aktui ar įsigaliojus naujam teisės aktui, kuris turi įtakos šios Sutarties vykdymui;</w:t>
      </w:r>
    </w:p>
    <w:p w14:paraId="50523AD7"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21.2.7. sutartinių įsipareigojimų stabdymo būtinybė atsirado dėl sustabdyto, perskirstyto, negauto ir panašiai Pirkėjo Paslaugų pirkimui skirto finansavimo arba finansavimo trūkumo;</w:t>
      </w:r>
    </w:p>
    <w:p w14:paraId="7DA824D7"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21.2.8. dėl teisminių (arbitražinių) ginčų su Pirkėju ar trečiaisiais asmenimis, kurių dalykas yra tiesiogiai susijęs su Sutarties vykdymu.</w:t>
      </w:r>
    </w:p>
    <w:p w14:paraId="369A4B09"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21.3. Jei </w:t>
      </w:r>
      <w:r w:rsidRPr="008F1168">
        <w:rPr>
          <w:rFonts w:ascii="Calibri Light" w:eastAsia="Arial" w:hAnsi="Calibri Light" w:cs="Calibri Light"/>
          <w:lang w:val="lt-LT" w:eastAsia="zh-CN"/>
        </w:rPr>
        <w:t>Paslaugų</w:t>
      </w:r>
      <w:r w:rsidRPr="008F1168">
        <w:rPr>
          <w:rFonts w:ascii="Calibri Light" w:eastAsia="Times New Roman" w:hAnsi="Calibri Light" w:cs="Calibri Light"/>
          <w:lang w:val="lt-LT" w:eastAsia="zh-CN"/>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83D66B8"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21.4. Jei </w:t>
      </w:r>
      <w:r w:rsidRPr="008F1168">
        <w:rPr>
          <w:rFonts w:ascii="Calibri Light" w:eastAsia="Arial" w:hAnsi="Calibri Light" w:cs="Calibri Light"/>
          <w:lang w:val="lt-LT" w:eastAsia="zh-CN"/>
        </w:rPr>
        <w:t>Paslaugų</w:t>
      </w:r>
      <w:r w:rsidRPr="008F1168">
        <w:rPr>
          <w:rFonts w:ascii="Calibri Light" w:eastAsia="Times New Roman" w:hAnsi="Calibri Light" w:cs="Calibri Light"/>
          <w:lang w:val="lt-LT" w:eastAsia="zh-CN"/>
        </w:rPr>
        <w:t xml:space="preserve"> (jų dalies) teikimo stabdymas vykdomas dėl kitų aplinkybių, nenurodytų Bendrųjų sąlygų 21.2 papunktyje ar (ir) Bendrųjų sąlygų 21.2 papunktyje nurodytos aplinkybės tęsiasi ilgiau nei 3 (tris) </w:t>
      </w:r>
      <w:r w:rsidRPr="008F1168">
        <w:rPr>
          <w:rFonts w:ascii="Calibri Light" w:eastAsia="Times New Roman" w:hAnsi="Calibri Light" w:cs="Calibri Light"/>
          <w:lang w:val="lt-LT" w:eastAsia="zh-CN"/>
        </w:rPr>
        <w:lastRenderedPageBreak/>
        <w:t>mėnesius ir (ar) nesilaikant šiame skyriuje nustatytos tvarkos, tai laikoma Sutarties keitimu, kuris turi būti atliekamas, vadovaujantis VPĮ nuostatomis ir įforminamas Sutarties 21.6 papunktyje nustatyta tvarka.</w:t>
      </w:r>
    </w:p>
    <w:p w14:paraId="469A8180"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21.5. Sutartinių įsipareigojimų vykdymas gali būti stabdomas tik Sutarties galiojimo laikotarpiu tokia tvarka:</w:t>
      </w:r>
    </w:p>
    <w:p w14:paraId="3066F17B"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84AB753"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567DB78"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C5B6F39"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C6B560"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21.7. Sutartinių įsipareigojimų vykdymas sustabdomas ne ilgesniam kaip konkrečios, pagrįstos aplinkybės egzistavimo laikotarpiui.</w:t>
      </w:r>
    </w:p>
    <w:p w14:paraId="7428EB47"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0D706F7"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4331B75"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21.10. Atnaujinus Sutarties vykdymą, neįvykdytų prievolių (jų dalies) įvykdymo terminai ir Sutarties galiojimas nukeliami tokiam terminui, kiek buvo likę laiko jų įvykdymui (Sutarties galiojimui) jų sustabdymo metu.</w:t>
      </w:r>
    </w:p>
    <w:p w14:paraId="27B1164C"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B11D54" w14:textId="77777777" w:rsidR="00332907" w:rsidRPr="008F1168" w:rsidRDefault="00332907" w:rsidP="00332907">
      <w:pPr>
        <w:suppressAutoHyphens/>
        <w:spacing w:after="0" w:line="240" w:lineRule="auto"/>
        <w:jc w:val="center"/>
        <w:rPr>
          <w:rFonts w:ascii="Calibri Light" w:eastAsia="Times New Roman" w:hAnsi="Calibri Light" w:cs="Calibri Light"/>
          <w:b/>
          <w:bCs/>
          <w:lang w:val="lt-LT" w:eastAsia="zh-CN"/>
        </w:rPr>
      </w:pPr>
    </w:p>
    <w:p w14:paraId="58BEF07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22. SUTARTIES NUTRAUKIMAS</w:t>
      </w:r>
    </w:p>
    <w:p w14:paraId="301AD91F"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11084B56" w14:textId="77777777" w:rsidR="00332907" w:rsidRPr="008F1168" w:rsidRDefault="00332907" w:rsidP="00332907">
      <w:pPr>
        <w:tabs>
          <w:tab w:val="left" w:pos="567"/>
          <w:tab w:val="left" w:pos="851"/>
          <w:tab w:val="left" w:pos="992"/>
          <w:tab w:val="left" w:pos="1134"/>
        </w:tabs>
        <w:suppressAutoHyphens/>
        <w:spacing w:after="0" w:line="240" w:lineRule="auto"/>
        <w:ind w:firstLine="720"/>
        <w:rPr>
          <w:rFonts w:ascii="Calibri Light" w:eastAsia="Cambria" w:hAnsi="Calibri Light" w:cs="Calibri Light"/>
          <w:b/>
          <w:bCs/>
          <w:lang w:val="lt-LT" w:eastAsia="zh-CN"/>
        </w:rPr>
      </w:pPr>
      <w:r w:rsidRPr="008F1168">
        <w:rPr>
          <w:rFonts w:ascii="Calibri Light" w:eastAsia="Cambria" w:hAnsi="Calibri Light" w:cs="Calibri Light"/>
          <w:lang w:val="lt-LT" w:eastAsia="zh-CN"/>
        </w:rPr>
        <w:t>Sutartis gali būti nutraukiama VPĮ 90 straipsnyje ir Sutartyje numatytais atvejais, įskaitant galimybę nutraukti Sutartį Šalių susitarimu.</w:t>
      </w:r>
    </w:p>
    <w:p w14:paraId="063EEA41" w14:textId="77777777" w:rsidR="00332907" w:rsidRPr="008F1168" w:rsidRDefault="00332907" w:rsidP="00332907">
      <w:pPr>
        <w:suppressAutoHyphens/>
        <w:spacing w:after="0" w:line="240" w:lineRule="auto"/>
        <w:jc w:val="center"/>
        <w:rPr>
          <w:rFonts w:ascii="Calibri Light" w:eastAsia="Cambria" w:hAnsi="Calibri Light" w:cs="Calibri Light"/>
          <w:b/>
          <w:bCs/>
          <w:lang w:val="lt-LT" w:eastAsia="zh-CN"/>
        </w:rPr>
      </w:pPr>
    </w:p>
    <w:p w14:paraId="36AD6215"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22.1. Pretenzijos dėl Sutarties pažeidimų</w:t>
      </w:r>
    </w:p>
    <w:p w14:paraId="34988863"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5AB4FFC0"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C45505"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22.1.2. Pretenziją gavusi Šalis privalo nedelsdama, bet ne vėliau nei per 5 (penkias) darbo dienas, atsakyti į pretenziją ir nurodyti, kokių priemonių imsis siekdama ištaisyti pažeidimą per pretenzijoje nustatytą </w:t>
      </w:r>
      <w:r w:rsidRPr="008F1168">
        <w:rPr>
          <w:rFonts w:ascii="Calibri Light" w:eastAsia="Times New Roman" w:hAnsi="Calibri Light" w:cs="Calibri Light"/>
          <w:lang w:val="lt-LT" w:eastAsia="zh-CN"/>
        </w:rPr>
        <w:lastRenderedPageBreak/>
        <w:t>terminą arba motyvuotai pasiūlyti kitą pagrįstą terminą.</w:t>
      </w:r>
      <w:r w:rsidRPr="008F1168">
        <w:rPr>
          <w:rFonts w:ascii="Calibri Light" w:eastAsia="Times New Roman" w:hAnsi="Calibri Light" w:cs="Calibri Light"/>
          <w:bCs/>
          <w:lang w:val="lt-LT" w:eastAsia="zh-CN"/>
        </w:rPr>
        <w:t xml:space="preserve"> </w:t>
      </w:r>
      <w:r w:rsidRPr="008F1168">
        <w:rPr>
          <w:rFonts w:ascii="Calibri Light" w:eastAsia="Times New Roman" w:hAnsi="Calibri Light" w:cs="Calibri Light"/>
          <w:lang w:val="lt-LT" w:eastAsia="zh-CN"/>
        </w:rPr>
        <w:t>Tiekėjo teisė siūlyti kitą terminą nelaikoma Pirkėjo pareiga tą terminą priimti. Pretenziją gavusios Šalies pasiūlytasis terminas pakeičia terminą, nurodytą pretenzijoje, tik jeigu kita Šalis jį patvirtina.</w:t>
      </w:r>
    </w:p>
    <w:p w14:paraId="42FE8CB7" w14:textId="77777777" w:rsidR="00332907" w:rsidRPr="008F1168" w:rsidRDefault="00332907" w:rsidP="00332907">
      <w:pPr>
        <w:suppressAutoHyphens/>
        <w:spacing w:after="0" w:line="240" w:lineRule="auto"/>
        <w:jc w:val="center"/>
        <w:rPr>
          <w:rFonts w:ascii="Calibri Light" w:eastAsia="Times New Roman" w:hAnsi="Calibri Light" w:cs="Calibri Light"/>
          <w:b/>
          <w:bCs/>
          <w:lang w:val="lt-LT" w:eastAsia="zh-CN"/>
        </w:rPr>
      </w:pPr>
    </w:p>
    <w:p w14:paraId="3A691189"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22.2. Sutarties nutraukimas Pirkėjo iniciatyva</w:t>
      </w:r>
    </w:p>
    <w:p w14:paraId="6BD2926D"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084861C0"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BDAC9DB"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22.2.2. Pirkėjas turi teisę vienašališkai nutraukti Sutartį ar jos dalį raštu įspėjęs Tiekėją prieš ne trumpesnį nei 10 (dešimties) dienų terminą, jeigu:</w:t>
      </w:r>
    </w:p>
    <w:p w14:paraId="737EBEDB"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22.2.2.1. Tiekėjui yra iškelta bankroto byla, pradėtas bankroto procesas ne teismo tvarka, jis tampa nemokus arba yra nemokumo tikimybė, sustabdo ūkinę veiklą ar susidaro</w:t>
      </w:r>
      <w:r w:rsidRPr="008F1168">
        <w:rPr>
          <w:rFonts w:ascii="Calibri Light" w:eastAsia="Times New Roman" w:hAnsi="Calibri Light" w:cs="Calibri Light"/>
          <w:bCs/>
          <w:lang w:val="lt-LT" w:eastAsia="zh-CN"/>
        </w:rPr>
        <w:t xml:space="preserve"> </w:t>
      </w:r>
      <w:r w:rsidRPr="008F1168">
        <w:rPr>
          <w:rFonts w:ascii="Calibri Light" w:eastAsia="Times New Roman" w:hAnsi="Calibri Light" w:cs="Calibri Light"/>
          <w:lang w:val="lt-LT" w:eastAsia="zh-CN"/>
        </w:rPr>
        <w:t>įstatymuose ir kituose teisės aktuose nustatyta tvarka analogiška situacija</w:t>
      </w:r>
      <w:r w:rsidRPr="008F1168">
        <w:rPr>
          <w:rFonts w:ascii="Calibri Light" w:eastAsia="Times New Roman" w:hAnsi="Calibri Light" w:cs="Calibri Light"/>
          <w:shd w:val="clear" w:color="auto" w:fill="FFFFFF"/>
          <w:lang w:val="lt-LT" w:eastAsia="zh-CN"/>
        </w:rPr>
        <w:t>;</w:t>
      </w:r>
    </w:p>
    <w:p w14:paraId="606CD1C4" w14:textId="77777777" w:rsidR="00332907" w:rsidRPr="008F1168" w:rsidRDefault="00332907" w:rsidP="00332907">
      <w:pPr>
        <w:tabs>
          <w:tab w:val="left" w:pos="567"/>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22.2.2.2. Tiekėjo padėtis pasikeičia ir jis atitinka pirkimo dokumentuose nustatytą pašalinimo pagrindą;</w:t>
      </w:r>
    </w:p>
    <w:p w14:paraId="49B82FEF"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22.2.2.3. pasikeičia teisės aktai, susiję su Sutarties objektu, Sutarties vykdymu, ar su Pirkėjo vykdoma veikla, kuriai buvo sudaryta Sutartis, ir dėl tokių pakeitimų Pirkėjas nusprendžia nutraukti Sutartį;</w:t>
      </w:r>
    </w:p>
    <w:p w14:paraId="3A13B499"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22.2.2.4. Pirkėjas nusprendžia nebevykdyti veiklos, kurios vykdymui Sutartimi įsigyjamos Paslaugos ir Sutarties poreikis išnyksta;</w:t>
      </w:r>
    </w:p>
    <w:p w14:paraId="21042415"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22.2.2.5. Pirkėjo valdymo organas priima sprendimą, dėl kurio Sutarties poreikis išnyksta;</w:t>
      </w:r>
    </w:p>
    <w:p w14:paraId="36E8EC95"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22.2.2.6. pasikeičia (pablogėja) Pirkėjo finansinė padėtis ar Pirkėjas negauna arba netenka finansavimo ir dėl šios priežasties nusprendžia nutraukti Sutartį;</w:t>
      </w:r>
    </w:p>
    <w:p w14:paraId="20C8D763"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22.2.2.7. keičiasi Pirkėjo organizacinė struktūra – juridinis statusas, pobūdis ar valdymo struktūra ir tai gali turėti įtakos tinkamam Sutarties įvykdymui arba Sutarties poreikiui;</w:t>
      </w:r>
    </w:p>
    <w:p w14:paraId="53FBC0D6"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22.2.2.8. nebelieka perkamų </w:t>
      </w:r>
      <w:r w:rsidRPr="008F1168">
        <w:rPr>
          <w:rFonts w:ascii="Calibri Light" w:eastAsia="Arial" w:hAnsi="Calibri Light" w:cs="Calibri Light"/>
          <w:lang w:val="lt-LT" w:eastAsia="zh-CN"/>
        </w:rPr>
        <w:t>Paslaugų</w:t>
      </w:r>
      <w:r w:rsidRPr="008F1168">
        <w:rPr>
          <w:rFonts w:ascii="Calibri Light" w:eastAsia="Times New Roman" w:hAnsi="Calibri Light" w:cs="Calibri Light"/>
          <w:lang w:val="lt-LT" w:eastAsia="zh-CN"/>
        </w:rPr>
        <w:t xml:space="preserve"> poreikio;</w:t>
      </w:r>
    </w:p>
    <w:p w14:paraId="7C21C3B4"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22.2.2.9. Pirkėjas iš pirkimų priežiūrą atliekančių institucijų gauna nurodymą ar rekomendaciją nutraukti Sutartį;</w:t>
      </w:r>
    </w:p>
    <w:p w14:paraId="365DDB29"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22.2.2.10. Tiekėjas vėluoja pateikti Sutarties įvykdymo užtikrinimo pratęsimą ilgiau kaip 10 (dešimt) darbo dienų nuo paskutinio Sutarties įvykdymo užtikrinimo galiojimo termino pabaigos arba atsisako jį pateikti;</w:t>
      </w:r>
    </w:p>
    <w:p w14:paraId="49AD76A8"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22.2.2.11.</w:t>
      </w:r>
      <w:r w:rsidRPr="008F1168">
        <w:rPr>
          <w:rFonts w:ascii="Calibri Light" w:eastAsia="Arial" w:hAnsi="Calibri Light" w:cs="Calibri Light"/>
          <w:lang w:val="lt-LT" w:eastAsia="zh-CN"/>
        </w:rPr>
        <w:t xml:space="preserve"> Tiekėjas atsisako pašalinti arba nepašalina Paslaugų trūkumų per Pirkėjo nustatytus protingus terminus;</w:t>
      </w:r>
    </w:p>
    <w:p w14:paraId="1EADDECE"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22.2.2.12. Tiekėjas pažeidžia Sutartį arba įstatymus bei kitus teisės aktus ir per Pirkėjo rašytinėje pretenzijoje nurodytą terminą neištaiso pažeidimo;</w:t>
      </w:r>
    </w:p>
    <w:p w14:paraId="0F493B2A"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22.2.2.13. </w:t>
      </w:r>
      <w:r w:rsidRPr="008F1168">
        <w:rPr>
          <w:rFonts w:ascii="Calibri Light" w:eastAsia="Times New Roman" w:hAnsi="Calibri Light" w:cs="Calibri Light"/>
          <w:iCs/>
          <w:lang w:val="lt-LT" w:eastAsia="zh-CN"/>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6F61D3"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iCs/>
          <w:lang w:val="lt-LT" w:eastAsia="zh-CN"/>
        </w:rPr>
      </w:pPr>
      <w:r w:rsidRPr="008F1168">
        <w:rPr>
          <w:rFonts w:ascii="Calibri Light" w:eastAsia="Times New Roman" w:hAnsi="Calibri Light" w:cs="Calibri Light"/>
          <w:iCs/>
          <w:lang w:val="lt-LT" w:eastAsia="zh-CN"/>
        </w:rPr>
        <w:t>22.2.2.14. paaiškėja VPĮ 37 straipsnio 8 dalyje ir (ar) 47 straipsnio 8 dalyje nurodytos aplinkybės.</w:t>
      </w:r>
    </w:p>
    <w:p w14:paraId="57088B88"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DDBCDD"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EA37008"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w:t>
      </w:r>
      <w:r w:rsidRPr="008F1168">
        <w:rPr>
          <w:rFonts w:ascii="Calibri Light" w:eastAsia="Times New Roman" w:hAnsi="Calibri Light" w:cs="Calibri Light"/>
          <w:lang w:val="lt-LT" w:eastAsia="zh-CN"/>
        </w:rPr>
        <w:lastRenderedPageBreak/>
        <w:t>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F0DC597"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22.2.6. Pirkėjas turi teisę vienašališkai nutraukti Sutartį ir kitais Specialiosiose sąlygose (jei taikoma) ir įstatymuose bei kituose teisės aktuose įtvirtintais atvejais.</w:t>
      </w:r>
    </w:p>
    <w:p w14:paraId="6E61EDCC"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22.2.7. Sutartis laikoma nutraukta kitą dieną po to, kai pasibaigia įspėjimo apie Sutarties nutraukimą terminas.</w:t>
      </w:r>
    </w:p>
    <w:p w14:paraId="3DEC90F0"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7811B55"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b/>
          <w:bCs/>
          <w:lang w:val="lt-LT" w:eastAsia="zh-CN"/>
        </w:rPr>
      </w:pPr>
    </w:p>
    <w:p w14:paraId="6F02650B" w14:textId="77777777" w:rsidR="00332907" w:rsidRPr="008F1168" w:rsidRDefault="00332907" w:rsidP="00332907">
      <w:pPr>
        <w:widowControl w:val="0"/>
        <w:tabs>
          <w:tab w:val="left" w:pos="567"/>
          <w:tab w:val="left" w:pos="851"/>
          <w:tab w:val="left" w:pos="992"/>
          <w:tab w:val="left" w:pos="1134"/>
        </w:tabs>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t>22.3. Sutarties nutraukimas Tiekėjo iniciatyva</w:t>
      </w:r>
    </w:p>
    <w:p w14:paraId="49EB36AE"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Arial" w:hAnsi="Calibri Light" w:cs="Calibri Light"/>
          <w:b/>
          <w:bCs/>
          <w:lang w:val="lt-LT" w:eastAsia="zh-CN"/>
        </w:rPr>
      </w:pPr>
    </w:p>
    <w:p w14:paraId="5F9D8966"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AD063E"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22.3.2. Tiekėjas turi teisę vienašališkai nutraukti Sutartį, įspėjęs Pirkėją raštu prieš ne trumpesnį nei 10 (dešimties) dienų terminą, jeigu:</w:t>
      </w:r>
    </w:p>
    <w:p w14:paraId="3DD5397D"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80B3665"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22.3.2.2. Pirkėjas pažeidžia Sutartį arba įstatymus bei kitus teisės aktus ir per Tiekėjo rašytinėje pretenzijoje nurodytą terminą neištaiso pažeidimo, išskyrus Bendrųjų sąlygų 22.3.1 punkte nustatytą atvejį.</w:t>
      </w:r>
    </w:p>
    <w:p w14:paraId="21328D32"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22.3.3. Jeigu Bendrųjų sąlygų 22.3.1 punkte nurodytos aplinkybės yra susijusios tik su atskira dalimi arba atskiru Susitarimu, Tiekėjas turi teisę nutraukti Sutartį tik tos dalies atžvilgiu arba nutraukti tik tokį Susitarimą.</w:t>
      </w:r>
    </w:p>
    <w:p w14:paraId="2B5F7C1A"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22.3.4. Tiekėjas turi teisę vienašališkai nutraukti Sutartį ir kitais įstatymuose bei kituose teisės aktuose įtvirtintais atvejais.</w:t>
      </w:r>
    </w:p>
    <w:p w14:paraId="0928A91F"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7ECBC29"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22.3.6. Sutartis laikoma nutraukta kitą dieną po to, kai pasibaigia įspėjimo apie Sutarties nutraukimą terminas.</w:t>
      </w:r>
    </w:p>
    <w:p w14:paraId="4FFB700C"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C065FA3" w14:textId="77777777" w:rsidR="00332907" w:rsidRPr="008F1168" w:rsidRDefault="00332907" w:rsidP="00332907">
      <w:pPr>
        <w:suppressAutoHyphens/>
        <w:spacing w:after="0" w:line="240" w:lineRule="auto"/>
        <w:jc w:val="center"/>
        <w:rPr>
          <w:rFonts w:ascii="Calibri Light" w:eastAsia="Times New Roman" w:hAnsi="Calibri Light" w:cs="Calibri Light"/>
          <w:b/>
          <w:bCs/>
          <w:lang w:val="lt-LT" w:eastAsia="zh-CN"/>
        </w:rPr>
      </w:pPr>
    </w:p>
    <w:p w14:paraId="1B8FE3E8"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22.4. Šalių teisės ir pareigos Sutarties nutraukimo atveju</w:t>
      </w:r>
    </w:p>
    <w:p w14:paraId="7A270023"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53D3C25"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22.4.1. Sutarties nutraukimas neturi įtakos ginčų nagrinėjimo tvarką nustatančių Sutarties sąlygų ir kitų Sutarties sąlygų, kurios pagal savo esmę lieka galioti ir po Sutarties nutraukimo, galiojimui.</w:t>
      </w:r>
    </w:p>
    <w:p w14:paraId="593933FA"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22.4.2. Nutraukus Sutartį, Šalys privalo:</w:t>
      </w:r>
    </w:p>
    <w:p w14:paraId="028BE42D"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22.4.2.1. įsitikinti, jog iki Sutarties nutraukimo dienos suteiktos </w:t>
      </w:r>
      <w:r w:rsidRPr="008F1168">
        <w:rPr>
          <w:rFonts w:ascii="Calibri Light" w:eastAsia="Arial" w:hAnsi="Calibri Light" w:cs="Calibri Light"/>
          <w:lang w:val="lt-LT" w:eastAsia="zh-CN"/>
        </w:rPr>
        <w:t>Paslaugos</w:t>
      </w:r>
      <w:r w:rsidRPr="008F1168">
        <w:rPr>
          <w:rFonts w:ascii="Calibri Light" w:eastAsia="Times New Roman" w:hAnsi="Calibri Light" w:cs="Calibri Light"/>
          <w:lang w:val="lt-LT" w:eastAsia="zh-CN"/>
        </w:rPr>
        <w:t xml:space="preserve"> ir kiti atlikti veiksmai atitinka Sutarties reikalavimus ir Šalys dėl to viena kitai nebereikš pretenzijų;</w:t>
      </w:r>
    </w:p>
    <w:p w14:paraId="4BBD4A78"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22.4.2.2. atsiskaityti už iki Sutarties nutraukimo suteiktas </w:t>
      </w:r>
      <w:r w:rsidRPr="008F1168">
        <w:rPr>
          <w:rFonts w:ascii="Calibri Light" w:eastAsia="Arial" w:hAnsi="Calibri Light" w:cs="Calibri Light"/>
          <w:lang w:val="lt-LT" w:eastAsia="zh-CN"/>
        </w:rPr>
        <w:t>Paslaugas</w:t>
      </w:r>
      <w:r w:rsidRPr="008F1168">
        <w:rPr>
          <w:rFonts w:ascii="Calibri Light" w:eastAsia="Times New Roman" w:hAnsi="Calibri Light" w:cs="Calibri Light"/>
          <w:lang w:val="lt-LT" w:eastAsia="zh-CN"/>
        </w:rPr>
        <w:t>, atitinkančias Sutarties reikalavimus;</w:t>
      </w:r>
    </w:p>
    <w:p w14:paraId="37DEB94F" w14:textId="77777777" w:rsidR="00332907" w:rsidRPr="008F1168" w:rsidRDefault="00332907" w:rsidP="00332907">
      <w:pPr>
        <w:tabs>
          <w:tab w:val="left" w:pos="567"/>
        </w:tabs>
        <w:suppressAutoHyphens/>
        <w:spacing w:after="0" w:line="240" w:lineRule="auto"/>
        <w:ind w:firstLine="720"/>
        <w:textAlignment w:val="baseline"/>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22.4.2.3. per 10 (dešimt) dienų nuo pranešimo apie Sutarties nutraukimą gavimo dienos ar Susitarimo dėl Sutarties nutraukimo sudarymo dienos perduoti viena kitai visus dokumentus, kuriuos buvo būtina perduoti pagal Sutarties nuostatas.</w:t>
      </w:r>
    </w:p>
    <w:p w14:paraId="7677E2C3" w14:textId="77777777" w:rsidR="00332907" w:rsidRPr="008F1168" w:rsidRDefault="00332907" w:rsidP="00332907">
      <w:pPr>
        <w:suppressAutoHyphens/>
        <w:spacing w:after="0" w:line="240" w:lineRule="auto"/>
        <w:jc w:val="center"/>
        <w:rPr>
          <w:rFonts w:ascii="Calibri Light" w:eastAsia="Times New Roman" w:hAnsi="Calibri Light" w:cs="Calibri Light"/>
          <w:b/>
          <w:bCs/>
          <w:lang w:val="lt-LT" w:eastAsia="zh-CN"/>
        </w:rPr>
      </w:pPr>
    </w:p>
    <w:p w14:paraId="70435596"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Arial" w:hAnsi="Calibri Light" w:cs="Calibri Light"/>
          <w:b/>
          <w:bCs/>
          <w:lang w:val="lt-LT" w:eastAsia="zh-CN"/>
        </w:rPr>
        <w:lastRenderedPageBreak/>
        <w:t>23.</w:t>
      </w:r>
      <w:r w:rsidRPr="008F1168">
        <w:rPr>
          <w:rFonts w:ascii="Calibri Light" w:eastAsia="Times New Roman" w:hAnsi="Calibri Light" w:cs="Calibri Light"/>
          <w:b/>
          <w:bCs/>
          <w:lang w:val="lt-LT" w:eastAsia="zh-CN"/>
        </w:rPr>
        <w:t xml:space="preserve"> </w:t>
      </w:r>
      <w:r w:rsidRPr="008F1168">
        <w:rPr>
          <w:rFonts w:ascii="Calibri Light" w:eastAsia="Arial" w:hAnsi="Calibri Light" w:cs="Calibri Light"/>
          <w:b/>
          <w:bCs/>
          <w:lang w:val="lt-LT" w:eastAsia="zh-CN"/>
        </w:rPr>
        <w:t>PREKIŲ MODELIO AR GAMINTOJO KEITIMAS</w:t>
      </w:r>
    </w:p>
    <w:p w14:paraId="62375A58"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0091CFBE"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caps/>
          <w:lang w:val="lt-LT" w:eastAsia="zh-CN"/>
        </w:rPr>
        <w:t xml:space="preserve">23.1. </w:t>
      </w:r>
      <w:r w:rsidRPr="008F1168">
        <w:rPr>
          <w:rFonts w:ascii="Calibri Light" w:eastAsia="Times New Roman" w:hAnsi="Calibri Light" w:cs="Calibri Light"/>
          <w:lang w:val="lt-LT" w:eastAsia="zh-CN"/>
        </w:rPr>
        <w:t>Tais atvejais, kai kartu su Paslaugomis yra perkamos prekės, Tiekėjas turi teisę keisti prekių modelį ir (ar) gamintoją, jei yra visos toliau nurodytos sąlygos:</w:t>
      </w:r>
    </w:p>
    <w:p w14:paraId="74DB6378"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F1168">
        <w:rPr>
          <w:rFonts w:ascii="Calibri Light" w:eastAsia="Times New Roman" w:hAnsi="Calibri Light" w:cs="Calibri Light"/>
          <w:vertAlign w:val="superscript"/>
          <w:lang w:val="lt-LT" w:eastAsia="zh-CN"/>
        </w:rPr>
        <w:t xml:space="preserve">1 </w:t>
      </w:r>
      <w:r w:rsidRPr="008F1168">
        <w:rPr>
          <w:rFonts w:ascii="Calibri Light" w:eastAsia="Times New Roman" w:hAnsi="Calibri Light" w:cs="Calibri Light"/>
          <w:lang w:val="lt-LT" w:eastAsia="zh-CN"/>
        </w:rPr>
        <w:t>dalies nuostatų;</w:t>
      </w:r>
    </w:p>
    <w:p w14:paraId="1F83DC52"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80032"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F1168">
        <w:rPr>
          <w:rFonts w:ascii="Calibri Light" w:eastAsia="Times New Roman" w:hAnsi="Calibri Light" w:cs="Calibri Light"/>
          <w:shd w:val="clear" w:color="auto" w:fill="FFFFFF"/>
          <w:lang w:val="lt-LT" w:eastAsia="zh-CN"/>
        </w:rPr>
        <w:t>ir lygiavertiškumo ar geresnės kokybės nei Sutartyje nurodytos prekės</w:t>
      </w:r>
      <w:r w:rsidRPr="008F1168">
        <w:rPr>
          <w:rFonts w:ascii="Calibri Light" w:eastAsia="Times New Roman" w:hAnsi="Calibri Light" w:cs="Calibri Light"/>
          <w:lang w:val="lt-LT" w:eastAsia="zh-CN"/>
        </w:rPr>
        <w:t>;</w:t>
      </w:r>
    </w:p>
    <w:p w14:paraId="681C3FCD"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23.1.4. Šalys sudarė rašytinį Susitarimą prie Sutarties dėl prekių keitimo.</w:t>
      </w:r>
    </w:p>
    <w:p w14:paraId="1EC879CF"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23.2. Šiame Bendrųjų sąlygų skyriuje nurodytu atveju prekės turi būti pristatytos už ne didesnę nei pasiūlyme nurodytą kainą.</w:t>
      </w:r>
    </w:p>
    <w:p w14:paraId="0BF5C7FA" w14:textId="77777777" w:rsidR="00332907" w:rsidRPr="008F1168" w:rsidRDefault="00332907" w:rsidP="00332907">
      <w:pPr>
        <w:suppressAutoHyphens/>
        <w:spacing w:after="0" w:line="240" w:lineRule="auto"/>
        <w:jc w:val="center"/>
        <w:rPr>
          <w:rFonts w:ascii="Calibri Light" w:eastAsia="Times New Roman" w:hAnsi="Calibri Light" w:cs="Calibri Light"/>
          <w:b/>
          <w:bCs/>
          <w:lang w:val="lt-LT" w:eastAsia="zh-CN"/>
        </w:rPr>
      </w:pPr>
    </w:p>
    <w:p w14:paraId="6F058A20"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24. BENDRAVIMO TVARKA IR KALBA</w:t>
      </w:r>
    </w:p>
    <w:p w14:paraId="4290D254"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8E1BF26" w14:textId="77777777" w:rsidR="00332907" w:rsidRPr="008F1168" w:rsidRDefault="00332907" w:rsidP="00332907">
      <w:pPr>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 xml:space="preserve">24.1. </w:t>
      </w:r>
      <w:r w:rsidRPr="008F1168">
        <w:rPr>
          <w:rFonts w:ascii="Calibri Light" w:eastAsia="Arial" w:hAnsi="Calibri Light" w:cs="Calibri Light"/>
          <w:bCs/>
          <w:lang w:val="lt-LT" w:eastAsia="zh-CN"/>
        </w:rPr>
        <w:t xml:space="preserve">Sutartis sudaroma lietuvių kalba. Jeigu Sutartis ar kuris nors ją sudarantis dokumentas sudaromas kita kalba arba išverčiamas į kitą kalbą, visais atvejais </w:t>
      </w:r>
      <w:r w:rsidRPr="008F1168">
        <w:rPr>
          <w:rFonts w:ascii="Calibri Light" w:eastAsia="Arial" w:hAnsi="Calibri Light" w:cs="Calibri Light"/>
          <w:shd w:val="clear" w:color="auto" w:fill="FFFFFF"/>
          <w:lang w:val="lt-LT" w:eastAsia="zh-CN"/>
        </w:rPr>
        <w:t>autentišku laikomas tik lietuvių kalba parengtas Sutarties tekstas (jei yra neatitikimų, pirmenybė teikiama lietuvių kalba parengtam tekstui).</w:t>
      </w:r>
    </w:p>
    <w:p w14:paraId="176EFE75" w14:textId="77777777" w:rsidR="00332907" w:rsidRPr="008F1168" w:rsidRDefault="00332907" w:rsidP="00332907">
      <w:pPr>
        <w:widowControl w:val="0"/>
        <w:tabs>
          <w:tab w:val="left" w:pos="567"/>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8248654" w14:textId="77777777" w:rsidR="00332907" w:rsidRPr="008F1168" w:rsidRDefault="00332907" w:rsidP="00332907">
      <w:pPr>
        <w:widowControl w:val="0"/>
        <w:tabs>
          <w:tab w:val="left" w:pos="0"/>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24.3. Jeigu pranešimas yra įteikiamas asmeniškai arba siunčiamas paštu ar per kurjerį, jis turi būti įteikiamas pasirašytinai ir laikomas gautu gavimo patvirtinime nurodytą dieną.</w:t>
      </w:r>
    </w:p>
    <w:p w14:paraId="4C42045B" w14:textId="77777777" w:rsidR="00332907" w:rsidRPr="008F1168" w:rsidRDefault="00332907" w:rsidP="00332907">
      <w:pPr>
        <w:widowControl w:val="0"/>
        <w:tabs>
          <w:tab w:val="left" w:pos="0"/>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24.4. Jeigu pranešimas siunčiamas el. paštu, laikoma, kad Šalis jį gavo kitą darbo dieną.</w:t>
      </w:r>
    </w:p>
    <w:p w14:paraId="1BADE79C" w14:textId="77777777" w:rsidR="00332907" w:rsidRPr="008F1168" w:rsidRDefault="00332907" w:rsidP="00332907">
      <w:pPr>
        <w:widowControl w:val="0"/>
        <w:tabs>
          <w:tab w:val="left" w:pos="0"/>
          <w:tab w:val="left" w:pos="851"/>
          <w:tab w:val="left" w:pos="992"/>
          <w:tab w:val="left" w:pos="1134"/>
        </w:tabs>
        <w:suppressAutoHyphens/>
        <w:spacing w:after="0" w:line="240" w:lineRule="auto"/>
        <w:ind w:firstLine="720"/>
        <w:rPr>
          <w:rFonts w:ascii="Calibri Light" w:eastAsia="Arial" w:hAnsi="Calibri Light" w:cs="Calibri Light"/>
          <w:lang w:val="lt-LT" w:eastAsia="zh-CN"/>
        </w:rPr>
      </w:pPr>
      <w:r w:rsidRPr="008F1168">
        <w:rPr>
          <w:rFonts w:ascii="Calibri Light" w:eastAsia="Arial" w:hAnsi="Calibri Light" w:cs="Calibri Light"/>
          <w:lang w:val="lt-LT" w:eastAsia="zh-CN"/>
        </w:rPr>
        <w:t>24.5. Jeigu pranešimas siunčiamas keliais skirtingais būdais, laikoma, kad gavėjas jį gavo tada, kai jis gavo pirmesnįjį pranešimą.</w:t>
      </w:r>
    </w:p>
    <w:p w14:paraId="799B0942"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4BBF3504"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r w:rsidRPr="008F1168">
        <w:rPr>
          <w:rFonts w:ascii="Calibri Light" w:eastAsia="Arial" w:hAnsi="Calibri Light" w:cs="Calibri Light"/>
          <w:b/>
          <w:bCs/>
          <w:lang w:val="lt-LT" w:eastAsia="zh-CN"/>
        </w:rPr>
        <w:t>25. PRETENZIJOS IR GINČŲ SPRENDIMAS</w:t>
      </w:r>
    </w:p>
    <w:p w14:paraId="0161C707" w14:textId="77777777" w:rsidR="00332907" w:rsidRPr="008F1168" w:rsidRDefault="00332907" w:rsidP="00332907">
      <w:pPr>
        <w:suppressAutoHyphens/>
        <w:spacing w:after="0" w:line="240" w:lineRule="auto"/>
        <w:jc w:val="center"/>
        <w:rPr>
          <w:rFonts w:ascii="Calibri Light" w:eastAsia="Arial" w:hAnsi="Calibri Light" w:cs="Calibri Light"/>
          <w:b/>
          <w:bCs/>
          <w:lang w:val="lt-LT" w:eastAsia="zh-CN"/>
        </w:rPr>
      </w:pPr>
    </w:p>
    <w:p w14:paraId="1F1D1297" w14:textId="77777777" w:rsidR="00332907" w:rsidRPr="008F1168" w:rsidRDefault="00332907" w:rsidP="00332907">
      <w:pPr>
        <w:widowControl w:val="0"/>
        <w:tabs>
          <w:tab w:val="left" w:pos="0"/>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Cambria" w:hAnsi="Calibri Light" w:cs="Calibri Light"/>
          <w:lang w:val="lt-LT" w:eastAsia="zh-CN"/>
        </w:rPr>
        <w:t>25.1. Bet kokie ginčai, nesutarimai ar reikalavimai, kylantys iš Sutarties arba susiję su Sutartimi, jos pažeidimu, nutraukimu ar galiojimu, visų pirma privalo būti sprendžiami derybomis tarp Šalių vadovų arba jų įgaliotų asmenų.</w:t>
      </w:r>
    </w:p>
    <w:p w14:paraId="395EE36E" w14:textId="77777777" w:rsidR="00332907" w:rsidRPr="008F1168" w:rsidRDefault="00332907" w:rsidP="00332907">
      <w:pPr>
        <w:widowControl w:val="0"/>
        <w:tabs>
          <w:tab w:val="left" w:pos="142"/>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Cambria" w:hAnsi="Calibri Light" w:cs="Calibri Light"/>
          <w:lang w:val="lt-LT" w:eastAsia="zh-CN"/>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F1168">
        <w:rPr>
          <w:rFonts w:ascii="Calibri Light" w:eastAsia="Times New Roman" w:hAnsi="Calibri Light" w:cs="Calibri Light"/>
          <w:lang w:val="lt-LT" w:eastAsia="zh-CN"/>
        </w:rPr>
        <w:t xml:space="preserve"> </w:t>
      </w:r>
      <w:r w:rsidRPr="008F1168">
        <w:rPr>
          <w:rFonts w:ascii="Calibri Light" w:eastAsia="Cambria" w:hAnsi="Calibri Light" w:cs="Calibri Light"/>
          <w:lang w:val="lt-LT" w:eastAsia="zh-CN"/>
        </w:rPr>
        <w:t>Lietuvos Respublikos įstatymuose nustatyta tvarka.</w:t>
      </w:r>
    </w:p>
    <w:p w14:paraId="0847B743" w14:textId="77777777" w:rsidR="00332907" w:rsidRPr="008F1168" w:rsidRDefault="00332907" w:rsidP="00332907">
      <w:pPr>
        <w:widowControl w:val="0"/>
        <w:tabs>
          <w:tab w:val="left" w:pos="426"/>
          <w:tab w:val="left" w:pos="567"/>
          <w:tab w:val="left" w:pos="709"/>
          <w:tab w:val="left" w:pos="851"/>
          <w:tab w:val="left" w:pos="992"/>
          <w:tab w:val="left" w:pos="1134"/>
        </w:tabs>
        <w:suppressAutoHyphens/>
        <w:spacing w:after="0" w:line="240" w:lineRule="auto"/>
        <w:ind w:firstLine="720"/>
        <w:rPr>
          <w:rFonts w:ascii="Calibri Light" w:eastAsia="Times New Roman" w:hAnsi="Calibri Light" w:cs="Calibri Light"/>
          <w:lang w:val="lt-LT" w:eastAsia="zh-CN"/>
        </w:rPr>
      </w:pPr>
      <w:r w:rsidRPr="008F1168">
        <w:rPr>
          <w:rFonts w:ascii="Calibri Light" w:eastAsia="Arial" w:hAnsi="Calibri Light" w:cs="Calibri Light"/>
          <w:lang w:val="lt-LT" w:eastAsia="zh-CN"/>
        </w:rPr>
        <w:t>25.3. Kilę ginčai nesudaro pagrindo Šalims atsisakyti vykdyti savo prievoles pagal Sutartį.</w:t>
      </w:r>
    </w:p>
    <w:p w14:paraId="55341C5D" w14:textId="31B0B0C9" w:rsidR="00332907" w:rsidRPr="008F1168" w:rsidRDefault="00332907" w:rsidP="00FC4D6A">
      <w:pPr>
        <w:widowControl w:val="0"/>
        <w:tabs>
          <w:tab w:val="left" w:pos="426"/>
          <w:tab w:val="left" w:pos="567"/>
          <w:tab w:val="left" w:pos="709"/>
          <w:tab w:val="left" w:pos="851"/>
          <w:tab w:val="left" w:pos="992"/>
          <w:tab w:val="left" w:pos="1134"/>
        </w:tabs>
        <w:suppressAutoHyphens/>
        <w:spacing w:after="0" w:line="240" w:lineRule="auto"/>
        <w:jc w:val="center"/>
        <w:rPr>
          <w:rFonts w:ascii="Calibri Light" w:eastAsia="Arial" w:hAnsi="Calibri Light" w:cs="Calibri Light"/>
          <w:lang w:val="lt-LT" w:eastAsia="zh-CN"/>
        </w:rPr>
      </w:pPr>
      <w:r w:rsidRPr="008F1168">
        <w:rPr>
          <w:rFonts w:ascii="Calibri Light" w:eastAsia="Arial" w:hAnsi="Calibri Light" w:cs="Calibri Light"/>
          <w:lang w:val="lt-LT" w:eastAsia="zh-CN"/>
        </w:rPr>
        <w:t>______________</w:t>
      </w:r>
    </w:p>
    <w:p w14:paraId="7056DD16" w14:textId="77777777" w:rsidR="00C5673B" w:rsidRDefault="00C5673B" w:rsidP="00332907">
      <w:pPr>
        <w:widowControl w:val="0"/>
        <w:tabs>
          <w:tab w:val="left" w:pos="567"/>
          <w:tab w:val="left" w:pos="851"/>
        </w:tabs>
        <w:suppressAutoHyphens/>
        <w:spacing w:after="0" w:line="240" w:lineRule="auto"/>
        <w:jc w:val="center"/>
        <w:rPr>
          <w:rFonts w:ascii="Calibri Light" w:eastAsia="Times New Roman" w:hAnsi="Calibri Light" w:cs="Calibri Light"/>
          <w:b/>
          <w:bCs/>
          <w:caps/>
          <w:lang w:val="lt-LT" w:eastAsia="zh-CN"/>
        </w:rPr>
      </w:pPr>
    </w:p>
    <w:p w14:paraId="146AC7EA" w14:textId="77777777" w:rsidR="00C5673B" w:rsidRDefault="00C5673B" w:rsidP="00332907">
      <w:pPr>
        <w:widowControl w:val="0"/>
        <w:tabs>
          <w:tab w:val="left" w:pos="567"/>
          <w:tab w:val="left" w:pos="851"/>
        </w:tabs>
        <w:suppressAutoHyphens/>
        <w:spacing w:after="0" w:line="240" w:lineRule="auto"/>
        <w:jc w:val="center"/>
        <w:rPr>
          <w:rFonts w:ascii="Calibri Light" w:eastAsia="Times New Roman" w:hAnsi="Calibri Light" w:cs="Calibri Light"/>
          <w:b/>
          <w:bCs/>
          <w:caps/>
          <w:lang w:val="lt-LT" w:eastAsia="zh-CN"/>
        </w:rPr>
      </w:pPr>
    </w:p>
    <w:p w14:paraId="6BA2D391" w14:textId="77777777" w:rsidR="00C5673B" w:rsidRDefault="00C5673B" w:rsidP="00332907">
      <w:pPr>
        <w:widowControl w:val="0"/>
        <w:tabs>
          <w:tab w:val="left" w:pos="567"/>
          <w:tab w:val="left" w:pos="851"/>
        </w:tabs>
        <w:suppressAutoHyphens/>
        <w:spacing w:after="0" w:line="240" w:lineRule="auto"/>
        <w:jc w:val="center"/>
        <w:rPr>
          <w:rFonts w:ascii="Calibri Light" w:eastAsia="Times New Roman" w:hAnsi="Calibri Light" w:cs="Calibri Light"/>
          <w:b/>
          <w:bCs/>
          <w:caps/>
          <w:lang w:val="lt-LT" w:eastAsia="zh-CN"/>
        </w:rPr>
      </w:pPr>
    </w:p>
    <w:p w14:paraId="3FFED4D7" w14:textId="77777777" w:rsidR="00C5673B" w:rsidRDefault="00C5673B" w:rsidP="00332907">
      <w:pPr>
        <w:widowControl w:val="0"/>
        <w:tabs>
          <w:tab w:val="left" w:pos="567"/>
          <w:tab w:val="left" w:pos="851"/>
        </w:tabs>
        <w:suppressAutoHyphens/>
        <w:spacing w:after="0" w:line="240" w:lineRule="auto"/>
        <w:jc w:val="center"/>
        <w:rPr>
          <w:rFonts w:ascii="Calibri Light" w:eastAsia="Times New Roman" w:hAnsi="Calibri Light" w:cs="Calibri Light"/>
          <w:b/>
          <w:bCs/>
          <w:caps/>
          <w:lang w:val="lt-LT" w:eastAsia="zh-CN"/>
        </w:rPr>
      </w:pPr>
    </w:p>
    <w:p w14:paraId="361C7434" w14:textId="77777777" w:rsidR="00C5673B" w:rsidRDefault="00C5673B" w:rsidP="00332907">
      <w:pPr>
        <w:widowControl w:val="0"/>
        <w:tabs>
          <w:tab w:val="left" w:pos="567"/>
          <w:tab w:val="left" w:pos="851"/>
        </w:tabs>
        <w:suppressAutoHyphens/>
        <w:spacing w:after="0" w:line="240" w:lineRule="auto"/>
        <w:jc w:val="center"/>
        <w:rPr>
          <w:rFonts w:ascii="Calibri Light" w:eastAsia="Times New Roman" w:hAnsi="Calibri Light" w:cs="Calibri Light"/>
          <w:b/>
          <w:bCs/>
          <w:caps/>
          <w:lang w:val="lt-LT" w:eastAsia="zh-CN"/>
        </w:rPr>
      </w:pPr>
    </w:p>
    <w:p w14:paraId="099CFAE6" w14:textId="77777777" w:rsidR="00C5673B" w:rsidRDefault="00C5673B" w:rsidP="00332907">
      <w:pPr>
        <w:widowControl w:val="0"/>
        <w:tabs>
          <w:tab w:val="left" w:pos="567"/>
          <w:tab w:val="left" w:pos="851"/>
        </w:tabs>
        <w:suppressAutoHyphens/>
        <w:spacing w:after="0" w:line="240" w:lineRule="auto"/>
        <w:jc w:val="center"/>
        <w:rPr>
          <w:rFonts w:ascii="Calibri Light" w:eastAsia="Times New Roman" w:hAnsi="Calibri Light" w:cs="Calibri Light"/>
          <w:b/>
          <w:bCs/>
          <w:caps/>
          <w:lang w:val="lt-LT" w:eastAsia="zh-CN"/>
        </w:rPr>
      </w:pPr>
    </w:p>
    <w:p w14:paraId="4B30F660" w14:textId="7CA2B8EB" w:rsidR="00332907" w:rsidRPr="008F1168" w:rsidRDefault="00332907" w:rsidP="00332907">
      <w:pPr>
        <w:widowControl w:val="0"/>
        <w:tabs>
          <w:tab w:val="left" w:pos="567"/>
          <w:tab w:val="left" w:pos="851"/>
        </w:tabs>
        <w:suppressAutoHyphens/>
        <w:spacing w:after="0" w:line="240" w:lineRule="auto"/>
        <w:jc w:val="center"/>
        <w:rPr>
          <w:rFonts w:ascii="Calibri Light" w:eastAsia="Times New Roman" w:hAnsi="Calibri Light" w:cs="Calibri Light"/>
          <w:b/>
          <w:bCs/>
          <w:caps/>
          <w:lang w:val="lt-LT" w:eastAsia="zh-CN"/>
        </w:rPr>
      </w:pPr>
      <w:r w:rsidRPr="008F1168">
        <w:rPr>
          <w:rFonts w:ascii="Calibri Light" w:eastAsia="Times New Roman" w:hAnsi="Calibri Light" w:cs="Calibri Light"/>
          <w:b/>
          <w:bCs/>
          <w:caps/>
          <w:lang w:val="lt-LT" w:eastAsia="zh-CN"/>
        </w:rPr>
        <w:lastRenderedPageBreak/>
        <w:t>PASLAUGŲ PIRKIMO-PARDAVIMO SUTARTIES SPECIALIOSIOS SĄLYGOS</w:t>
      </w:r>
    </w:p>
    <w:p w14:paraId="30688B81" w14:textId="77777777" w:rsidR="00332907" w:rsidRPr="008F1168" w:rsidRDefault="00332907" w:rsidP="00332907">
      <w:pPr>
        <w:widowControl w:val="0"/>
        <w:tabs>
          <w:tab w:val="left" w:pos="567"/>
          <w:tab w:val="left" w:pos="851"/>
        </w:tabs>
        <w:suppressAutoHyphens/>
        <w:spacing w:after="0" w:line="240" w:lineRule="auto"/>
        <w:jc w:val="center"/>
        <w:rPr>
          <w:rFonts w:ascii="Calibri Light" w:eastAsia="Times New Roman" w:hAnsi="Calibri Light" w:cs="Calibri Light"/>
          <w:b/>
          <w:bCs/>
          <w:caps/>
          <w:lang w:val="lt-LT" w:eastAsia="zh-CN"/>
        </w:rPr>
      </w:pPr>
    </w:p>
    <w:p w14:paraId="35BCAA68" w14:textId="77777777" w:rsidR="00332907" w:rsidRPr="008F1168" w:rsidRDefault="00332907" w:rsidP="00332907">
      <w:pPr>
        <w:suppressAutoHyphens/>
        <w:spacing w:after="0" w:line="240" w:lineRule="auto"/>
        <w:jc w:val="center"/>
        <w:rPr>
          <w:rFonts w:ascii="Calibri Light" w:eastAsia="Times New Roman" w:hAnsi="Calibri Light" w:cs="Calibri Light"/>
          <w:b/>
          <w:bCs/>
          <w:caps/>
          <w:lang w:val="lt-LT" w:eastAsia="zh-CN"/>
        </w:rPr>
      </w:pPr>
    </w:p>
    <w:tbl>
      <w:tblPr>
        <w:tblW w:w="9637" w:type="dxa"/>
        <w:tblInd w:w="-113" w:type="dxa"/>
        <w:tblLayout w:type="fixed"/>
        <w:tblLook w:val="04A0" w:firstRow="1" w:lastRow="0" w:firstColumn="1" w:lastColumn="0" w:noHBand="0" w:noVBand="1"/>
      </w:tblPr>
      <w:tblGrid>
        <w:gridCol w:w="2468"/>
        <w:gridCol w:w="2195"/>
        <w:gridCol w:w="2382"/>
        <w:gridCol w:w="2592"/>
      </w:tblGrid>
      <w:tr w:rsidR="00332907" w:rsidRPr="008F1168" w14:paraId="54CF7731" w14:textId="77777777" w:rsidTr="005A598B">
        <w:tc>
          <w:tcPr>
            <w:tcW w:w="2468" w:type="dxa"/>
            <w:tcBorders>
              <w:top w:val="single" w:sz="4" w:space="0" w:color="000000"/>
              <w:left w:val="single" w:sz="4" w:space="0" w:color="000000"/>
              <w:bottom w:val="single" w:sz="4" w:space="0" w:color="000000"/>
              <w:right w:val="single" w:sz="4" w:space="0" w:color="000000"/>
            </w:tcBorders>
          </w:tcPr>
          <w:p w14:paraId="21E229C1" w14:textId="77777777" w:rsidR="00332907" w:rsidRPr="008F1168" w:rsidRDefault="00332907" w:rsidP="00332907">
            <w:pPr>
              <w:suppressAutoHyphens/>
              <w:spacing w:after="0" w:line="240" w:lineRule="auto"/>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Sutarties pavadinimas</w:t>
            </w:r>
          </w:p>
        </w:tc>
        <w:tc>
          <w:tcPr>
            <w:tcW w:w="7169" w:type="dxa"/>
            <w:gridSpan w:val="3"/>
            <w:tcBorders>
              <w:top w:val="single" w:sz="4" w:space="0" w:color="000000"/>
              <w:left w:val="single" w:sz="4" w:space="0" w:color="000000"/>
              <w:bottom w:val="single" w:sz="4" w:space="0" w:color="000000"/>
              <w:right w:val="single" w:sz="4" w:space="0" w:color="000000"/>
            </w:tcBorders>
          </w:tcPr>
          <w:p w14:paraId="7C68A002" w14:textId="77777777" w:rsidR="00332907" w:rsidRPr="008F1168" w:rsidRDefault="00332907" w:rsidP="00332907">
            <w:pPr>
              <w:suppressAutoHyphens/>
              <w:snapToGrid w:val="0"/>
              <w:spacing w:after="0" w:line="240" w:lineRule="auto"/>
              <w:rPr>
                <w:rFonts w:ascii="Calibri Light" w:eastAsia="Times New Roman" w:hAnsi="Calibri Light" w:cs="Calibri Light"/>
                <w:b/>
                <w:kern w:val="2"/>
                <w:lang w:val="lt-LT"/>
              </w:rPr>
            </w:pPr>
          </w:p>
        </w:tc>
      </w:tr>
      <w:tr w:rsidR="00332907" w:rsidRPr="008F1168" w14:paraId="6BE34364" w14:textId="77777777" w:rsidTr="005A598B">
        <w:tc>
          <w:tcPr>
            <w:tcW w:w="2468" w:type="dxa"/>
            <w:tcBorders>
              <w:top w:val="single" w:sz="4" w:space="0" w:color="000000"/>
              <w:left w:val="single" w:sz="4" w:space="0" w:color="000000"/>
              <w:bottom w:val="single" w:sz="4" w:space="0" w:color="000000"/>
              <w:right w:val="single" w:sz="4" w:space="0" w:color="000000"/>
            </w:tcBorders>
          </w:tcPr>
          <w:p w14:paraId="361C866B" w14:textId="77777777" w:rsidR="00332907" w:rsidRPr="008F1168" w:rsidRDefault="00332907" w:rsidP="00332907">
            <w:pPr>
              <w:suppressAutoHyphens/>
              <w:spacing w:after="0" w:line="240" w:lineRule="auto"/>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Sutarties data</w:t>
            </w:r>
          </w:p>
        </w:tc>
        <w:tc>
          <w:tcPr>
            <w:tcW w:w="2195" w:type="dxa"/>
            <w:tcBorders>
              <w:top w:val="single" w:sz="4" w:space="0" w:color="000000"/>
              <w:left w:val="single" w:sz="4" w:space="0" w:color="000000"/>
              <w:bottom w:val="single" w:sz="4" w:space="0" w:color="000000"/>
              <w:right w:val="single" w:sz="4" w:space="0" w:color="000000"/>
            </w:tcBorders>
          </w:tcPr>
          <w:p w14:paraId="7F5D74C2" w14:textId="77777777" w:rsidR="00332907" w:rsidRPr="008F1168" w:rsidRDefault="00332907" w:rsidP="00332907">
            <w:pPr>
              <w:suppressAutoHyphens/>
              <w:snapToGrid w:val="0"/>
              <w:spacing w:after="0" w:line="240" w:lineRule="auto"/>
              <w:rPr>
                <w:rFonts w:ascii="Calibri Light" w:eastAsia="Times New Roman" w:hAnsi="Calibri Light" w:cs="Calibri Light"/>
                <w:b/>
                <w:kern w:val="2"/>
                <w:lang w:val="lt-LT"/>
              </w:rPr>
            </w:pPr>
          </w:p>
        </w:tc>
        <w:tc>
          <w:tcPr>
            <w:tcW w:w="2382" w:type="dxa"/>
            <w:tcBorders>
              <w:top w:val="single" w:sz="4" w:space="0" w:color="000000"/>
              <w:left w:val="single" w:sz="4" w:space="0" w:color="000000"/>
              <w:bottom w:val="single" w:sz="4" w:space="0" w:color="000000"/>
              <w:right w:val="single" w:sz="4" w:space="0" w:color="000000"/>
            </w:tcBorders>
          </w:tcPr>
          <w:p w14:paraId="3F553807" w14:textId="77777777" w:rsidR="00332907" w:rsidRPr="008F1168" w:rsidRDefault="00332907" w:rsidP="00332907">
            <w:pPr>
              <w:suppressAutoHyphens/>
              <w:spacing w:after="0" w:line="240" w:lineRule="auto"/>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Sutarties numeris</w:t>
            </w:r>
          </w:p>
        </w:tc>
        <w:tc>
          <w:tcPr>
            <w:tcW w:w="2592" w:type="dxa"/>
            <w:tcBorders>
              <w:top w:val="single" w:sz="4" w:space="0" w:color="000000"/>
              <w:left w:val="single" w:sz="4" w:space="0" w:color="000000"/>
              <w:bottom w:val="single" w:sz="4" w:space="0" w:color="000000"/>
              <w:right w:val="single" w:sz="4" w:space="0" w:color="000000"/>
            </w:tcBorders>
          </w:tcPr>
          <w:p w14:paraId="435340A1" w14:textId="77777777" w:rsidR="00332907" w:rsidRPr="008F1168" w:rsidRDefault="00332907" w:rsidP="00332907">
            <w:pPr>
              <w:suppressAutoHyphens/>
              <w:snapToGrid w:val="0"/>
              <w:spacing w:after="0" w:line="240" w:lineRule="auto"/>
              <w:rPr>
                <w:rFonts w:ascii="Calibri Light" w:eastAsia="Times New Roman" w:hAnsi="Calibri Light" w:cs="Calibri Light"/>
                <w:b/>
                <w:kern w:val="2"/>
                <w:lang w:val="lt-LT"/>
              </w:rPr>
            </w:pPr>
          </w:p>
        </w:tc>
      </w:tr>
    </w:tbl>
    <w:p w14:paraId="089D4A8B"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p>
    <w:tbl>
      <w:tblPr>
        <w:tblW w:w="9637" w:type="dxa"/>
        <w:tblInd w:w="-113" w:type="dxa"/>
        <w:tblLayout w:type="fixed"/>
        <w:tblLook w:val="04A0" w:firstRow="1" w:lastRow="0" w:firstColumn="1" w:lastColumn="0" w:noHBand="0" w:noVBand="1"/>
      </w:tblPr>
      <w:tblGrid>
        <w:gridCol w:w="2831"/>
        <w:gridCol w:w="3267"/>
        <w:gridCol w:w="3539"/>
      </w:tblGrid>
      <w:tr w:rsidR="00332907" w:rsidRPr="008F1168" w14:paraId="097FC7A6" w14:textId="77777777" w:rsidTr="005A598B">
        <w:tc>
          <w:tcPr>
            <w:tcW w:w="9637" w:type="dxa"/>
            <w:gridSpan w:val="3"/>
            <w:tcBorders>
              <w:top w:val="single" w:sz="4" w:space="0" w:color="000000"/>
              <w:left w:val="single" w:sz="4" w:space="0" w:color="000000"/>
              <w:bottom w:val="single" w:sz="4" w:space="0" w:color="000000"/>
              <w:right w:val="single" w:sz="4" w:space="0" w:color="000000"/>
            </w:tcBorders>
          </w:tcPr>
          <w:p w14:paraId="154169AD"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1. SUTARTIES ŠALYS</w:t>
            </w:r>
          </w:p>
        </w:tc>
      </w:tr>
      <w:tr w:rsidR="00332907" w:rsidRPr="008F1168" w14:paraId="4FFEB96E" w14:textId="77777777" w:rsidTr="005A598B">
        <w:tc>
          <w:tcPr>
            <w:tcW w:w="2831" w:type="dxa"/>
            <w:vMerge w:val="restart"/>
            <w:tcBorders>
              <w:top w:val="single" w:sz="4" w:space="0" w:color="000000"/>
              <w:left w:val="single" w:sz="4" w:space="0" w:color="000000"/>
              <w:bottom w:val="single" w:sz="4" w:space="0" w:color="000000"/>
              <w:right w:val="single" w:sz="4" w:space="0" w:color="000000"/>
            </w:tcBorders>
          </w:tcPr>
          <w:p w14:paraId="061AEED2"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b/>
                <w:kern w:val="2"/>
                <w:lang w:val="lt-LT"/>
              </w:rPr>
            </w:pPr>
          </w:p>
          <w:p w14:paraId="524894A7"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p>
          <w:p w14:paraId="457BA482"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p>
          <w:p w14:paraId="3362E0E6"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735AB0F1"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1.1. Pirkėjas</w:t>
            </w:r>
          </w:p>
        </w:tc>
        <w:tc>
          <w:tcPr>
            <w:tcW w:w="3267" w:type="dxa"/>
            <w:tcBorders>
              <w:top w:val="single" w:sz="4" w:space="0" w:color="000000"/>
              <w:left w:val="single" w:sz="4" w:space="0" w:color="000000"/>
              <w:bottom w:val="single" w:sz="4" w:space="0" w:color="000000"/>
              <w:right w:val="single" w:sz="4" w:space="0" w:color="000000"/>
            </w:tcBorders>
          </w:tcPr>
          <w:p w14:paraId="79430223"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1.1.1. Pavadinimas</w:t>
            </w:r>
          </w:p>
        </w:tc>
        <w:tc>
          <w:tcPr>
            <w:tcW w:w="3539" w:type="dxa"/>
            <w:tcBorders>
              <w:top w:val="single" w:sz="4" w:space="0" w:color="000000"/>
              <w:left w:val="single" w:sz="4" w:space="0" w:color="000000"/>
              <w:bottom w:val="single" w:sz="4" w:space="0" w:color="000000"/>
              <w:right w:val="single" w:sz="4" w:space="0" w:color="000000"/>
            </w:tcBorders>
          </w:tcPr>
          <w:p w14:paraId="1AB5EAD5"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70E48F64"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7A1C98CF"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361F33F6"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1.1.2. Juridinio asmens kodas</w:t>
            </w:r>
          </w:p>
        </w:tc>
        <w:tc>
          <w:tcPr>
            <w:tcW w:w="3539" w:type="dxa"/>
            <w:tcBorders>
              <w:top w:val="single" w:sz="4" w:space="0" w:color="000000"/>
              <w:left w:val="single" w:sz="4" w:space="0" w:color="000000"/>
              <w:bottom w:val="single" w:sz="4" w:space="0" w:color="000000"/>
              <w:right w:val="single" w:sz="4" w:space="0" w:color="000000"/>
            </w:tcBorders>
          </w:tcPr>
          <w:p w14:paraId="66193A75"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73BCD0A3"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0B5DD6F5"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2A0C3093"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1.1.3. Adresas</w:t>
            </w:r>
          </w:p>
        </w:tc>
        <w:tc>
          <w:tcPr>
            <w:tcW w:w="3539" w:type="dxa"/>
            <w:tcBorders>
              <w:top w:val="single" w:sz="4" w:space="0" w:color="000000"/>
              <w:left w:val="single" w:sz="4" w:space="0" w:color="000000"/>
              <w:bottom w:val="single" w:sz="4" w:space="0" w:color="000000"/>
              <w:right w:val="single" w:sz="4" w:space="0" w:color="000000"/>
            </w:tcBorders>
          </w:tcPr>
          <w:p w14:paraId="30B03A64"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208EFD17"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2D9CF3E7"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7945B3F7"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1.1.4. PVM mokėtojo kodas</w:t>
            </w:r>
          </w:p>
        </w:tc>
        <w:tc>
          <w:tcPr>
            <w:tcW w:w="3539" w:type="dxa"/>
            <w:tcBorders>
              <w:top w:val="single" w:sz="4" w:space="0" w:color="000000"/>
              <w:left w:val="single" w:sz="4" w:space="0" w:color="000000"/>
              <w:bottom w:val="single" w:sz="4" w:space="0" w:color="000000"/>
              <w:right w:val="single" w:sz="4" w:space="0" w:color="000000"/>
            </w:tcBorders>
          </w:tcPr>
          <w:p w14:paraId="0215FCC7"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7170DE1E"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289027F0"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3D58DEBB"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1.1.5. Atsiskaitomoji sąskaita</w:t>
            </w:r>
          </w:p>
        </w:tc>
        <w:tc>
          <w:tcPr>
            <w:tcW w:w="3539" w:type="dxa"/>
            <w:tcBorders>
              <w:top w:val="single" w:sz="4" w:space="0" w:color="000000"/>
              <w:left w:val="single" w:sz="4" w:space="0" w:color="000000"/>
              <w:bottom w:val="single" w:sz="4" w:space="0" w:color="000000"/>
              <w:right w:val="single" w:sz="4" w:space="0" w:color="000000"/>
            </w:tcBorders>
          </w:tcPr>
          <w:p w14:paraId="15657CC9"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6B81426D"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12062075"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1017F037"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1.1.6. Bankas, banko kodas</w:t>
            </w:r>
          </w:p>
        </w:tc>
        <w:tc>
          <w:tcPr>
            <w:tcW w:w="3539" w:type="dxa"/>
            <w:tcBorders>
              <w:top w:val="single" w:sz="4" w:space="0" w:color="000000"/>
              <w:left w:val="single" w:sz="4" w:space="0" w:color="000000"/>
              <w:bottom w:val="single" w:sz="4" w:space="0" w:color="000000"/>
              <w:right w:val="single" w:sz="4" w:space="0" w:color="000000"/>
            </w:tcBorders>
          </w:tcPr>
          <w:p w14:paraId="01671AF1"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1488D0A0"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58DE3640"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5FD414C8"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1.1.7. Telefonas</w:t>
            </w:r>
          </w:p>
        </w:tc>
        <w:tc>
          <w:tcPr>
            <w:tcW w:w="3539" w:type="dxa"/>
            <w:tcBorders>
              <w:top w:val="single" w:sz="4" w:space="0" w:color="000000"/>
              <w:left w:val="single" w:sz="4" w:space="0" w:color="000000"/>
              <w:bottom w:val="single" w:sz="4" w:space="0" w:color="000000"/>
              <w:right w:val="single" w:sz="4" w:space="0" w:color="000000"/>
            </w:tcBorders>
          </w:tcPr>
          <w:p w14:paraId="662E2D32"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08E73D3C"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5FB84E75"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3CA6D185"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1.1.8. El. paštas</w:t>
            </w:r>
          </w:p>
        </w:tc>
        <w:tc>
          <w:tcPr>
            <w:tcW w:w="3539" w:type="dxa"/>
            <w:tcBorders>
              <w:top w:val="single" w:sz="4" w:space="0" w:color="000000"/>
              <w:left w:val="single" w:sz="4" w:space="0" w:color="000000"/>
              <w:bottom w:val="single" w:sz="4" w:space="0" w:color="000000"/>
              <w:right w:val="single" w:sz="4" w:space="0" w:color="000000"/>
            </w:tcBorders>
          </w:tcPr>
          <w:p w14:paraId="66C0AE2F"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7ED6BCBC"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2A24D973"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62B6E286"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1.1.9. Šalies atstovas</w:t>
            </w:r>
          </w:p>
        </w:tc>
        <w:tc>
          <w:tcPr>
            <w:tcW w:w="3539" w:type="dxa"/>
            <w:tcBorders>
              <w:top w:val="single" w:sz="4" w:space="0" w:color="000000"/>
              <w:left w:val="single" w:sz="4" w:space="0" w:color="000000"/>
              <w:bottom w:val="single" w:sz="4" w:space="0" w:color="000000"/>
              <w:right w:val="single" w:sz="4" w:space="0" w:color="000000"/>
            </w:tcBorders>
          </w:tcPr>
          <w:p w14:paraId="1D1D0F0A"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4DA54125"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0F136ACA"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76F48FD6"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kern w:val="2"/>
                <w:lang w:val="lt-LT"/>
              </w:rPr>
              <w:t>1.1.10. Atstovavimo pagrindas</w:t>
            </w:r>
          </w:p>
        </w:tc>
        <w:tc>
          <w:tcPr>
            <w:tcW w:w="3539" w:type="dxa"/>
            <w:tcBorders>
              <w:top w:val="single" w:sz="4" w:space="0" w:color="000000"/>
              <w:left w:val="single" w:sz="4" w:space="0" w:color="000000"/>
              <w:bottom w:val="single" w:sz="4" w:space="0" w:color="000000"/>
              <w:right w:val="single" w:sz="4" w:space="0" w:color="000000"/>
            </w:tcBorders>
          </w:tcPr>
          <w:p w14:paraId="1F3EF763"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42A85410" w14:textId="77777777" w:rsidTr="005A598B">
        <w:tc>
          <w:tcPr>
            <w:tcW w:w="2831" w:type="dxa"/>
            <w:vMerge w:val="restart"/>
            <w:tcBorders>
              <w:top w:val="single" w:sz="4" w:space="0" w:color="000000"/>
              <w:left w:val="single" w:sz="4" w:space="0" w:color="000000"/>
              <w:bottom w:val="single" w:sz="4" w:space="0" w:color="000000"/>
              <w:right w:val="single" w:sz="4" w:space="0" w:color="000000"/>
            </w:tcBorders>
          </w:tcPr>
          <w:p w14:paraId="57C0FA69"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kern w:val="2"/>
                <w:lang w:val="lt-LT"/>
              </w:rPr>
            </w:pPr>
          </w:p>
          <w:p w14:paraId="21538369"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1BE510E3"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3DC5A1B7"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1.2. Tiekėjas</w:t>
            </w:r>
          </w:p>
          <w:p w14:paraId="61D9CDBC" w14:textId="77777777" w:rsidR="00332907" w:rsidRPr="008F1168" w:rsidRDefault="00332907" w:rsidP="00332907">
            <w:pPr>
              <w:suppressAutoHyphens/>
              <w:spacing w:after="0" w:line="240" w:lineRule="auto"/>
              <w:jc w:val="left"/>
              <w:rPr>
                <w:rFonts w:ascii="Calibri Light" w:eastAsia="Times New Roman" w:hAnsi="Calibri Light" w:cs="Calibri Light"/>
                <w:color w:val="4472C4"/>
                <w:kern w:val="2"/>
                <w:lang w:val="lt-LT"/>
              </w:rPr>
            </w:pPr>
            <w:r w:rsidRPr="008F1168">
              <w:rPr>
                <w:rFonts w:ascii="Calibri Light" w:eastAsia="Times New Roman" w:hAnsi="Calibri Light" w:cs="Calibri Light"/>
                <w:color w:val="4472C4"/>
                <w:kern w:val="2"/>
                <w:lang w:val="lt-LT"/>
              </w:rPr>
              <w:t>(jei Tiekėjas yra fizinis asmuo, skiltys atitinkamai pakoreguojamos.</w:t>
            </w:r>
          </w:p>
          <w:p w14:paraId="7BB6807B" w14:textId="77777777" w:rsidR="00332907" w:rsidRPr="008F1168" w:rsidRDefault="00332907" w:rsidP="00332907">
            <w:pPr>
              <w:suppressAutoHyphens/>
              <w:spacing w:after="0" w:line="240" w:lineRule="auto"/>
              <w:jc w:val="left"/>
              <w:rPr>
                <w:rFonts w:ascii="Calibri Light" w:eastAsia="Times New Roman" w:hAnsi="Calibri Light" w:cs="Calibri Light"/>
                <w:color w:val="4472C4"/>
                <w:kern w:val="2"/>
                <w:lang w:val="lt-LT"/>
              </w:rPr>
            </w:pPr>
            <w:r w:rsidRPr="008F1168">
              <w:rPr>
                <w:rFonts w:ascii="Calibri Light" w:eastAsia="Times New Roman" w:hAnsi="Calibri Light" w:cs="Calibri Light"/>
                <w:color w:val="4472C4"/>
                <w:kern w:val="2"/>
                <w:lang w:val="lt-LT"/>
              </w:rPr>
              <w:t>Jei Tiekėjas yra tiekėjų grupė, skiltys pildomos įterpiant kiekvieno grupės nario informaciją)</w:t>
            </w:r>
          </w:p>
          <w:p w14:paraId="236BF110" w14:textId="77777777" w:rsidR="00332907" w:rsidRPr="008F1168" w:rsidRDefault="00332907" w:rsidP="00332907">
            <w:pPr>
              <w:suppressAutoHyphens/>
              <w:spacing w:after="0" w:line="240" w:lineRule="auto"/>
              <w:jc w:val="left"/>
              <w:rPr>
                <w:rFonts w:ascii="Calibri Light" w:eastAsia="Times New Roman" w:hAnsi="Calibri Light" w:cs="Calibri Light"/>
                <w:b/>
                <w:color w:val="4472C4"/>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7F0BA862"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1.2.1. Pavadinimas</w:t>
            </w:r>
          </w:p>
        </w:tc>
        <w:tc>
          <w:tcPr>
            <w:tcW w:w="3539" w:type="dxa"/>
            <w:tcBorders>
              <w:top w:val="single" w:sz="4" w:space="0" w:color="000000"/>
              <w:left w:val="single" w:sz="4" w:space="0" w:color="000000"/>
              <w:bottom w:val="single" w:sz="4" w:space="0" w:color="000000"/>
              <w:right w:val="single" w:sz="4" w:space="0" w:color="000000"/>
            </w:tcBorders>
          </w:tcPr>
          <w:p w14:paraId="7D47B2EE"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6E5768CF"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4EADD08A"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7D261918"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1.2.2. Juridinio asmens kodas</w:t>
            </w:r>
          </w:p>
        </w:tc>
        <w:tc>
          <w:tcPr>
            <w:tcW w:w="3539" w:type="dxa"/>
            <w:tcBorders>
              <w:top w:val="single" w:sz="4" w:space="0" w:color="000000"/>
              <w:left w:val="single" w:sz="4" w:space="0" w:color="000000"/>
              <w:bottom w:val="single" w:sz="4" w:space="0" w:color="000000"/>
              <w:right w:val="single" w:sz="4" w:space="0" w:color="000000"/>
            </w:tcBorders>
          </w:tcPr>
          <w:p w14:paraId="399D9B31"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753AC93F"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2A5CCE61"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45661869"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1.2.3. Adresas</w:t>
            </w:r>
          </w:p>
        </w:tc>
        <w:tc>
          <w:tcPr>
            <w:tcW w:w="3539" w:type="dxa"/>
            <w:tcBorders>
              <w:top w:val="single" w:sz="4" w:space="0" w:color="000000"/>
              <w:left w:val="single" w:sz="4" w:space="0" w:color="000000"/>
              <w:bottom w:val="single" w:sz="4" w:space="0" w:color="000000"/>
              <w:right w:val="single" w:sz="4" w:space="0" w:color="000000"/>
            </w:tcBorders>
          </w:tcPr>
          <w:p w14:paraId="78C33E52"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6AD131D1"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6B4760A8"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2C540717"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1.2.4. PVM mokėtojo kodas</w:t>
            </w:r>
          </w:p>
        </w:tc>
        <w:tc>
          <w:tcPr>
            <w:tcW w:w="3539" w:type="dxa"/>
            <w:tcBorders>
              <w:top w:val="single" w:sz="4" w:space="0" w:color="000000"/>
              <w:left w:val="single" w:sz="4" w:space="0" w:color="000000"/>
              <w:bottom w:val="single" w:sz="4" w:space="0" w:color="000000"/>
              <w:right w:val="single" w:sz="4" w:space="0" w:color="000000"/>
            </w:tcBorders>
          </w:tcPr>
          <w:p w14:paraId="2EA0D326"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44FF132F"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76711708"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6B8D94B3"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1.2.5. Atsiskaitomoji sąskaita</w:t>
            </w:r>
          </w:p>
        </w:tc>
        <w:tc>
          <w:tcPr>
            <w:tcW w:w="3539" w:type="dxa"/>
            <w:tcBorders>
              <w:top w:val="single" w:sz="4" w:space="0" w:color="000000"/>
              <w:left w:val="single" w:sz="4" w:space="0" w:color="000000"/>
              <w:bottom w:val="single" w:sz="4" w:space="0" w:color="000000"/>
              <w:right w:val="single" w:sz="4" w:space="0" w:color="000000"/>
            </w:tcBorders>
          </w:tcPr>
          <w:p w14:paraId="318E8E8A"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72D1D0D8"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088FBDC1"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0D6F5A20"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1.2.6. Bankas, banko kodas</w:t>
            </w:r>
          </w:p>
        </w:tc>
        <w:tc>
          <w:tcPr>
            <w:tcW w:w="3539" w:type="dxa"/>
            <w:tcBorders>
              <w:top w:val="single" w:sz="4" w:space="0" w:color="000000"/>
              <w:left w:val="single" w:sz="4" w:space="0" w:color="000000"/>
              <w:bottom w:val="single" w:sz="4" w:space="0" w:color="000000"/>
              <w:right w:val="single" w:sz="4" w:space="0" w:color="000000"/>
            </w:tcBorders>
          </w:tcPr>
          <w:p w14:paraId="03E13C45"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4EA626DC"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7645EDFE"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73C82F78"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1.2.7. Telefonas</w:t>
            </w:r>
          </w:p>
        </w:tc>
        <w:tc>
          <w:tcPr>
            <w:tcW w:w="3539" w:type="dxa"/>
            <w:tcBorders>
              <w:top w:val="single" w:sz="4" w:space="0" w:color="000000"/>
              <w:left w:val="single" w:sz="4" w:space="0" w:color="000000"/>
              <w:bottom w:val="single" w:sz="4" w:space="0" w:color="000000"/>
              <w:right w:val="single" w:sz="4" w:space="0" w:color="000000"/>
            </w:tcBorders>
          </w:tcPr>
          <w:p w14:paraId="61D1F4B8"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25F75BCB"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572DB4F7"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0F8448EA"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1.2.8. El. paštas</w:t>
            </w:r>
          </w:p>
        </w:tc>
        <w:tc>
          <w:tcPr>
            <w:tcW w:w="3539" w:type="dxa"/>
            <w:tcBorders>
              <w:top w:val="single" w:sz="4" w:space="0" w:color="000000"/>
              <w:left w:val="single" w:sz="4" w:space="0" w:color="000000"/>
              <w:bottom w:val="single" w:sz="4" w:space="0" w:color="000000"/>
              <w:right w:val="single" w:sz="4" w:space="0" w:color="000000"/>
            </w:tcBorders>
          </w:tcPr>
          <w:p w14:paraId="60EE0309"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2BCF9EA4"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1D894753"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3682070E"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1.2.9. Šalies atstovas</w:t>
            </w:r>
          </w:p>
        </w:tc>
        <w:tc>
          <w:tcPr>
            <w:tcW w:w="3539" w:type="dxa"/>
            <w:tcBorders>
              <w:top w:val="single" w:sz="4" w:space="0" w:color="000000"/>
              <w:left w:val="single" w:sz="4" w:space="0" w:color="000000"/>
              <w:bottom w:val="single" w:sz="4" w:space="0" w:color="000000"/>
              <w:right w:val="single" w:sz="4" w:space="0" w:color="000000"/>
            </w:tcBorders>
          </w:tcPr>
          <w:p w14:paraId="35557E00"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r w:rsidR="00332907" w:rsidRPr="008F1168" w14:paraId="1277D853" w14:textId="77777777" w:rsidTr="005A598B">
        <w:tc>
          <w:tcPr>
            <w:tcW w:w="2831" w:type="dxa"/>
            <w:vMerge/>
            <w:tcBorders>
              <w:top w:val="single" w:sz="4" w:space="0" w:color="000000"/>
              <w:left w:val="single" w:sz="4" w:space="0" w:color="000000"/>
              <w:bottom w:val="single" w:sz="4" w:space="0" w:color="000000"/>
              <w:right w:val="single" w:sz="4" w:space="0" w:color="000000"/>
            </w:tcBorders>
          </w:tcPr>
          <w:p w14:paraId="5705CED8"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kern w:val="2"/>
                <w:lang w:val="lt-LT"/>
              </w:rPr>
            </w:pPr>
          </w:p>
        </w:tc>
        <w:tc>
          <w:tcPr>
            <w:tcW w:w="3267" w:type="dxa"/>
            <w:tcBorders>
              <w:top w:val="single" w:sz="4" w:space="0" w:color="000000"/>
              <w:left w:val="single" w:sz="4" w:space="0" w:color="000000"/>
              <w:bottom w:val="single" w:sz="4" w:space="0" w:color="000000"/>
              <w:right w:val="single" w:sz="4" w:space="0" w:color="000000"/>
            </w:tcBorders>
          </w:tcPr>
          <w:p w14:paraId="14DD296F"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1.2.10. Atstovavimo pagrindas</w:t>
            </w:r>
          </w:p>
        </w:tc>
        <w:tc>
          <w:tcPr>
            <w:tcW w:w="3539" w:type="dxa"/>
            <w:tcBorders>
              <w:top w:val="single" w:sz="4" w:space="0" w:color="000000"/>
              <w:left w:val="single" w:sz="4" w:space="0" w:color="000000"/>
              <w:bottom w:val="single" w:sz="4" w:space="0" w:color="000000"/>
              <w:right w:val="single" w:sz="4" w:space="0" w:color="000000"/>
            </w:tcBorders>
          </w:tcPr>
          <w:p w14:paraId="038B4F8F"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kern w:val="2"/>
                <w:lang w:val="lt-LT"/>
              </w:rPr>
            </w:pPr>
          </w:p>
        </w:tc>
      </w:tr>
    </w:tbl>
    <w:p w14:paraId="1AB2A48C" w14:textId="77777777" w:rsidR="00332907" w:rsidRPr="008F1168" w:rsidRDefault="00332907" w:rsidP="00332907">
      <w:pPr>
        <w:suppressAutoHyphens/>
        <w:spacing w:after="0" w:line="240" w:lineRule="auto"/>
        <w:ind w:firstLine="720"/>
        <w:rPr>
          <w:rFonts w:ascii="Calibri Light" w:eastAsia="Times New Roman" w:hAnsi="Calibri Light" w:cs="Calibri Light"/>
          <w:lang w:val="lt-LT" w:eastAsia="zh-CN"/>
        </w:rPr>
      </w:pPr>
    </w:p>
    <w:tbl>
      <w:tblPr>
        <w:tblW w:w="9637" w:type="dxa"/>
        <w:tblInd w:w="-113" w:type="dxa"/>
        <w:tblLayout w:type="fixed"/>
        <w:tblLook w:val="04A0" w:firstRow="1" w:lastRow="0" w:firstColumn="1" w:lastColumn="0" w:noHBand="0" w:noVBand="1"/>
      </w:tblPr>
      <w:tblGrid>
        <w:gridCol w:w="3091"/>
        <w:gridCol w:w="36"/>
        <w:gridCol w:w="2153"/>
        <w:gridCol w:w="4357"/>
      </w:tblGrid>
      <w:tr w:rsidR="00332907" w:rsidRPr="008F1168" w14:paraId="2DD0D446"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525F51C5"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2. ATSAKINGI ASMENYS</w:t>
            </w:r>
          </w:p>
        </w:tc>
      </w:tr>
      <w:tr w:rsidR="00332907" w:rsidRPr="008F1168" w14:paraId="0EF75EED"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3F6C55E0"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 xml:space="preserve">2.1. Pirkėjo kontaktiniai asmenys, atsakingi už Sutarties vykdymą, </w:t>
            </w:r>
            <w:r w:rsidRPr="008F1168">
              <w:rPr>
                <w:rFonts w:ascii="Calibri Light" w:eastAsia="Times New Roman" w:hAnsi="Calibri Light" w:cs="Calibri Light"/>
                <w:b/>
                <w:lang w:val="lt-LT"/>
              </w:rPr>
              <w:t>Paslaugų</w:t>
            </w:r>
            <w:r w:rsidRPr="008F1168">
              <w:rPr>
                <w:rFonts w:ascii="Calibri Light" w:eastAsia="Times New Roman" w:hAnsi="Calibri Light" w:cs="Calibri Light"/>
                <w:b/>
                <w:kern w:val="2"/>
                <w:lang w:val="lt-LT"/>
              </w:rPr>
              <w:t xml:space="preserve"> priėmimą, Sąskaitų per informacinę sistemą SABIS priėmimą</w:t>
            </w:r>
          </w:p>
        </w:tc>
        <w:tc>
          <w:tcPr>
            <w:tcW w:w="6510" w:type="dxa"/>
            <w:gridSpan w:val="2"/>
            <w:tcBorders>
              <w:top w:val="single" w:sz="4" w:space="0" w:color="000000"/>
              <w:left w:val="single" w:sz="4" w:space="0" w:color="000000"/>
              <w:bottom w:val="single" w:sz="4" w:space="0" w:color="000000"/>
              <w:right w:val="single" w:sz="4" w:space="0" w:color="000000"/>
            </w:tcBorders>
          </w:tcPr>
          <w:p w14:paraId="3A27410D"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color w:val="4472C4"/>
                <w:kern w:val="2"/>
                <w:lang w:val="lt-LT"/>
              </w:rPr>
              <w:t>(nurodyti padalinį/skyrių, pareigas, vardą, pavardę, tel., el. paštą)</w:t>
            </w:r>
          </w:p>
        </w:tc>
      </w:tr>
      <w:tr w:rsidR="00332907" w:rsidRPr="008F1168" w14:paraId="58D64E9E"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43015D59"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2.2. Tiekėjo kontaktiniai asmenys, atsakingi už Sutarties vykdymą</w:t>
            </w:r>
          </w:p>
        </w:tc>
        <w:tc>
          <w:tcPr>
            <w:tcW w:w="6510" w:type="dxa"/>
            <w:gridSpan w:val="2"/>
            <w:tcBorders>
              <w:top w:val="single" w:sz="4" w:space="0" w:color="000000"/>
              <w:left w:val="single" w:sz="4" w:space="0" w:color="000000"/>
              <w:bottom w:val="single" w:sz="4" w:space="0" w:color="000000"/>
              <w:right w:val="single" w:sz="4" w:space="0" w:color="000000"/>
            </w:tcBorders>
          </w:tcPr>
          <w:p w14:paraId="26670277"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color w:val="4472C4"/>
                <w:kern w:val="2"/>
                <w:lang w:val="lt-LT"/>
              </w:rPr>
              <w:t>(nurodyti padalinį/skyrių, pareigas, vardą, pavardę, tel., el. paštą)</w:t>
            </w:r>
          </w:p>
        </w:tc>
      </w:tr>
      <w:tr w:rsidR="00332907" w:rsidRPr="008F1168" w14:paraId="1115529B"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3092F6DD"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3. SUTARTIES DALYKAS</w:t>
            </w:r>
          </w:p>
        </w:tc>
      </w:tr>
      <w:tr w:rsidR="00332907" w:rsidRPr="0080735B" w14:paraId="4BA50D62"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7A0EC15F"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3.1. Sutarties dalykas</w:t>
            </w:r>
          </w:p>
        </w:tc>
        <w:tc>
          <w:tcPr>
            <w:tcW w:w="6510" w:type="dxa"/>
            <w:gridSpan w:val="2"/>
            <w:tcBorders>
              <w:top w:val="single" w:sz="4" w:space="0" w:color="000000"/>
              <w:left w:val="single" w:sz="4" w:space="0" w:color="000000"/>
              <w:bottom w:val="single" w:sz="4" w:space="0" w:color="000000"/>
              <w:right w:val="single" w:sz="4" w:space="0" w:color="000000"/>
            </w:tcBorders>
          </w:tcPr>
          <w:p w14:paraId="231D5B24" w14:textId="3CB4AF7F"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kern w:val="2"/>
                <w:lang w:val="lt-LT"/>
              </w:rPr>
              <w:t xml:space="preserve">Tiekėjas įsipareigoja Sutartyje numatytomis sąlygomis suteikti Pirkėjui Paslaugas </w:t>
            </w:r>
            <w:r w:rsidRPr="008F1168">
              <w:rPr>
                <w:rFonts w:ascii="Calibri Light" w:eastAsia="Times New Roman" w:hAnsi="Calibri Light" w:cs="Calibri Light"/>
                <w:color w:val="000000"/>
                <w:kern w:val="2"/>
                <w:lang w:val="lt-LT"/>
              </w:rPr>
              <w:t>(toliau – Paslaugos)</w:t>
            </w:r>
            <w:r w:rsidRPr="008F1168">
              <w:rPr>
                <w:rFonts w:ascii="Calibri Light" w:eastAsia="Times New Roman" w:hAnsi="Calibri Light" w:cs="Calibri Light"/>
                <w:kern w:val="2"/>
                <w:lang w:val="lt-LT"/>
              </w:rPr>
              <w:t>:</w:t>
            </w:r>
          </w:p>
          <w:p w14:paraId="383E30D9" w14:textId="0C6FF01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kern w:val="2"/>
                <w:lang w:val="lt-LT"/>
              </w:rPr>
              <w:t>1.</w:t>
            </w:r>
            <w:r w:rsidRPr="008F1168">
              <w:rPr>
                <w:rFonts w:ascii="Calibri Light" w:eastAsia="Times New Roman" w:hAnsi="Calibri Light" w:cs="Calibri Light"/>
                <w:lang w:val="lt-LT" w:eastAsia="zh-CN"/>
              </w:rPr>
              <w:t xml:space="preserve"> </w:t>
            </w:r>
            <w:r w:rsidRPr="008F1168">
              <w:rPr>
                <w:rFonts w:ascii="Calibri Light" w:eastAsia="Times New Roman" w:hAnsi="Calibri Light" w:cs="Calibri Light"/>
                <w:kern w:val="2"/>
                <w:lang w:val="lt-LT"/>
              </w:rPr>
              <w:t>Administracinių nusižengimų registro informacinės sistemos programinės įrangos ir integracijos su Mokesčių apskaitos informacine sistema modernizavimo techninės priežiūros paslaugos (toliau –  ANRIS paslaugos);</w:t>
            </w:r>
          </w:p>
          <w:p w14:paraId="44E4B439"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kern w:val="2"/>
                <w:lang w:val="lt-LT"/>
              </w:rPr>
              <w:t>2. Integruotos baudžiamojo proceso informacinės sistemos programinės įrangos  modernizavimo ir integracijos su Mokesčių apskaitos informacine sistema sukūrimo techninės priežiūros paslaugos (toliau – IBPS paslaugos);</w:t>
            </w:r>
          </w:p>
          <w:p w14:paraId="14E2BBD0" w14:textId="1A548533" w:rsidR="00332907" w:rsidRPr="00BD606D"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 xml:space="preserve">3. Įtariamųjų, kaltinamųjų ir nuteistųjų registro programinės įrangos  ir integracijos su Mokesčių apskaitos informacine sistema modernizavimo techninės priežiūros paslaugos (toliau – ĮKNR paslaugos).  </w:t>
            </w:r>
          </w:p>
          <w:p w14:paraId="594BCA84" w14:textId="73983321"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color w:val="000000"/>
                <w:kern w:val="2"/>
                <w:lang w:val="lt-LT"/>
              </w:rPr>
              <w:lastRenderedPageBreak/>
              <w:t xml:space="preserve">Išsamus </w:t>
            </w:r>
            <w:r w:rsidRPr="008F1168">
              <w:rPr>
                <w:rFonts w:ascii="Calibri Light" w:eastAsia="Times New Roman" w:hAnsi="Calibri Light" w:cs="Calibri Light"/>
                <w:color w:val="000000"/>
                <w:lang w:val="lt-LT"/>
              </w:rPr>
              <w:t>Paslaugų</w:t>
            </w:r>
            <w:r w:rsidRPr="008F1168">
              <w:rPr>
                <w:rFonts w:ascii="Calibri Light" w:eastAsia="Times New Roman" w:hAnsi="Calibri Light" w:cs="Calibri Light"/>
                <w:color w:val="000000"/>
                <w:kern w:val="2"/>
                <w:lang w:val="lt-LT"/>
              </w:rPr>
              <w:t xml:space="preserve"> aprašymas ir kiti reikalavimai teikiamoms </w:t>
            </w:r>
            <w:r w:rsidRPr="008F1168">
              <w:rPr>
                <w:rFonts w:ascii="Calibri Light" w:eastAsia="Times New Roman" w:hAnsi="Calibri Light" w:cs="Calibri Light"/>
                <w:color w:val="000000"/>
                <w:lang w:val="lt-LT"/>
              </w:rPr>
              <w:t>Paslaugoms</w:t>
            </w:r>
            <w:r w:rsidRPr="008F1168">
              <w:rPr>
                <w:rFonts w:ascii="Calibri Light" w:eastAsia="Times New Roman" w:hAnsi="Calibri Light" w:cs="Calibri Light"/>
                <w:color w:val="000000"/>
                <w:kern w:val="2"/>
                <w:lang w:val="lt-LT"/>
              </w:rPr>
              <w:t xml:space="preserve"> nustatyti Sutarties priede Nr. 1 „Techninė specifikacija“ (toliau – Techninė specifikacija) ir Sutarties priede Nr. 2 „Pasiūlymas“.</w:t>
            </w:r>
          </w:p>
        </w:tc>
      </w:tr>
      <w:tr w:rsidR="00332907" w:rsidRPr="008F1168" w14:paraId="05D60086"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15FF43DE"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lastRenderedPageBreak/>
              <w:t>3.2. Pirkimo pavadinimas ir numeris</w:t>
            </w:r>
          </w:p>
        </w:tc>
        <w:tc>
          <w:tcPr>
            <w:tcW w:w="6510" w:type="dxa"/>
            <w:gridSpan w:val="2"/>
            <w:tcBorders>
              <w:top w:val="single" w:sz="4" w:space="0" w:color="000000"/>
              <w:left w:val="single" w:sz="4" w:space="0" w:color="000000"/>
              <w:bottom w:val="single" w:sz="4" w:space="0" w:color="000000"/>
              <w:right w:val="single" w:sz="4" w:space="0" w:color="000000"/>
            </w:tcBorders>
          </w:tcPr>
          <w:p w14:paraId="7CDB5843"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kern w:val="2"/>
                <w:lang w:val="lt-LT"/>
              </w:rPr>
            </w:pPr>
          </w:p>
        </w:tc>
      </w:tr>
      <w:tr w:rsidR="00332907" w:rsidRPr="008F1168" w14:paraId="2D9828FF"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7DDEC3A8"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3.3. Informacija apie Europos Sąjungos lėšomis finansuojamą projektą arba kitą projektą</w:t>
            </w:r>
          </w:p>
        </w:tc>
        <w:tc>
          <w:tcPr>
            <w:tcW w:w="6510" w:type="dxa"/>
            <w:gridSpan w:val="2"/>
            <w:tcBorders>
              <w:top w:val="single" w:sz="4" w:space="0" w:color="000000"/>
              <w:left w:val="single" w:sz="4" w:space="0" w:color="000000"/>
              <w:bottom w:val="single" w:sz="4" w:space="0" w:color="000000"/>
              <w:right w:val="single" w:sz="4" w:space="0" w:color="000000"/>
            </w:tcBorders>
          </w:tcPr>
          <w:p w14:paraId="68DC6AFD" w14:textId="17EE3B30"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kern w:val="2"/>
                <w:lang w:val="lt-LT"/>
              </w:rPr>
              <w:t xml:space="preserve">Europos Sąjungos lėšomis bendrai finansuojamo projekto Nr. </w:t>
            </w:r>
            <w:r w:rsidRPr="008F1168">
              <w:rPr>
                <w:rFonts w:ascii="Calibri Light" w:eastAsia="Times New Roman" w:hAnsi="Calibri Light" w:cs="Calibri Light"/>
                <w:lang w:val="lt-LT" w:eastAsia="zh-CN"/>
              </w:rPr>
              <w:t>04-012-P-0001</w:t>
            </w:r>
            <w:r w:rsidRPr="008F1168">
              <w:rPr>
                <w:rFonts w:ascii="Calibri Light" w:eastAsia="Times New Roman" w:hAnsi="Calibri Light" w:cs="Calibri Light"/>
                <w:kern w:val="2"/>
                <w:lang w:val="lt-LT"/>
              </w:rPr>
              <w:t>,</w:t>
            </w:r>
            <w:r w:rsidRPr="008F1168">
              <w:rPr>
                <w:rFonts w:ascii="Calibri Light" w:eastAsia="Times New Roman" w:hAnsi="Calibri Light" w:cs="Calibri Light"/>
                <w:color w:val="4472C4"/>
                <w:kern w:val="2"/>
                <w:lang w:val="lt-LT"/>
              </w:rPr>
              <w:t xml:space="preserve"> </w:t>
            </w:r>
            <w:r w:rsidRPr="008F1168">
              <w:rPr>
                <w:rFonts w:ascii="Calibri Light" w:eastAsia="Times New Roman" w:hAnsi="Calibri Light" w:cs="Calibri Light"/>
                <w:kern w:val="2"/>
                <w:lang w:val="lt-LT"/>
              </w:rPr>
              <w:t xml:space="preserve">pavadinimas </w:t>
            </w:r>
            <w:r w:rsidRPr="008F1168">
              <w:rPr>
                <w:rFonts w:ascii="Calibri Light" w:eastAsia="Times New Roman" w:hAnsi="Calibri Light" w:cs="Calibri Light"/>
                <w:lang w:val="lt-LT" w:eastAsia="zh-CN"/>
              </w:rPr>
              <w:t>„Vienas langelis prievolėms valstybei sumokėti“</w:t>
            </w:r>
            <w:r w:rsidRPr="008F1168">
              <w:rPr>
                <w:rFonts w:ascii="Calibri Light" w:eastAsia="Times New Roman" w:hAnsi="Calibri Light" w:cs="Calibri Light"/>
                <w:kern w:val="2"/>
                <w:lang w:val="lt-LT"/>
              </w:rPr>
              <w:t>.</w:t>
            </w:r>
          </w:p>
          <w:p w14:paraId="6B0157F4"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tc>
      </w:tr>
      <w:tr w:rsidR="00332907" w:rsidRPr="008F1168" w14:paraId="0A64997F"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41699421"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 xml:space="preserve">4. PASLAUGŲ SUTEIKIMO TERMINAI IR PASLAUGŲ PERDAVIMO </w:t>
            </w:r>
            <w:r w:rsidRPr="008F1168">
              <w:rPr>
                <w:rFonts w:ascii="Calibri Light" w:eastAsia="Times New Roman" w:hAnsi="Calibri Light" w:cs="Calibri Light"/>
                <w:color w:val="000000"/>
                <w:kern w:val="2"/>
                <w:lang w:val="lt-LT"/>
              </w:rPr>
              <w:t>–</w:t>
            </w:r>
            <w:r w:rsidRPr="008F1168">
              <w:rPr>
                <w:rFonts w:ascii="Calibri Light" w:eastAsia="Times New Roman" w:hAnsi="Calibri Light" w:cs="Calibri Light"/>
                <w:b/>
                <w:kern w:val="2"/>
                <w:lang w:val="lt-LT"/>
              </w:rPr>
              <w:t xml:space="preserve"> PRIĖMIMO TVARKA</w:t>
            </w:r>
          </w:p>
        </w:tc>
      </w:tr>
      <w:tr w:rsidR="00332907" w:rsidRPr="0080735B" w14:paraId="5349EF05"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50615901"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 xml:space="preserve">4.1. </w:t>
            </w:r>
            <w:r w:rsidRPr="008F1168">
              <w:rPr>
                <w:rFonts w:ascii="Calibri Light" w:eastAsia="Times New Roman" w:hAnsi="Calibri Light" w:cs="Calibri Light"/>
                <w:b/>
                <w:lang w:val="lt-LT"/>
              </w:rPr>
              <w:t>Paslaugų</w:t>
            </w:r>
            <w:r w:rsidRPr="008F1168">
              <w:rPr>
                <w:rFonts w:ascii="Calibri Light" w:eastAsia="Times New Roman" w:hAnsi="Calibri Light" w:cs="Calibri Light"/>
                <w:b/>
                <w:kern w:val="2"/>
                <w:lang w:val="lt-LT"/>
              </w:rPr>
              <w:t xml:space="preserve"> </w:t>
            </w:r>
            <w:r w:rsidRPr="008F1168">
              <w:rPr>
                <w:rFonts w:ascii="Calibri Light" w:eastAsia="Times New Roman" w:hAnsi="Calibri Light" w:cs="Calibri Light"/>
                <w:b/>
                <w:lang w:val="lt-LT"/>
              </w:rPr>
              <w:t>suteikimo</w:t>
            </w:r>
            <w:r w:rsidRPr="008F1168">
              <w:rPr>
                <w:rFonts w:ascii="Calibri Light" w:eastAsia="Times New Roman" w:hAnsi="Calibri Light" w:cs="Calibri Light"/>
                <w:b/>
                <w:kern w:val="2"/>
                <w:lang w:val="lt-LT"/>
              </w:rPr>
              <w:t xml:space="preserve"> terminas, kai </w:t>
            </w:r>
            <w:r w:rsidRPr="008F1168">
              <w:rPr>
                <w:rFonts w:ascii="Calibri Light" w:eastAsia="Times New Roman" w:hAnsi="Calibri Light" w:cs="Calibri Light"/>
                <w:b/>
                <w:lang w:val="lt-LT"/>
              </w:rPr>
              <w:t>Paslaugos yra vienkartinio pobūdžio, teikiamos periodiškai arba pagal Pirkėjo Užsakymą</w:t>
            </w:r>
          </w:p>
          <w:p w14:paraId="41A05A39"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3FB214E6"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2DD88D61"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67B48333"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131A27E0"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6D7888E0"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4427E4AC"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497C7885"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47285E95"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72C152EB"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7D96E493"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20CBC820"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44C93CAE"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7729BCDE" w14:textId="77777777" w:rsidR="00332907" w:rsidRPr="008F1168" w:rsidRDefault="00332907" w:rsidP="00332907">
            <w:pPr>
              <w:suppressAutoHyphens/>
              <w:spacing w:after="0" w:line="240" w:lineRule="auto"/>
              <w:jc w:val="left"/>
              <w:rPr>
                <w:rFonts w:ascii="Calibri Light" w:eastAsia="Times New Roman" w:hAnsi="Calibri Light" w:cs="Calibri Light"/>
                <w:b/>
                <w:color w:val="FF0000"/>
                <w:kern w:val="2"/>
                <w:lang w:val="lt-LT"/>
              </w:rPr>
            </w:pPr>
          </w:p>
          <w:p w14:paraId="173F92CD" w14:textId="77777777" w:rsidR="00332907" w:rsidRPr="008F1168" w:rsidRDefault="00332907" w:rsidP="00332907">
            <w:pPr>
              <w:suppressAutoHyphens/>
              <w:spacing w:after="0" w:line="240" w:lineRule="auto"/>
              <w:jc w:val="left"/>
              <w:rPr>
                <w:rFonts w:ascii="Calibri Light" w:eastAsia="Times New Roman" w:hAnsi="Calibri Light" w:cs="Calibri Light"/>
                <w:b/>
                <w:color w:val="FF0000"/>
                <w:kern w:val="2"/>
                <w:lang w:val="lt-LT"/>
              </w:rPr>
            </w:pPr>
          </w:p>
        </w:tc>
        <w:tc>
          <w:tcPr>
            <w:tcW w:w="6510" w:type="dxa"/>
            <w:gridSpan w:val="2"/>
            <w:tcBorders>
              <w:top w:val="single" w:sz="4" w:space="0" w:color="000000"/>
              <w:left w:val="single" w:sz="4" w:space="0" w:color="000000"/>
              <w:bottom w:val="single" w:sz="4" w:space="0" w:color="000000"/>
              <w:right w:val="single" w:sz="4" w:space="0" w:color="000000"/>
            </w:tcBorders>
          </w:tcPr>
          <w:p w14:paraId="7CEF8994" w14:textId="52F260A3" w:rsidR="00332907" w:rsidRPr="001769E7" w:rsidRDefault="00332907" w:rsidP="00332907">
            <w:pPr>
              <w:suppressAutoHyphens/>
              <w:spacing w:after="0" w:line="240" w:lineRule="auto"/>
              <w:jc w:val="left"/>
              <w:rPr>
                <w:rFonts w:ascii="Calibri Light" w:eastAsia="Times New Roman" w:hAnsi="Calibri Light" w:cs="Calibri Light"/>
                <w:color w:val="000000" w:themeColor="text1"/>
                <w:lang w:val="lt-LT"/>
              </w:rPr>
            </w:pPr>
            <w:r w:rsidRPr="004606FA">
              <w:rPr>
                <w:rFonts w:ascii="Calibri Light" w:eastAsia="Times New Roman" w:hAnsi="Calibri Light" w:cs="Calibri Light"/>
                <w:lang w:val="lt-LT"/>
              </w:rPr>
              <w:t xml:space="preserve">Tiekėjas Paslaugas įsipareigoja teikti nuo </w:t>
            </w:r>
            <w:r w:rsidRPr="004606FA">
              <w:rPr>
                <w:rFonts w:ascii="Calibri Light" w:eastAsia="Times New Roman" w:hAnsi="Calibri Light" w:cs="Calibri Light"/>
                <w:color w:val="000000" w:themeColor="text1"/>
                <w:lang w:val="lt-LT"/>
              </w:rPr>
              <w:t xml:space="preserve">Sutarties įsigaliojimo dienos </w:t>
            </w:r>
            <w:r w:rsidRPr="004606FA">
              <w:rPr>
                <w:rFonts w:ascii="Calibri Light" w:eastAsia="Times New Roman" w:hAnsi="Calibri Light" w:cs="Calibri Light"/>
                <w:lang w:val="lt-LT"/>
              </w:rPr>
              <w:t xml:space="preserve">iki </w:t>
            </w:r>
            <w:r w:rsidRPr="004606FA">
              <w:rPr>
                <w:rFonts w:ascii="Calibri Light" w:eastAsia="Times New Roman" w:hAnsi="Calibri Light" w:cs="Calibri Light"/>
                <w:lang w:val="lt-LT"/>
              </w:rPr>
              <w:t xml:space="preserve">2026 m. </w:t>
            </w:r>
            <w:r w:rsidR="0080735B" w:rsidRPr="004606FA">
              <w:rPr>
                <w:rFonts w:ascii="Calibri Light" w:eastAsia="Times New Roman" w:hAnsi="Calibri Light" w:cs="Calibri Light"/>
                <w:lang w:val="lt-LT"/>
              </w:rPr>
              <w:t xml:space="preserve">gegužės </w:t>
            </w:r>
            <w:r w:rsidR="009E6C85" w:rsidRPr="004606FA">
              <w:rPr>
                <w:rFonts w:ascii="Calibri Light" w:eastAsia="Times New Roman" w:hAnsi="Calibri Light" w:cs="Calibri Light"/>
                <w:lang w:val="lt-LT"/>
              </w:rPr>
              <w:t xml:space="preserve">22 </w:t>
            </w:r>
            <w:r w:rsidRPr="004606FA">
              <w:rPr>
                <w:rFonts w:ascii="Calibri Light" w:eastAsia="Times New Roman" w:hAnsi="Calibri Light" w:cs="Calibri Light"/>
                <w:lang w:val="lt-LT"/>
              </w:rPr>
              <w:t>d.</w:t>
            </w:r>
            <w:r w:rsidRPr="004606FA">
              <w:rPr>
                <w:rFonts w:ascii="Calibri Light" w:eastAsia="Times New Roman" w:hAnsi="Calibri Light" w:cs="Calibri Light"/>
                <w:color w:val="4472C4"/>
                <w:lang w:val="lt-LT"/>
              </w:rPr>
              <w:t xml:space="preserve"> </w:t>
            </w:r>
            <w:r w:rsidRPr="004606FA">
              <w:rPr>
                <w:rFonts w:ascii="Calibri Light" w:eastAsia="Times New Roman" w:hAnsi="Calibri Light" w:cs="Calibri Light"/>
                <w:color w:val="000000" w:themeColor="text1"/>
                <w:lang w:val="lt-LT"/>
              </w:rPr>
              <w:t>Konkretūs</w:t>
            </w:r>
            <w:r w:rsidRPr="001769E7">
              <w:rPr>
                <w:rFonts w:ascii="Calibri Light" w:eastAsia="Times New Roman" w:hAnsi="Calibri Light" w:cs="Calibri Light"/>
                <w:color w:val="000000" w:themeColor="text1"/>
                <w:lang w:val="lt-LT"/>
              </w:rPr>
              <w:t xml:space="preserve"> paslaugų </w:t>
            </w:r>
            <w:r w:rsidRPr="001769E7">
              <w:rPr>
                <w:rFonts w:ascii="Calibri Light" w:eastAsia="Times New Roman" w:hAnsi="Calibri Light" w:cs="Calibri Light"/>
                <w:color w:val="000000" w:themeColor="text1"/>
                <w:lang w:val="lt-LT"/>
              </w:rPr>
              <w:t>teikimo terminai nustatyti Techninės specifikacijos 3 lentelėje „</w:t>
            </w:r>
            <w:r w:rsidR="00E26CC8" w:rsidRPr="001769E7">
              <w:rPr>
                <w:rFonts w:ascii="Calibri Light" w:eastAsia="Times New Roman" w:hAnsi="Calibri Light" w:cs="Calibri Light"/>
                <w:color w:val="000000" w:themeColor="text1"/>
                <w:lang w:val="lt-LT"/>
              </w:rPr>
              <w:t>Detalus Projekto techninės priežiūros paslaugų aprašymas</w:t>
            </w:r>
            <w:r w:rsidRPr="001769E7">
              <w:rPr>
                <w:rFonts w:ascii="Calibri Light" w:eastAsia="Times New Roman" w:hAnsi="Calibri Light" w:cs="Calibri Light"/>
                <w:color w:val="000000" w:themeColor="text1"/>
                <w:lang w:val="lt-LT"/>
              </w:rPr>
              <w:t>“.</w:t>
            </w:r>
          </w:p>
          <w:p w14:paraId="0C7DDB12" w14:textId="77777777" w:rsidR="00332907" w:rsidRPr="008F1168" w:rsidRDefault="00332907" w:rsidP="00332907">
            <w:pPr>
              <w:suppressAutoHyphens/>
              <w:spacing w:after="0" w:line="240" w:lineRule="auto"/>
              <w:jc w:val="left"/>
              <w:rPr>
                <w:rFonts w:ascii="Calibri Light" w:eastAsia="Times New Roman" w:hAnsi="Calibri Light" w:cs="Calibri Light"/>
                <w:color w:val="4472C4"/>
                <w:lang w:val="lt-LT"/>
              </w:rPr>
            </w:pPr>
          </w:p>
        </w:tc>
      </w:tr>
      <w:tr w:rsidR="00332907" w:rsidRPr="008F1168" w14:paraId="32B778E3"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5186A571"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4.2. Paslaugų/jų dalies/etapo/periodo suteikimo termino pratęsimas</w:t>
            </w:r>
          </w:p>
        </w:tc>
        <w:tc>
          <w:tcPr>
            <w:tcW w:w="6510" w:type="dxa"/>
            <w:gridSpan w:val="2"/>
            <w:tcBorders>
              <w:top w:val="single" w:sz="4" w:space="0" w:color="000000"/>
              <w:left w:val="single" w:sz="4" w:space="0" w:color="000000"/>
              <w:bottom w:val="single" w:sz="4" w:space="0" w:color="000000"/>
              <w:right w:val="single" w:sz="4" w:space="0" w:color="000000"/>
            </w:tcBorders>
          </w:tcPr>
          <w:p w14:paraId="3585D132"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Netaikoma</w:t>
            </w:r>
          </w:p>
          <w:p w14:paraId="69B72947"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tc>
      </w:tr>
      <w:tr w:rsidR="00332907" w:rsidRPr="008F1168" w14:paraId="2850DC32"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43A56C1D"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4.3. Užsakymų teikimo tvarka</w:t>
            </w:r>
          </w:p>
        </w:tc>
        <w:tc>
          <w:tcPr>
            <w:tcW w:w="6510" w:type="dxa"/>
            <w:gridSpan w:val="2"/>
            <w:tcBorders>
              <w:top w:val="single" w:sz="4" w:space="0" w:color="000000"/>
              <w:left w:val="single" w:sz="4" w:space="0" w:color="000000"/>
              <w:bottom w:val="single" w:sz="4" w:space="0" w:color="000000"/>
              <w:right w:val="single" w:sz="4" w:space="0" w:color="000000"/>
            </w:tcBorders>
          </w:tcPr>
          <w:p w14:paraId="3C317199" w14:textId="77777777" w:rsidR="00332907" w:rsidRPr="008F1168" w:rsidRDefault="00332907" w:rsidP="00332907">
            <w:pPr>
              <w:suppressAutoHyphens/>
              <w:spacing w:after="0" w:line="240" w:lineRule="auto"/>
              <w:jc w:val="left"/>
              <w:rPr>
                <w:rFonts w:ascii="Calibri Light" w:eastAsia="Times New Roman" w:hAnsi="Calibri Light" w:cs="Calibri Light"/>
                <w:lang w:val="lt-LT"/>
              </w:rPr>
            </w:pPr>
            <w:r w:rsidRPr="008F1168">
              <w:rPr>
                <w:rFonts w:ascii="Calibri Light" w:eastAsia="Times New Roman" w:hAnsi="Calibri Light" w:cs="Calibri Light"/>
                <w:lang w:val="lt-LT"/>
              </w:rPr>
              <w:t>Netaikoma</w:t>
            </w:r>
          </w:p>
          <w:p w14:paraId="4FDFC4FC" w14:textId="77777777" w:rsidR="00332907" w:rsidRPr="008F1168" w:rsidRDefault="00332907" w:rsidP="00332907">
            <w:pPr>
              <w:suppressAutoHyphens/>
              <w:spacing w:after="0" w:line="240" w:lineRule="auto"/>
              <w:jc w:val="left"/>
              <w:rPr>
                <w:rFonts w:ascii="Calibri Light" w:eastAsia="Times New Roman" w:hAnsi="Calibri Light" w:cs="Calibri Light"/>
                <w:lang w:val="lt-LT"/>
              </w:rPr>
            </w:pPr>
          </w:p>
          <w:p w14:paraId="5694DF8C" w14:textId="77777777" w:rsidR="00332907" w:rsidRPr="008F1168" w:rsidRDefault="00332907" w:rsidP="00332907">
            <w:pPr>
              <w:suppressAutoHyphens/>
              <w:spacing w:after="0" w:line="240" w:lineRule="auto"/>
              <w:jc w:val="left"/>
              <w:rPr>
                <w:rFonts w:ascii="Calibri Light" w:eastAsia="Times New Roman" w:hAnsi="Calibri Light" w:cs="Calibri Light"/>
                <w:lang w:val="lt-LT"/>
              </w:rPr>
            </w:pPr>
          </w:p>
        </w:tc>
      </w:tr>
      <w:tr w:rsidR="00332907" w:rsidRPr="008F1168" w14:paraId="153CC81C" w14:textId="77777777" w:rsidTr="005A598B">
        <w:trPr>
          <w:trHeight w:val="3341"/>
        </w:trPr>
        <w:tc>
          <w:tcPr>
            <w:tcW w:w="3127" w:type="dxa"/>
            <w:gridSpan w:val="2"/>
            <w:tcBorders>
              <w:top w:val="single" w:sz="4" w:space="0" w:color="000000"/>
              <w:left w:val="single" w:sz="4" w:space="0" w:color="000000"/>
              <w:bottom w:val="single" w:sz="4" w:space="0" w:color="000000"/>
              <w:right w:val="single" w:sz="4" w:space="0" w:color="000000"/>
            </w:tcBorders>
          </w:tcPr>
          <w:p w14:paraId="411C37F1"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4.4. Dėl minimalios Užsakymo vertės ar apimties</w:t>
            </w:r>
          </w:p>
        </w:tc>
        <w:tc>
          <w:tcPr>
            <w:tcW w:w="6510" w:type="dxa"/>
            <w:gridSpan w:val="2"/>
            <w:tcBorders>
              <w:top w:val="single" w:sz="4" w:space="0" w:color="000000"/>
              <w:left w:val="single" w:sz="4" w:space="0" w:color="000000"/>
              <w:bottom w:val="single" w:sz="4" w:space="0" w:color="000000"/>
              <w:right w:val="single" w:sz="4" w:space="0" w:color="000000"/>
            </w:tcBorders>
          </w:tcPr>
          <w:p w14:paraId="36AFE6FA" w14:textId="7E32515B"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Netaikoma</w:t>
            </w:r>
          </w:p>
        </w:tc>
      </w:tr>
      <w:tr w:rsidR="00332907" w:rsidRPr="0080735B" w14:paraId="5EE24FDE"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57D591FE"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4.5. Pateikiami dokumentai</w:t>
            </w:r>
          </w:p>
        </w:tc>
        <w:tc>
          <w:tcPr>
            <w:tcW w:w="6510" w:type="dxa"/>
            <w:gridSpan w:val="2"/>
            <w:tcBorders>
              <w:top w:val="single" w:sz="4" w:space="0" w:color="000000"/>
              <w:left w:val="single" w:sz="4" w:space="0" w:color="000000"/>
              <w:bottom w:val="single" w:sz="4" w:space="0" w:color="000000"/>
              <w:right w:val="single" w:sz="4" w:space="0" w:color="000000"/>
            </w:tcBorders>
          </w:tcPr>
          <w:p w14:paraId="374EA37A" w14:textId="35F652A2" w:rsidR="00332907" w:rsidRPr="008F1168" w:rsidRDefault="00332907" w:rsidP="00332907">
            <w:pPr>
              <w:suppressAutoHyphens/>
              <w:spacing w:after="0" w:line="240" w:lineRule="auto"/>
              <w:jc w:val="left"/>
              <w:rPr>
                <w:rFonts w:ascii="Calibri Light" w:eastAsia="Times New Roman" w:hAnsi="Calibri Light" w:cs="Calibri Light"/>
                <w:lang w:val="lt-LT"/>
              </w:rPr>
            </w:pPr>
            <w:r w:rsidRPr="008F1168">
              <w:rPr>
                <w:rFonts w:ascii="Calibri Light" w:eastAsia="Times New Roman" w:hAnsi="Calibri Light" w:cs="Calibri Light"/>
                <w:kern w:val="2"/>
                <w:lang w:val="lt-LT"/>
              </w:rPr>
              <w:t>Turi būti pateikiami šie dokumentai: Paslaugų perdavimo-priėmimo aktas ir Sąskaita</w:t>
            </w:r>
            <w:r w:rsidRPr="008F1168">
              <w:rPr>
                <w:rFonts w:ascii="Calibri Light" w:eastAsia="Times New Roman" w:hAnsi="Calibri Light" w:cs="Calibri Light"/>
                <w:lang w:val="lt-LT"/>
              </w:rPr>
              <w:t xml:space="preserve">, </w:t>
            </w:r>
            <w:r w:rsidR="00DD0B27">
              <w:rPr>
                <w:rFonts w:ascii="Calibri Light" w:eastAsia="Times New Roman" w:hAnsi="Calibri Light" w:cs="Calibri Light"/>
                <w:lang w:val="lt-LT"/>
              </w:rPr>
              <w:t>d</w:t>
            </w:r>
            <w:r w:rsidR="00DD0B27" w:rsidRPr="008F1168">
              <w:rPr>
                <w:rFonts w:ascii="Calibri Light" w:eastAsia="Times New Roman" w:hAnsi="Calibri Light" w:cs="Calibri Light"/>
                <w:lang w:val="lt-LT"/>
              </w:rPr>
              <w:t>okumentai</w:t>
            </w:r>
            <w:r w:rsidRPr="008F1168">
              <w:rPr>
                <w:rFonts w:ascii="Calibri Light" w:eastAsia="Times New Roman" w:hAnsi="Calibri Light" w:cs="Calibri Light"/>
                <w:lang w:val="lt-LT"/>
              </w:rPr>
              <w:t>, nurodyti Techninės specifikacijos 3 lentelėje „</w:t>
            </w:r>
            <w:r w:rsidR="000D1093" w:rsidRPr="000D1093">
              <w:rPr>
                <w:rFonts w:ascii="Calibri Light" w:eastAsia="Times New Roman" w:hAnsi="Calibri Light" w:cs="Calibri Light"/>
                <w:lang w:val="lt-LT"/>
              </w:rPr>
              <w:t>Detalus Projekto techninės priežiūros paslaugų aprašymas</w:t>
            </w:r>
            <w:r w:rsidRPr="008F1168">
              <w:rPr>
                <w:rFonts w:ascii="Calibri Light" w:eastAsia="Times New Roman" w:hAnsi="Calibri Light" w:cs="Calibri Light"/>
                <w:lang w:val="lt-LT"/>
              </w:rPr>
              <w:t xml:space="preserve">“ atlikus šioje lentelėje nurodytas paslaugas (paslaugų </w:t>
            </w:r>
            <w:r w:rsidR="00CB5233">
              <w:rPr>
                <w:rFonts w:ascii="Calibri Light" w:eastAsia="Times New Roman" w:hAnsi="Calibri Light" w:cs="Calibri Light"/>
                <w:lang w:val="lt-LT"/>
              </w:rPr>
              <w:t>apimtis</w:t>
            </w:r>
            <w:r w:rsidRPr="008F1168">
              <w:rPr>
                <w:rFonts w:ascii="Calibri Light" w:eastAsia="Times New Roman" w:hAnsi="Calibri Light" w:cs="Calibri Light"/>
                <w:lang w:val="lt-LT"/>
              </w:rPr>
              <w:t>).</w:t>
            </w:r>
            <w:r w:rsidRPr="008F1168">
              <w:rPr>
                <w:rFonts w:ascii="Calibri Light" w:eastAsia="Times New Roman" w:hAnsi="Calibri Light" w:cs="Calibri Light"/>
                <w:kern w:val="2"/>
                <w:lang w:val="lt-LT"/>
              </w:rPr>
              <w:t xml:space="preserve"> Tiekėjui nepateikus nurodytų dokumentų, laikoma, kad Paslaugos neatitinka Sutartyje nustatytų reikalavimų.</w:t>
            </w:r>
          </w:p>
        </w:tc>
      </w:tr>
      <w:tr w:rsidR="00332907" w:rsidRPr="008F1168" w14:paraId="59DB889F"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2B1EDB9B"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lastRenderedPageBreak/>
              <w:t>5. SUTARTIES KAINA IR ATSISKAITYMO TVARKA</w:t>
            </w:r>
          </w:p>
        </w:tc>
      </w:tr>
      <w:tr w:rsidR="00332907" w:rsidRPr="008F1168" w14:paraId="366CCDF0"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56152842"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5.1. Sutarčiai taikomas kainos apskaičiavimo būdas</w:t>
            </w:r>
          </w:p>
        </w:tc>
        <w:tc>
          <w:tcPr>
            <w:tcW w:w="6510" w:type="dxa"/>
            <w:gridSpan w:val="2"/>
            <w:tcBorders>
              <w:top w:val="single" w:sz="4" w:space="0" w:color="000000"/>
              <w:left w:val="single" w:sz="4" w:space="0" w:color="000000"/>
              <w:bottom w:val="single" w:sz="4" w:space="0" w:color="000000"/>
              <w:right w:val="single" w:sz="4" w:space="0" w:color="000000"/>
            </w:tcBorders>
          </w:tcPr>
          <w:p w14:paraId="5FB83390"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Fiksuotos kainos kainodara</w:t>
            </w:r>
          </w:p>
          <w:p w14:paraId="389EFA19"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45ED624E"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3EE12047"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5DA02ABE"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6494AAE4" w14:textId="77777777" w:rsidR="00332907" w:rsidRPr="008F1168" w:rsidRDefault="00332907" w:rsidP="00332907">
            <w:pPr>
              <w:suppressAutoHyphens/>
              <w:spacing w:after="0" w:line="240" w:lineRule="auto"/>
              <w:jc w:val="left"/>
              <w:rPr>
                <w:rFonts w:ascii="Calibri Light" w:eastAsia="Times New Roman" w:hAnsi="Calibri Light" w:cs="Calibri Light"/>
                <w:color w:val="4472C4"/>
                <w:kern w:val="2"/>
                <w:lang w:val="lt-LT"/>
              </w:rPr>
            </w:pPr>
          </w:p>
        </w:tc>
      </w:tr>
      <w:tr w:rsidR="00332907" w:rsidRPr="0080735B" w14:paraId="6B183B75"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07253341"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 xml:space="preserve">5.2. Pradinės Sutarties vertė ir Sutarties kaina, kai taikoma </w:t>
            </w:r>
            <w:r w:rsidRPr="008F1168">
              <w:rPr>
                <w:rFonts w:ascii="Calibri Light" w:eastAsia="Times New Roman" w:hAnsi="Calibri Light" w:cs="Calibri Light"/>
                <w:b/>
                <w:kern w:val="2"/>
                <w:u w:val="single"/>
                <w:lang w:val="lt-LT"/>
              </w:rPr>
              <w:t>fiksuotos kainos</w:t>
            </w:r>
            <w:r w:rsidRPr="008F1168">
              <w:rPr>
                <w:rFonts w:ascii="Calibri Light" w:eastAsia="Times New Roman" w:hAnsi="Calibri Light" w:cs="Calibri Light"/>
                <w:b/>
                <w:kern w:val="2"/>
                <w:lang w:val="lt-LT"/>
              </w:rPr>
              <w:t xml:space="preserve"> kainodara</w:t>
            </w:r>
          </w:p>
          <w:p w14:paraId="392BE788"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645E189B"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08E2E819"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03EECF3E" w14:textId="77777777" w:rsidR="00332907" w:rsidRPr="008F1168" w:rsidRDefault="00332907" w:rsidP="00332907">
            <w:pPr>
              <w:suppressAutoHyphens/>
              <w:spacing w:after="0" w:line="240" w:lineRule="auto"/>
              <w:rPr>
                <w:rFonts w:ascii="Calibri Light" w:eastAsia="Times New Roman" w:hAnsi="Calibri Light" w:cs="Calibri Light"/>
                <w:b/>
                <w:kern w:val="2"/>
                <w:lang w:val="lt-LT"/>
              </w:rPr>
            </w:pPr>
          </w:p>
        </w:tc>
        <w:tc>
          <w:tcPr>
            <w:tcW w:w="6510" w:type="dxa"/>
            <w:gridSpan w:val="2"/>
            <w:tcBorders>
              <w:top w:val="single" w:sz="4" w:space="0" w:color="000000"/>
              <w:left w:val="single" w:sz="4" w:space="0" w:color="000000"/>
              <w:bottom w:val="single" w:sz="4" w:space="0" w:color="000000"/>
              <w:right w:val="single" w:sz="4" w:space="0" w:color="000000"/>
            </w:tcBorders>
          </w:tcPr>
          <w:p w14:paraId="7B912DEC" w14:textId="77777777" w:rsidR="00332907" w:rsidRPr="008F1168" w:rsidRDefault="00332907" w:rsidP="00332907">
            <w:pPr>
              <w:suppressAutoHyphens/>
              <w:spacing w:after="0" w:line="240" w:lineRule="auto"/>
              <w:jc w:val="left"/>
              <w:rPr>
                <w:rFonts w:ascii="Calibri Light" w:eastAsia="Times New Roman" w:hAnsi="Calibri Light" w:cs="Calibri Light"/>
                <w:lang w:val="lt-LT"/>
              </w:rPr>
            </w:pPr>
            <w:r w:rsidRPr="008F1168">
              <w:rPr>
                <w:rFonts w:ascii="Calibri Light" w:eastAsia="Times New Roman" w:hAnsi="Calibri Light" w:cs="Calibri Light"/>
                <w:kern w:val="2"/>
                <w:lang w:val="lt-LT"/>
              </w:rPr>
              <w:t xml:space="preserve">Pradinės Sutarties vertė yra </w:t>
            </w:r>
            <w:r w:rsidRPr="008F1168">
              <w:rPr>
                <w:rFonts w:ascii="Calibri Light" w:eastAsia="Times New Roman" w:hAnsi="Calibri Light" w:cs="Calibri Light"/>
                <w:color w:val="4472C4"/>
                <w:kern w:val="2"/>
                <w:lang w:val="lt-LT"/>
              </w:rPr>
              <w:t>(nurodyti sumą skaičiais)</w:t>
            </w:r>
            <w:r w:rsidRPr="008F1168">
              <w:rPr>
                <w:rFonts w:ascii="Calibri Light" w:eastAsia="Times New Roman" w:hAnsi="Calibri Light" w:cs="Calibri Light"/>
                <w:kern w:val="2"/>
                <w:lang w:val="lt-LT"/>
              </w:rPr>
              <w:t xml:space="preserve"> Eur </w:t>
            </w:r>
            <w:r w:rsidRPr="008F1168">
              <w:rPr>
                <w:rFonts w:ascii="Calibri Light" w:eastAsia="Times New Roman" w:hAnsi="Calibri Light" w:cs="Calibri Light"/>
                <w:color w:val="4472C4"/>
                <w:kern w:val="2"/>
                <w:lang w:val="lt-LT"/>
              </w:rPr>
              <w:t>(nurodyti sumą žodžiais)</w:t>
            </w:r>
            <w:r w:rsidRPr="008F1168">
              <w:rPr>
                <w:rFonts w:ascii="Calibri Light" w:eastAsia="Times New Roman" w:hAnsi="Calibri Light" w:cs="Calibri Light"/>
                <w:kern w:val="2"/>
                <w:lang w:val="lt-LT"/>
              </w:rPr>
              <w:t xml:space="preserve"> be PVM.</w:t>
            </w:r>
          </w:p>
          <w:p w14:paraId="0B9BC3FA" w14:textId="77777777" w:rsidR="00332907" w:rsidRPr="008F1168" w:rsidRDefault="00332907" w:rsidP="00332907">
            <w:pPr>
              <w:suppressAutoHyphens/>
              <w:spacing w:after="0" w:line="240" w:lineRule="auto"/>
              <w:jc w:val="left"/>
              <w:rPr>
                <w:rFonts w:ascii="Calibri Light" w:eastAsia="Times New Roman" w:hAnsi="Calibri Light" w:cs="Calibri Light"/>
                <w:lang w:val="lt-LT"/>
              </w:rPr>
            </w:pPr>
            <w:r w:rsidRPr="008F1168">
              <w:rPr>
                <w:rFonts w:ascii="Calibri Light" w:eastAsia="Times New Roman" w:hAnsi="Calibri Light" w:cs="Calibri Light"/>
                <w:kern w:val="2"/>
                <w:lang w:val="lt-LT"/>
              </w:rPr>
              <w:t xml:space="preserve">PVM sudaro </w:t>
            </w:r>
            <w:r w:rsidRPr="008F1168">
              <w:rPr>
                <w:rFonts w:ascii="Calibri Light" w:eastAsia="Times New Roman" w:hAnsi="Calibri Light" w:cs="Calibri Light"/>
                <w:color w:val="4472C4"/>
                <w:kern w:val="2"/>
                <w:lang w:val="lt-LT"/>
              </w:rPr>
              <w:t>(nurodyti sumą skaičiais)</w:t>
            </w:r>
            <w:r w:rsidRPr="008F1168">
              <w:rPr>
                <w:rFonts w:ascii="Calibri Light" w:eastAsia="Times New Roman" w:hAnsi="Calibri Light" w:cs="Calibri Light"/>
                <w:kern w:val="2"/>
                <w:lang w:val="lt-LT"/>
              </w:rPr>
              <w:t xml:space="preserve"> Eur </w:t>
            </w:r>
            <w:r w:rsidRPr="008F1168">
              <w:rPr>
                <w:rFonts w:ascii="Calibri Light" w:eastAsia="Times New Roman" w:hAnsi="Calibri Light" w:cs="Calibri Light"/>
                <w:color w:val="4472C4"/>
                <w:kern w:val="2"/>
                <w:lang w:val="lt-LT"/>
              </w:rPr>
              <w:t>(nurodyti sumą žodžiais)</w:t>
            </w:r>
            <w:r w:rsidRPr="008F1168">
              <w:rPr>
                <w:rFonts w:ascii="Calibri Light" w:eastAsia="Times New Roman" w:hAnsi="Calibri Light" w:cs="Calibri Light"/>
                <w:kern w:val="2"/>
                <w:lang w:val="lt-LT"/>
              </w:rPr>
              <w:t>.</w:t>
            </w:r>
          </w:p>
          <w:p w14:paraId="71BA106E" w14:textId="77777777" w:rsidR="00332907" w:rsidRPr="008F1168" w:rsidRDefault="00332907" w:rsidP="00332907">
            <w:pPr>
              <w:suppressAutoHyphens/>
              <w:spacing w:after="0" w:line="240" w:lineRule="auto"/>
              <w:jc w:val="left"/>
              <w:rPr>
                <w:rFonts w:ascii="Calibri Light" w:eastAsia="Times New Roman" w:hAnsi="Calibri Light" w:cs="Calibri Light"/>
                <w:lang w:val="lt-LT"/>
              </w:rPr>
            </w:pPr>
            <w:r w:rsidRPr="008F1168">
              <w:rPr>
                <w:rFonts w:ascii="Calibri Light" w:eastAsia="Times New Roman" w:hAnsi="Calibri Light" w:cs="Calibri Light"/>
                <w:kern w:val="2"/>
                <w:lang w:val="lt-LT"/>
              </w:rPr>
              <w:t xml:space="preserve">Sutarties kaina yra </w:t>
            </w:r>
            <w:r w:rsidRPr="008F1168">
              <w:rPr>
                <w:rFonts w:ascii="Calibri Light" w:eastAsia="Times New Roman" w:hAnsi="Calibri Light" w:cs="Calibri Light"/>
                <w:color w:val="4472C4"/>
                <w:kern w:val="2"/>
                <w:lang w:val="lt-LT"/>
              </w:rPr>
              <w:t>(nurodyti sumą skaičiais)</w:t>
            </w:r>
            <w:r w:rsidRPr="008F1168">
              <w:rPr>
                <w:rFonts w:ascii="Calibri Light" w:eastAsia="Times New Roman" w:hAnsi="Calibri Light" w:cs="Calibri Light"/>
                <w:kern w:val="2"/>
                <w:lang w:val="lt-LT"/>
              </w:rPr>
              <w:t xml:space="preserve"> Eur </w:t>
            </w:r>
            <w:r w:rsidRPr="008F1168">
              <w:rPr>
                <w:rFonts w:ascii="Calibri Light" w:eastAsia="Times New Roman" w:hAnsi="Calibri Light" w:cs="Calibri Light"/>
                <w:color w:val="4472C4"/>
                <w:kern w:val="2"/>
                <w:lang w:val="lt-LT"/>
              </w:rPr>
              <w:t>(nurodyti sumą žodžiais)</w:t>
            </w:r>
            <w:r w:rsidRPr="008F1168">
              <w:rPr>
                <w:rFonts w:ascii="Calibri Light" w:eastAsia="Times New Roman" w:hAnsi="Calibri Light" w:cs="Calibri Light"/>
                <w:kern w:val="2"/>
                <w:lang w:val="lt-LT"/>
              </w:rPr>
              <w:t xml:space="preserve"> su PVM.</w:t>
            </w:r>
          </w:p>
          <w:p w14:paraId="0A153829" w14:textId="11169E18" w:rsidR="00332907" w:rsidRPr="008F1168" w:rsidRDefault="003E7597" w:rsidP="00332907">
            <w:pPr>
              <w:suppressAutoHyphens/>
              <w:spacing w:after="0" w:line="240" w:lineRule="auto"/>
              <w:jc w:val="left"/>
              <w:rPr>
                <w:rFonts w:ascii="Calibri Light" w:eastAsia="Times New Roman" w:hAnsi="Calibri Light" w:cs="Calibri Light"/>
                <w:color w:val="FF0000"/>
                <w:kern w:val="2"/>
                <w:lang w:val="lt-LT"/>
              </w:rPr>
            </w:pPr>
            <w:r w:rsidRPr="001A6C78">
              <w:rPr>
                <w:rFonts w:ascii="Calibri Light" w:eastAsia="Times New Roman" w:hAnsi="Calibri Light" w:cs="Calibri Light"/>
                <w:kern w:val="2"/>
                <w:lang w:val="lt-LT"/>
              </w:rPr>
              <w:t>Šioje Sutartyje Pradinės Sutarties vertė yra lygi Tiekėjo pasiūlymo kainai be PVM, nurodytai už visą pirkimo dokumentuose ir Sutartyje nurodytą Paslaugų kiekį ir (ar) apimtį.</w:t>
            </w:r>
          </w:p>
        </w:tc>
      </w:tr>
      <w:tr w:rsidR="00332907" w:rsidRPr="008F1168" w14:paraId="39F97128"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1BADEB0C"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 xml:space="preserve">5.3. Sutarties kainos/įkainių perskaičiavimas taikant </w:t>
            </w:r>
            <w:r w:rsidRPr="008F1168">
              <w:rPr>
                <w:rFonts w:ascii="Calibri Light" w:eastAsia="Times New Roman" w:hAnsi="Calibri Light" w:cs="Calibri Light"/>
                <w:b/>
                <w:kern w:val="2"/>
                <w:u w:val="single"/>
                <w:lang w:val="lt-LT"/>
              </w:rPr>
              <w:t>peržiūros</w:t>
            </w:r>
            <w:r w:rsidRPr="008F1168">
              <w:rPr>
                <w:rFonts w:ascii="Calibri Light" w:eastAsia="Times New Roman" w:hAnsi="Calibri Light" w:cs="Calibri Light"/>
                <w:b/>
                <w:kern w:val="2"/>
                <w:lang w:val="lt-LT"/>
              </w:rPr>
              <w:t xml:space="preserve"> taisykles</w:t>
            </w:r>
          </w:p>
          <w:p w14:paraId="7A1EE26E"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0DE18336"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tc>
        <w:tc>
          <w:tcPr>
            <w:tcW w:w="6510" w:type="dxa"/>
            <w:gridSpan w:val="2"/>
            <w:tcBorders>
              <w:top w:val="single" w:sz="4" w:space="0" w:color="000000"/>
              <w:left w:val="single" w:sz="4" w:space="0" w:color="000000"/>
              <w:bottom w:val="single" w:sz="4" w:space="0" w:color="000000"/>
              <w:right w:val="single" w:sz="4" w:space="0" w:color="000000"/>
            </w:tcBorders>
          </w:tcPr>
          <w:p w14:paraId="27958F41" w14:textId="097D1FC4" w:rsidR="00332907" w:rsidRPr="008F1168" w:rsidRDefault="00332907" w:rsidP="00332907">
            <w:pPr>
              <w:suppressAutoHyphens/>
              <w:spacing w:after="0" w:line="240" w:lineRule="auto"/>
              <w:jc w:val="left"/>
              <w:rPr>
                <w:rFonts w:ascii="Calibri Light" w:eastAsia="Times New Roman" w:hAnsi="Calibri Light" w:cs="Calibri Light"/>
                <w:lang w:val="lt-LT"/>
              </w:rPr>
            </w:pPr>
            <w:r w:rsidRPr="008F1168">
              <w:rPr>
                <w:rFonts w:ascii="Calibri Light" w:eastAsia="Times New Roman" w:hAnsi="Calibri Light" w:cs="Calibri Light"/>
                <w:kern w:val="2"/>
                <w:lang w:val="lt-LT"/>
              </w:rPr>
              <w:t xml:space="preserve">Sutarties </w:t>
            </w:r>
            <w:r w:rsidR="00325B02">
              <w:rPr>
                <w:rFonts w:ascii="Calibri Light" w:eastAsia="Times New Roman" w:hAnsi="Calibri Light" w:cs="Calibri Light"/>
                <w:kern w:val="2"/>
                <w:lang w:val="lt-LT"/>
              </w:rPr>
              <w:t>kaina</w:t>
            </w:r>
            <w:r w:rsidRPr="008F1168">
              <w:rPr>
                <w:rFonts w:ascii="Calibri Light" w:eastAsia="Times New Roman" w:hAnsi="Calibri Light" w:cs="Calibri Light"/>
                <w:kern w:val="2"/>
                <w:lang w:val="lt-LT"/>
              </w:rPr>
              <w:t xml:space="preserve"> bus perskaičiuojam</w:t>
            </w:r>
            <w:r w:rsidR="00325B02">
              <w:rPr>
                <w:rFonts w:ascii="Calibri Light" w:eastAsia="Times New Roman" w:hAnsi="Calibri Light" w:cs="Calibri Light"/>
                <w:kern w:val="2"/>
                <w:lang w:val="lt-LT"/>
              </w:rPr>
              <w:t>a</w:t>
            </w:r>
            <w:r w:rsidRPr="008F1168">
              <w:rPr>
                <w:rFonts w:ascii="Calibri Light" w:eastAsia="Times New Roman" w:hAnsi="Calibri Light" w:cs="Calibri Light"/>
                <w:kern w:val="2"/>
                <w:lang w:val="lt-LT"/>
              </w:rPr>
              <w:t>:</w:t>
            </w:r>
          </w:p>
          <w:p w14:paraId="2FA58AE7"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5.3.1. dėl PVM tarifo pasikeitimo;</w:t>
            </w:r>
          </w:p>
          <w:p w14:paraId="7CCE9508"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5.3.2. dėl kainų lygio pokyčio.</w:t>
            </w:r>
          </w:p>
          <w:p w14:paraId="1C38614C" w14:textId="77777777" w:rsidR="00332907" w:rsidRPr="008F1168" w:rsidRDefault="00332907" w:rsidP="00332907">
            <w:pPr>
              <w:suppressAutoHyphens/>
              <w:spacing w:after="0" w:line="240" w:lineRule="auto"/>
              <w:jc w:val="left"/>
              <w:rPr>
                <w:rFonts w:ascii="Calibri Light" w:eastAsia="Times New Roman" w:hAnsi="Calibri Light" w:cs="Calibri Light"/>
                <w:color w:val="FF0000"/>
                <w:kern w:val="2"/>
                <w:lang w:val="lt-LT"/>
              </w:rPr>
            </w:pPr>
          </w:p>
        </w:tc>
      </w:tr>
      <w:tr w:rsidR="00332907" w:rsidRPr="008F1168" w14:paraId="2C5F5A7A"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3176EF7D"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5.3.1. Sutarties kainos/įkainių peržiūra dėl PVM tarifo pasikeitimo</w:t>
            </w:r>
          </w:p>
        </w:tc>
        <w:tc>
          <w:tcPr>
            <w:tcW w:w="6510" w:type="dxa"/>
            <w:gridSpan w:val="2"/>
            <w:tcBorders>
              <w:top w:val="single" w:sz="4" w:space="0" w:color="000000"/>
              <w:left w:val="single" w:sz="4" w:space="0" w:color="000000"/>
              <w:bottom w:val="single" w:sz="4" w:space="0" w:color="000000"/>
              <w:right w:val="single" w:sz="4" w:space="0" w:color="000000"/>
            </w:tcBorders>
          </w:tcPr>
          <w:p w14:paraId="3ACE4DBA" w14:textId="77777777" w:rsidR="00332907" w:rsidRPr="008F1168" w:rsidRDefault="00332907" w:rsidP="00332907">
            <w:pPr>
              <w:suppressAutoHyphens/>
              <w:spacing w:after="0" w:line="240" w:lineRule="auto"/>
              <w:jc w:val="left"/>
              <w:rPr>
                <w:rFonts w:ascii="Calibri Light" w:eastAsia="Times New Roman" w:hAnsi="Calibri Light" w:cs="Calibri Light"/>
                <w:lang w:val="lt-LT"/>
              </w:rPr>
            </w:pPr>
            <w:r w:rsidRPr="008F1168">
              <w:rPr>
                <w:rFonts w:ascii="Calibri Light" w:eastAsia="Times New Roman" w:hAnsi="Calibri Light" w:cs="Calibri Light"/>
                <w:kern w:val="2"/>
                <w:lang w:val="lt-LT"/>
              </w:rPr>
              <w:t>Jeigu Sutarties vykdymo metu pasikeičia PVM mokėjimą reglamentuojantys teisės aktai, darantys tiesioginę įtaką Tiekėjo t</w:t>
            </w:r>
            <w:r w:rsidRPr="008F1168">
              <w:rPr>
                <w:rFonts w:ascii="Calibri Light" w:eastAsia="Times New Roman" w:hAnsi="Calibri Light" w:cs="Calibri Light"/>
                <w:lang w:val="lt-LT"/>
              </w:rPr>
              <w:t>ei</w:t>
            </w:r>
            <w:r w:rsidRPr="008F1168">
              <w:rPr>
                <w:rFonts w:ascii="Calibri Light" w:eastAsia="Times New Roman" w:hAnsi="Calibri Light" w:cs="Calibri Light"/>
                <w:kern w:val="2"/>
                <w:lang w:val="lt-LT"/>
              </w:rPr>
              <w:t>kiamų P</w:t>
            </w:r>
            <w:r w:rsidRPr="008F1168">
              <w:rPr>
                <w:rFonts w:ascii="Calibri Light" w:eastAsia="Times New Roman" w:hAnsi="Calibri Light" w:cs="Calibri Light"/>
                <w:lang w:val="lt-LT"/>
              </w:rPr>
              <w:t>aslaugų</w:t>
            </w:r>
            <w:r w:rsidRPr="008F1168">
              <w:rPr>
                <w:rFonts w:ascii="Calibri Light" w:eastAsia="Times New Roman" w:hAnsi="Calibri Light" w:cs="Calibri Light"/>
                <w:kern w:val="2"/>
                <w:lang w:val="lt-LT"/>
              </w:rPr>
              <w:t xml:space="preserve"> Sutartyje nurodytai kainai/įkainiams, Sutarties kaina/įkainiai perskaičiuojami nekeičiant P</w:t>
            </w:r>
            <w:r w:rsidRPr="008F1168">
              <w:rPr>
                <w:rFonts w:ascii="Calibri Light" w:eastAsia="Times New Roman" w:hAnsi="Calibri Light" w:cs="Calibri Light"/>
                <w:lang w:val="lt-LT"/>
              </w:rPr>
              <w:t>aslaugų</w:t>
            </w:r>
            <w:r w:rsidRPr="008F1168">
              <w:rPr>
                <w:rFonts w:ascii="Calibri Light" w:eastAsia="Times New Roman" w:hAnsi="Calibri Light" w:cs="Calibri Light"/>
                <w:kern w:val="2"/>
                <w:lang w:val="lt-LT"/>
              </w:rPr>
              <w:t xml:space="preserve"> kainos/įkainio be PVM.</w:t>
            </w:r>
          </w:p>
          <w:p w14:paraId="17889EB5"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6F3D39D4"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1AE05D13" w14:textId="77777777" w:rsidR="00332907" w:rsidRPr="008F1168" w:rsidRDefault="00332907" w:rsidP="00332907">
            <w:pPr>
              <w:suppressAutoHyphens/>
              <w:spacing w:after="0" w:line="240" w:lineRule="auto"/>
              <w:jc w:val="left"/>
              <w:rPr>
                <w:rFonts w:ascii="Calibri Light" w:eastAsia="Times New Roman" w:hAnsi="Calibri Light" w:cs="Calibri Light"/>
                <w:lang w:val="lt-LT"/>
              </w:rPr>
            </w:pPr>
            <w:r w:rsidRPr="008F1168">
              <w:rPr>
                <w:rFonts w:ascii="Calibri Light" w:eastAsia="Times New Roman" w:hAnsi="Calibri Light" w:cs="Calibri Light"/>
                <w:kern w:val="2"/>
                <w:lang w:val="lt-LT"/>
              </w:rPr>
              <w:t>Perskaičiuota (-i) Sutarties kaina/įkainiai įforminama (-i) Susitarimu ir turi būti taikoma (-i) nuo naujo PVM įvedimo datos (nepriklausomai nuo to, kada pasirašytas Susitarimas).</w:t>
            </w:r>
          </w:p>
        </w:tc>
      </w:tr>
      <w:tr w:rsidR="00332907" w:rsidRPr="008F1168" w14:paraId="58690184"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611EB31D" w14:textId="77777777" w:rsidR="00332907" w:rsidRPr="008F1168" w:rsidRDefault="00332907" w:rsidP="00332907">
            <w:pPr>
              <w:suppressAutoHyphens/>
              <w:spacing w:after="0" w:line="240" w:lineRule="auto"/>
              <w:jc w:val="left"/>
              <w:rPr>
                <w:rFonts w:ascii="Calibri Light" w:eastAsia="Times New Roman" w:hAnsi="Calibri Light" w:cs="Calibri Light"/>
                <w:lang w:val="lt-LT"/>
              </w:rPr>
            </w:pPr>
            <w:r w:rsidRPr="008F1168">
              <w:rPr>
                <w:rFonts w:ascii="Calibri Light" w:eastAsia="Times New Roman" w:hAnsi="Calibri Light" w:cs="Calibri Light"/>
                <w:b/>
                <w:bCs/>
                <w:kern w:val="2"/>
                <w:lang w:val="lt-LT"/>
              </w:rPr>
              <w:t>5.3.2.</w:t>
            </w:r>
            <w:r w:rsidRPr="008F1168">
              <w:rPr>
                <w:rFonts w:ascii="Calibri Light" w:eastAsia="Times New Roman" w:hAnsi="Calibri Light" w:cs="Calibri Light"/>
                <w:kern w:val="2"/>
                <w:lang w:val="lt-LT"/>
              </w:rPr>
              <w:t xml:space="preserve"> </w:t>
            </w:r>
            <w:r w:rsidRPr="008F1168">
              <w:rPr>
                <w:rFonts w:ascii="Calibri Light" w:eastAsia="Times New Roman" w:hAnsi="Calibri Light" w:cs="Calibri Light"/>
                <w:b/>
                <w:bCs/>
                <w:kern w:val="2"/>
                <w:lang w:val="lt-LT"/>
              </w:rPr>
              <w:t>Sutarties kainos/įkainių peržiūra dėl kitų mokesčių, lemiančių Paslaugų kainos/įkainių pokytį, pasikeitimo</w:t>
            </w:r>
          </w:p>
        </w:tc>
        <w:tc>
          <w:tcPr>
            <w:tcW w:w="6510" w:type="dxa"/>
            <w:gridSpan w:val="2"/>
            <w:tcBorders>
              <w:top w:val="single" w:sz="4" w:space="0" w:color="000000"/>
              <w:left w:val="single" w:sz="4" w:space="0" w:color="000000"/>
              <w:bottom w:val="single" w:sz="4" w:space="0" w:color="000000"/>
              <w:right w:val="single" w:sz="4" w:space="0" w:color="000000"/>
            </w:tcBorders>
          </w:tcPr>
          <w:p w14:paraId="71CA5399"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Netaikoma</w:t>
            </w:r>
          </w:p>
          <w:p w14:paraId="79F5FC48"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6CDC3EFB"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tc>
      </w:tr>
      <w:tr w:rsidR="00332907" w:rsidRPr="0080735B" w14:paraId="42D128B6"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4F6C192B"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5.3.3. Sutarties kainos/įkainių peržiūra dėl kainų lygio pokyčio</w:t>
            </w:r>
          </w:p>
          <w:p w14:paraId="010E55E6"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p w14:paraId="1E0212C7"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p>
        </w:tc>
        <w:tc>
          <w:tcPr>
            <w:tcW w:w="6510" w:type="dxa"/>
            <w:gridSpan w:val="2"/>
            <w:tcBorders>
              <w:top w:val="single" w:sz="4" w:space="0" w:color="000000"/>
              <w:left w:val="single" w:sz="4" w:space="0" w:color="000000"/>
              <w:bottom w:val="single" w:sz="4" w:space="0" w:color="000000"/>
              <w:right w:val="single" w:sz="4" w:space="0" w:color="000000"/>
            </w:tcBorders>
          </w:tcPr>
          <w:p w14:paraId="509714F0" w14:textId="651FB6DD" w:rsidR="00332907" w:rsidRPr="008F1168" w:rsidRDefault="00332907" w:rsidP="00332907">
            <w:pPr>
              <w:tabs>
                <w:tab w:val="left" w:pos="1134"/>
                <w:tab w:val="left" w:pos="9630"/>
                <w:tab w:val="left" w:pos="9720"/>
              </w:tabs>
              <w:suppressAutoHyphens/>
              <w:spacing w:after="0" w:line="276" w:lineRule="auto"/>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5.3.3.1. Sutart</w:t>
            </w:r>
            <w:r w:rsidR="003E2C86">
              <w:rPr>
                <w:rFonts w:ascii="Calibri Light" w:eastAsia="Times New Roman" w:hAnsi="Calibri Light" w:cs="Calibri Light"/>
                <w:lang w:val="lt-LT" w:eastAsia="zh-CN"/>
              </w:rPr>
              <w:t>ies</w:t>
            </w:r>
            <w:r w:rsidR="003D0718">
              <w:rPr>
                <w:rFonts w:ascii="Calibri Light" w:eastAsia="Times New Roman" w:hAnsi="Calibri Light" w:cs="Calibri Light"/>
                <w:lang w:val="lt-LT" w:eastAsia="zh-CN"/>
              </w:rPr>
              <w:t xml:space="preserve"> </w:t>
            </w:r>
            <w:r w:rsidRPr="008F1168">
              <w:rPr>
                <w:rFonts w:ascii="Calibri Light" w:eastAsia="Times New Roman" w:hAnsi="Calibri Light" w:cs="Calibri Light"/>
                <w:lang w:val="lt-LT" w:eastAsia="zh-CN"/>
              </w:rPr>
              <w:t>kaina gali būti perskaičiuojama, jeigu Valstybės duomenų agentūros (www.stat.gov.lt) kas ketvirtį skelbiamo Ūkio subjektams suteiktų paslaugų kainų indekso J62. Kompiuterių programavimo, konsultacinė ir susijusi veikla pokytis (k), apskaičiuotas kaip nustatyta 5.3.3.3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F0B2CD1" w14:textId="77777777" w:rsidR="00332907" w:rsidRPr="008F1168" w:rsidRDefault="00332907" w:rsidP="00332907">
            <w:pPr>
              <w:tabs>
                <w:tab w:val="left" w:pos="1134"/>
                <w:tab w:val="left" w:pos="9630"/>
                <w:tab w:val="left" w:pos="9720"/>
              </w:tabs>
              <w:suppressAutoHyphens/>
              <w:spacing w:after="0" w:line="276" w:lineRule="auto"/>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5.3.3.2. Perskaičiuota kaina taikomos paslaugoms, kurios suteikiamos po to, kai Šalys sudaro susitarimą dėl Sutarties kainos perskaičiavimo.</w:t>
            </w:r>
          </w:p>
          <w:p w14:paraId="7AC32630" w14:textId="77777777" w:rsidR="00332907" w:rsidRPr="008F1168" w:rsidRDefault="00332907" w:rsidP="00332907">
            <w:pPr>
              <w:tabs>
                <w:tab w:val="left" w:pos="1134"/>
                <w:tab w:val="left" w:pos="9630"/>
                <w:tab w:val="left" w:pos="9720"/>
              </w:tabs>
              <w:suppressAutoHyphens/>
              <w:spacing w:after="0" w:line="276" w:lineRule="auto"/>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5.3.3.3. Nauja Sutarties kaina apskaičiuojama pagal formulę:</w:t>
            </w:r>
          </w:p>
          <w:p w14:paraId="2B9CFE98" w14:textId="77777777" w:rsidR="00332907" w:rsidRPr="008F1168" w:rsidRDefault="00332907" w:rsidP="00332907">
            <w:pPr>
              <w:tabs>
                <w:tab w:val="left" w:pos="1134"/>
                <w:tab w:val="left" w:pos="9630"/>
                <w:tab w:val="left" w:pos="9720"/>
              </w:tabs>
              <w:suppressAutoHyphens/>
              <w:spacing w:after="0" w:line="276" w:lineRule="auto"/>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a_1=a+(k/100×a), kur</w:t>
            </w:r>
          </w:p>
          <w:p w14:paraId="40DFCA23" w14:textId="77777777" w:rsidR="00332907" w:rsidRPr="008F1168" w:rsidRDefault="00332907" w:rsidP="00332907">
            <w:pPr>
              <w:tabs>
                <w:tab w:val="left" w:pos="1134"/>
                <w:tab w:val="left" w:pos="9630"/>
                <w:tab w:val="left" w:pos="9720"/>
              </w:tabs>
              <w:suppressAutoHyphens/>
              <w:spacing w:after="0" w:line="276" w:lineRule="auto"/>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a – vieneto kaina (Eur be PVM)) (jei ji jau buvo perskaičiuota, tai po paskutinio perskaičiavimo).</w:t>
            </w:r>
          </w:p>
          <w:p w14:paraId="645A6E0A" w14:textId="77777777" w:rsidR="00332907" w:rsidRPr="008F1168" w:rsidRDefault="00332907" w:rsidP="00332907">
            <w:pPr>
              <w:tabs>
                <w:tab w:val="left" w:pos="1134"/>
                <w:tab w:val="left" w:pos="9630"/>
                <w:tab w:val="left" w:pos="9720"/>
              </w:tabs>
              <w:suppressAutoHyphens/>
              <w:spacing w:after="0" w:line="276" w:lineRule="auto"/>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lastRenderedPageBreak/>
              <w:t xml:space="preserve">a_1 – perskaičiuota (pakeista) vieneto kaina (Eur be PVM) </w:t>
            </w:r>
          </w:p>
          <w:p w14:paraId="7C3C60DA" w14:textId="77777777" w:rsidR="00332907" w:rsidRPr="008F1168" w:rsidRDefault="00332907" w:rsidP="00332907">
            <w:pPr>
              <w:tabs>
                <w:tab w:val="left" w:pos="1134"/>
                <w:tab w:val="left" w:pos="9630"/>
                <w:tab w:val="left" w:pos="9720"/>
              </w:tabs>
              <w:suppressAutoHyphens/>
              <w:spacing w:after="0" w:line="276" w:lineRule="auto"/>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 xml:space="preserve">k – Pagal Ūkio subjektams suteiktų paslaugų kainų indeksą J62. Kompiuterių programavimo, konsultacinė ir susijusi veikla apskaičiuotas kainų pokytis (padidėjimas arba sumažėjimas) (%). „k“ reikšmė skaičiuojama pagal formulę: </w:t>
            </w:r>
          </w:p>
          <w:p w14:paraId="335C88A0" w14:textId="77777777" w:rsidR="00332907" w:rsidRPr="008F1168" w:rsidRDefault="00332907" w:rsidP="00332907">
            <w:pPr>
              <w:tabs>
                <w:tab w:val="left" w:pos="1134"/>
                <w:tab w:val="left" w:pos="9630"/>
                <w:tab w:val="left" w:pos="9720"/>
              </w:tabs>
              <w:suppressAutoHyphens/>
              <w:spacing w:after="0" w:line="276" w:lineRule="auto"/>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k =</w:t>
            </w:r>
            <w:r w:rsidRPr="008F1168">
              <w:rPr>
                <w:rFonts w:ascii="Calibri Light" w:eastAsia="Cambria Math" w:hAnsi="Calibri Light" w:cs="Calibri Light"/>
                <w:lang w:val="lt-LT" w:eastAsia="zh-CN"/>
              </w:rPr>
              <w:t>〖</w:t>
            </w:r>
            <w:proofErr w:type="spellStart"/>
            <w:r w:rsidRPr="008F1168">
              <w:rPr>
                <w:rFonts w:ascii="Calibri Light" w:eastAsia="Times New Roman" w:hAnsi="Calibri Light" w:cs="Calibri Light"/>
                <w:lang w:val="lt-LT" w:eastAsia="zh-CN"/>
              </w:rPr>
              <w:t>Ind</w:t>
            </w:r>
            <w:proofErr w:type="spellEnd"/>
            <w:r w:rsidRPr="008F1168">
              <w:rPr>
                <w:rFonts w:ascii="Calibri Light" w:eastAsia="Cambria Math" w:hAnsi="Calibri Light" w:cs="Calibri Light"/>
                <w:lang w:val="lt-LT" w:eastAsia="zh-CN"/>
              </w:rPr>
              <w:t>〗</w:t>
            </w:r>
            <w:r w:rsidRPr="008F1168">
              <w:rPr>
                <w:rFonts w:ascii="Calibri Light" w:eastAsia="Times New Roman" w:hAnsi="Calibri Light" w:cs="Calibri Light"/>
                <w:lang w:val="lt-LT" w:eastAsia="zh-CN"/>
              </w:rPr>
              <w:t>_naujausias/</w:t>
            </w:r>
            <w:r w:rsidRPr="008F1168">
              <w:rPr>
                <w:rFonts w:ascii="Calibri Light" w:eastAsia="Cambria Math" w:hAnsi="Calibri Light" w:cs="Calibri Light"/>
                <w:lang w:val="lt-LT" w:eastAsia="zh-CN"/>
              </w:rPr>
              <w:t>〖</w:t>
            </w:r>
            <w:proofErr w:type="spellStart"/>
            <w:r w:rsidRPr="008F1168">
              <w:rPr>
                <w:rFonts w:ascii="Calibri Light" w:eastAsia="Times New Roman" w:hAnsi="Calibri Light" w:cs="Calibri Light"/>
                <w:lang w:val="lt-LT" w:eastAsia="zh-CN"/>
              </w:rPr>
              <w:t>Ind</w:t>
            </w:r>
            <w:proofErr w:type="spellEnd"/>
            <w:r w:rsidRPr="008F1168">
              <w:rPr>
                <w:rFonts w:ascii="Calibri Light" w:eastAsia="Cambria Math" w:hAnsi="Calibri Light" w:cs="Calibri Light"/>
                <w:lang w:val="lt-LT" w:eastAsia="zh-CN"/>
              </w:rPr>
              <w:t>〗</w:t>
            </w:r>
            <w:r w:rsidRPr="008F1168">
              <w:rPr>
                <w:rFonts w:ascii="Calibri Light" w:eastAsia="Times New Roman" w:hAnsi="Calibri Light" w:cs="Calibri Light"/>
                <w:lang w:val="lt-LT" w:eastAsia="zh-CN"/>
              </w:rPr>
              <w:t>_pradžia ×100-100, (proc.), kur</w:t>
            </w:r>
          </w:p>
          <w:p w14:paraId="7FF23EA8" w14:textId="77777777" w:rsidR="00332907" w:rsidRPr="008F1168" w:rsidRDefault="00332907" w:rsidP="00BE0019">
            <w:pPr>
              <w:tabs>
                <w:tab w:val="left" w:pos="1134"/>
                <w:tab w:val="left" w:pos="9630"/>
                <w:tab w:val="left" w:pos="9720"/>
              </w:tabs>
              <w:suppressAutoHyphens/>
              <w:spacing w:after="0" w:line="276" w:lineRule="auto"/>
              <w:rPr>
                <w:rFonts w:ascii="Calibri Light" w:eastAsia="Times New Roman" w:hAnsi="Calibri Light" w:cs="Calibri Light"/>
                <w:lang w:val="lt-LT" w:eastAsia="zh-CN"/>
              </w:rPr>
            </w:pPr>
            <w:r w:rsidRPr="008F1168">
              <w:rPr>
                <w:rFonts w:ascii="Calibri Light" w:eastAsia="Cambria Math" w:hAnsi="Calibri Light" w:cs="Calibri Light"/>
                <w:lang w:val="lt-LT" w:eastAsia="zh-CN"/>
              </w:rPr>
              <w:t>〖</w:t>
            </w:r>
            <w:proofErr w:type="spellStart"/>
            <w:r w:rsidRPr="008F1168">
              <w:rPr>
                <w:rFonts w:ascii="Calibri Light" w:eastAsia="Times New Roman" w:hAnsi="Calibri Light" w:cs="Calibri Light"/>
                <w:lang w:val="lt-LT" w:eastAsia="zh-CN"/>
              </w:rPr>
              <w:t>Ind</w:t>
            </w:r>
            <w:proofErr w:type="spellEnd"/>
            <w:r w:rsidRPr="008F1168">
              <w:rPr>
                <w:rFonts w:ascii="Calibri Light" w:eastAsia="Cambria Math" w:hAnsi="Calibri Light" w:cs="Calibri Light"/>
                <w:lang w:val="lt-LT" w:eastAsia="zh-CN"/>
              </w:rPr>
              <w:t>〗</w:t>
            </w:r>
            <w:r w:rsidRPr="008F1168">
              <w:rPr>
                <w:rFonts w:ascii="Calibri Light" w:eastAsia="Times New Roman" w:hAnsi="Calibri Light" w:cs="Calibri Light"/>
                <w:lang w:val="lt-LT" w:eastAsia="zh-CN"/>
              </w:rPr>
              <w:t>_naujausias – kreipimosi dėl kainos perskaičiavimo išsiuntimo kitai šaliai datą naujausias paskelbtas Ūkio subjektams suteiktų paslaugų kainų J62. Kompiuterių programavimo, konsultacinė ir susijusi veikla indeksas.</w:t>
            </w:r>
          </w:p>
          <w:p w14:paraId="0B5ABFC0" w14:textId="77777777" w:rsidR="00332907" w:rsidRPr="008F1168" w:rsidRDefault="00332907" w:rsidP="00332907">
            <w:pPr>
              <w:tabs>
                <w:tab w:val="left" w:pos="1134"/>
                <w:tab w:val="left" w:pos="9630"/>
                <w:tab w:val="left" w:pos="9720"/>
              </w:tabs>
              <w:suppressAutoHyphens/>
              <w:spacing w:after="0" w:line="276" w:lineRule="auto"/>
              <w:rPr>
                <w:rFonts w:ascii="Calibri Light" w:eastAsia="Times New Roman" w:hAnsi="Calibri Light" w:cs="Calibri Light"/>
                <w:lang w:val="lt-LT" w:eastAsia="zh-CN"/>
              </w:rPr>
            </w:pPr>
            <w:r w:rsidRPr="008F1168">
              <w:rPr>
                <w:rFonts w:ascii="Calibri Light" w:eastAsia="Cambria Math" w:hAnsi="Calibri Light" w:cs="Calibri Light"/>
                <w:lang w:val="lt-LT" w:eastAsia="zh-CN"/>
              </w:rPr>
              <w:t>〖</w:t>
            </w:r>
            <w:proofErr w:type="spellStart"/>
            <w:r w:rsidRPr="008F1168">
              <w:rPr>
                <w:rFonts w:ascii="Calibri Light" w:eastAsia="Times New Roman" w:hAnsi="Calibri Light" w:cs="Calibri Light"/>
                <w:lang w:val="lt-LT" w:eastAsia="zh-CN"/>
              </w:rPr>
              <w:t>Ind</w:t>
            </w:r>
            <w:proofErr w:type="spellEnd"/>
            <w:r w:rsidRPr="008F1168">
              <w:rPr>
                <w:rFonts w:ascii="Calibri Light" w:eastAsia="Cambria Math" w:hAnsi="Calibri Light" w:cs="Calibri Light"/>
                <w:lang w:val="lt-LT" w:eastAsia="zh-CN"/>
              </w:rPr>
              <w:t>〗</w:t>
            </w:r>
            <w:r w:rsidRPr="008F1168">
              <w:rPr>
                <w:rFonts w:ascii="Calibri Light" w:eastAsia="Times New Roman" w:hAnsi="Calibri Light" w:cs="Calibri Light"/>
                <w:lang w:val="lt-LT" w:eastAsia="zh-CN"/>
              </w:rPr>
              <w:t>_ pradžia – laikotarpio pradžios datos (mėnesio) Ūkio subjektams suteiktų paslaugų kainų J62. Kompiuterių programavimo, konsultacinė ir susijusi veikla pokytis vartojimo prekių ir paslaugų indeksas. Pirmojo perskaičiavimo atveju laikotarpio pradžia (mėnuo) yra Preliminarios Sutarties įsigaliojimo dienos mėnuo. Antrojo ir vėlesnių perskaičiavimų atveju laikotarpio pradžia (mėnuo) yra paskutinio perskaičiavimo metu naudotos paskelbto atitinkamo indekso reikšmės mėnuo.</w:t>
            </w:r>
          </w:p>
          <w:p w14:paraId="337AE106" w14:textId="77777777" w:rsidR="00332907" w:rsidRPr="008F1168" w:rsidRDefault="00332907" w:rsidP="00332907">
            <w:pPr>
              <w:tabs>
                <w:tab w:val="left" w:pos="1134"/>
                <w:tab w:val="left" w:pos="9630"/>
                <w:tab w:val="left" w:pos="9720"/>
              </w:tabs>
              <w:suppressAutoHyphens/>
              <w:spacing w:after="0" w:line="276" w:lineRule="auto"/>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5.3.3.4.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0C176678" w14:textId="77777777" w:rsidR="00332907" w:rsidRPr="008F1168" w:rsidRDefault="00332907" w:rsidP="00332907">
            <w:pPr>
              <w:tabs>
                <w:tab w:val="left" w:pos="1134"/>
                <w:tab w:val="left" w:pos="9630"/>
                <w:tab w:val="left" w:pos="9720"/>
              </w:tabs>
              <w:suppressAutoHyphens/>
              <w:spacing w:after="0" w:line="276" w:lineRule="auto"/>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5.3.3.5. Vėlesnis Sutarties kainos perskaičiavimas negali apimti laikotarpio, už kurį jau buvo atliktas perskaičiavimas.</w:t>
            </w:r>
          </w:p>
          <w:p w14:paraId="78C2C16A" w14:textId="77777777" w:rsidR="00332907" w:rsidRPr="008F1168" w:rsidRDefault="00332907" w:rsidP="00332907">
            <w:pPr>
              <w:tabs>
                <w:tab w:val="left" w:pos="1134"/>
                <w:tab w:val="left" w:pos="9630"/>
                <w:tab w:val="left" w:pos="9720"/>
              </w:tabs>
              <w:suppressAutoHyphens/>
              <w:spacing w:after="0" w:line="276" w:lineRule="auto"/>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5.3.3.6. Pirmosios peržiūros terminas netaikomas ir peržiūros dažnumas nėra ribojamas.</w:t>
            </w:r>
          </w:p>
          <w:p w14:paraId="52B347AA" w14:textId="5114F42D" w:rsidR="00332907" w:rsidRPr="00DC4A80" w:rsidRDefault="00332907" w:rsidP="00DC4A80">
            <w:pPr>
              <w:suppressAutoHyphens/>
              <w:spacing w:after="0" w:line="240" w:lineRule="auto"/>
              <w:rPr>
                <w:rFonts w:ascii="Calibri Light" w:eastAsia="Times New Roman" w:hAnsi="Calibri Light" w:cs="Calibri Light"/>
                <w:color w:val="000000"/>
                <w:kern w:val="2"/>
                <w:lang w:val="lt-LT"/>
              </w:rPr>
            </w:pPr>
            <w:r w:rsidRPr="008F1168">
              <w:rPr>
                <w:rFonts w:ascii="Calibri Light" w:eastAsia="Times New Roman" w:hAnsi="Calibri Light" w:cs="Calibri Light"/>
                <w:lang w:val="lt-LT" w:eastAsia="zh-CN"/>
              </w:rPr>
              <w:t>5.3.3.7. Sutarties 5.3.3.1-5.3.3.6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tc>
      </w:tr>
      <w:tr w:rsidR="00332907" w:rsidRPr="008F1168" w14:paraId="1E58ED05"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6D13B3CB"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lastRenderedPageBreak/>
              <w:t xml:space="preserve">5.3.4. Sutarties kainos/įkainių peržiūra dėl kainų lygio pokyčio pagal </w:t>
            </w:r>
            <w:r w:rsidRPr="008F1168">
              <w:rPr>
                <w:rFonts w:ascii="Calibri Light" w:eastAsia="Times New Roman" w:hAnsi="Calibri Light" w:cs="Calibri Light"/>
                <w:b/>
                <w:bCs/>
                <w:kern w:val="2"/>
                <w:lang w:val="lt-LT"/>
              </w:rPr>
              <w:t>Paslaugų</w:t>
            </w:r>
            <w:r w:rsidRPr="008F1168">
              <w:rPr>
                <w:rFonts w:ascii="Calibri Light" w:eastAsia="Times New Roman" w:hAnsi="Calibri Light" w:cs="Calibri Light"/>
                <w:b/>
                <w:kern w:val="2"/>
                <w:lang w:val="lt-LT"/>
              </w:rPr>
              <w:t xml:space="preserve"> grupių kainų pokyčius</w:t>
            </w:r>
          </w:p>
        </w:tc>
        <w:tc>
          <w:tcPr>
            <w:tcW w:w="6510" w:type="dxa"/>
            <w:gridSpan w:val="2"/>
            <w:tcBorders>
              <w:top w:val="single" w:sz="4" w:space="0" w:color="000000"/>
              <w:left w:val="single" w:sz="4" w:space="0" w:color="000000"/>
              <w:bottom w:val="single" w:sz="4" w:space="0" w:color="000000"/>
              <w:right w:val="single" w:sz="4" w:space="0" w:color="000000"/>
            </w:tcBorders>
          </w:tcPr>
          <w:p w14:paraId="27E55F3E"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Netaikoma</w:t>
            </w:r>
          </w:p>
          <w:p w14:paraId="2583A7F7"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46CF6B6C"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tc>
      </w:tr>
      <w:tr w:rsidR="00332907" w:rsidRPr="008F1168" w14:paraId="7A60026B"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5489AA0A"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bCs/>
                <w:kern w:val="2"/>
                <w:lang w:val="lt-LT"/>
              </w:rPr>
              <w:t xml:space="preserve">5.4. Sutarties kainos/įkainių apskaičiavimas taikant </w:t>
            </w:r>
            <w:r w:rsidRPr="008F1168">
              <w:rPr>
                <w:rFonts w:ascii="Calibri Light" w:eastAsia="Times New Roman" w:hAnsi="Calibri Light" w:cs="Calibri Light"/>
                <w:b/>
                <w:bCs/>
                <w:kern w:val="2"/>
                <w:u w:val="single"/>
                <w:lang w:val="lt-LT"/>
              </w:rPr>
              <w:t>kiekio (apimties)</w:t>
            </w:r>
            <w:r w:rsidRPr="008F1168">
              <w:rPr>
                <w:rFonts w:ascii="Calibri Light" w:eastAsia="Times New Roman" w:hAnsi="Calibri Light" w:cs="Calibri Light"/>
                <w:b/>
                <w:bCs/>
                <w:kern w:val="2"/>
                <w:lang w:val="lt-LT"/>
              </w:rPr>
              <w:t xml:space="preserve"> keitimo taisykles</w:t>
            </w:r>
          </w:p>
        </w:tc>
        <w:tc>
          <w:tcPr>
            <w:tcW w:w="6510" w:type="dxa"/>
            <w:gridSpan w:val="2"/>
            <w:tcBorders>
              <w:top w:val="single" w:sz="4" w:space="0" w:color="000000"/>
              <w:left w:val="single" w:sz="4" w:space="0" w:color="000000"/>
              <w:bottom w:val="single" w:sz="4" w:space="0" w:color="000000"/>
              <w:right w:val="single" w:sz="4" w:space="0" w:color="000000"/>
            </w:tcBorders>
          </w:tcPr>
          <w:p w14:paraId="404D1793"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Netaikoma</w:t>
            </w:r>
          </w:p>
          <w:p w14:paraId="688E495A"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35A0F190"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tc>
      </w:tr>
      <w:tr w:rsidR="00332907" w:rsidRPr="008F1168" w14:paraId="246045C2"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5049AC4B"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5.5. Atsiskaitymo su Tiekėju terminas ir tvarka</w:t>
            </w:r>
          </w:p>
        </w:tc>
        <w:tc>
          <w:tcPr>
            <w:tcW w:w="6510" w:type="dxa"/>
            <w:gridSpan w:val="2"/>
            <w:tcBorders>
              <w:top w:val="single" w:sz="4" w:space="0" w:color="000000"/>
              <w:left w:val="single" w:sz="4" w:space="0" w:color="000000"/>
              <w:bottom w:val="single" w:sz="4" w:space="0" w:color="000000"/>
              <w:right w:val="single" w:sz="4" w:space="0" w:color="000000"/>
            </w:tcBorders>
          </w:tcPr>
          <w:p w14:paraId="3563A8F7" w14:textId="27134718"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 xml:space="preserve">Pirkėjas atsiskaito su Tiekėju ne vėliau kaip per 5 (penkias) darbo dienas nuo Projekto „Vienas langelis prievolėms valstybei sumokėti“ Nr. 04-012-P-0001, finansuojamo 2021‒2027 metų Europos Sąjungos fondų ir (arba) Ekonomikos gaivinimo ir atsparumo didinimo priemonės ir Lietuvos Respublikos valstybės biudžeto lėšomis, finansinės paramos lėšų gavimo į Perkančiosios organizacijos sąskaitą, bet ne vėliau kaip </w:t>
            </w:r>
            <w:r w:rsidRPr="008F1168">
              <w:rPr>
                <w:rFonts w:ascii="Calibri Light" w:eastAsia="Times New Roman" w:hAnsi="Calibri Light" w:cs="Calibri Light"/>
                <w:kern w:val="2"/>
                <w:lang w:val="lt-LT"/>
              </w:rPr>
              <w:lastRenderedPageBreak/>
              <w:t xml:space="preserve">per 30 (trisdešimt) dienų nuo </w:t>
            </w:r>
            <w:r w:rsidR="00000957">
              <w:rPr>
                <w:rFonts w:ascii="Calibri Light" w:eastAsia="Times New Roman" w:hAnsi="Calibri Light" w:cs="Calibri Light"/>
                <w:kern w:val="2"/>
                <w:lang w:val="lt-LT"/>
              </w:rPr>
              <w:t>P</w:t>
            </w:r>
            <w:r w:rsidRPr="008F1168">
              <w:rPr>
                <w:rFonts w:ascii="Calibri Light" w:eastAsia="Times New Roman" w:hAnsi="Calibri Light" w:cs="Calibri Light"/>
                <w:kern w:val="2"/>
                <w:lang w:val="lt-LT"/>
              </w:rPr>
              <w:t xml:space="preserve">aslaugų priėmimo–perdavimo akto pasirašymo ir teisingos </w:t>
            </w:r>
            <w:r w:rsidR="00027E9B">
              <w:rPr>
                <w:rFonts w:ascii="Calibri Light" w:eastAsia="Times New Roman" w:hAnsi="Calibri Light" w:cs="Calibri Light"/>
                <w:kern w:val="2"/>
                <w:lang w:val="lt-LT"/>
              </w:rPr>
              <w:t>S</w:t>
            </w:r>
            <w:r w:rsidRPr="008F1168">
              <w:rPr>
                <w:rFonts w:ascii="Calibri Light" w:eastAsia="Times New Roman" w:hAnsi="Calibri Light" w:cs="Calibri Light"/>
                <w:kern w:val="2"/>
                <w:lang w:val="lt-LT"/>
              </w:rPr>
              <w:t xml:space="preserve">ąskaitos gavimo dienos. </w:t>
            </w:r>
          </w:p>
          <w:p w14:paraId="4B55DEE7" w14:textId="77777777" w:rsidR="00332907" w:rsidRPr="008F1168" w:rsidRDefault="00332907" w:rsidP="00332907">
            <w:pPr>
              <w:suppressAutoHyphens/>
              <w:spacing w:after="0" w:line="240" w:lineRule="auto"/>
              <w:jc w:val="left"/>
              <w:rPr>
                <w:rFonts w:ascii="Calibri Light" w:eastAsia="Times New Roman" w:hAnsi="Calibri Light" w:cs="Calibri Light"/>
                <w:color w:val="000000"/>
                <w:kern w:val="2"/>
                <w:shd w:val="clear" w:color="auto" w:fill="FFFFFF"/>
                <w:lang w:val="lt-LT"/>
              </w:rPr>
            </w:pPr>
          </w:p>
          <w:p w14:paraId="38550F39" w14:textId="77777777" w:rsidR="00332907" w:rsidRPr="008F1168" w:rsidRDefault="00332907" w:rsidP="00332907">
            <w:pPr>
              <w:suppressAutoHyphens/>
              <w:spacing w:after="0" w:line="240" w:lineRule="auto"/>
              <w:jc w:val="left"/>
              <w:rPr>
                <w:rFonts w:ascii="Calibri Light" w:eastAsia="Times New Roman" w:hAnsi="Calibri Light" w:cs="Calibri Light"/>
                <w:kern w:val="2"/>
                <w:shd w:val="clear" w:color="auto" w:fill="FFFFFF"/>
                <w:lang w:val="lt-LT"/>
              </w:rPr>
            </w:pPr>
            <w:r w:rsidRPr="008F1168">
              <w:rPr>
                <w:rFonts w:ascii="Calibri Light" w:eastAsia="Times New Roman" w:hAnsi="Calibri Light" w:cs="Calibri Light"/>
                <w:kern w:val="2"/>
                <w:shd w:val="clear" w:color="auto" w:fill="FFFFFF"/>
                <w:lang w:val="lt-LT"/>
              </w:rPr>
              <w:t>Apmokėjimo sąlygos:</w:t>
            </w:r>
          </w:p>
          <w:p w14:paraId="3235C63D" w14:textId="77777777" w:rsidR="00332907" w:rsidRPr="008F1168" w:rsidRDefault="00332907" w:rsidP="00332907">
            <w:pPr>
              <w:suppressAutoHyphens/>
              <w:spacing w:after="0" w:line="240" w:lineRule="auto"/>
              <w:jc w:val="left"/>
              <w:rPr>
                <w:rFonts w:ascii="Calibri Light" w:eastAsia="Times New Roman" w:hAnsi="Calibri Light" w:cs="Calibri Light"/>
                <w:kern w:val="2"/>
                <w:shd w:val="clear" w:color="auto" w:fill="FFFFFF"/>
                <w:lang w:val="lt-LT"/>
              </w:rPr>
            </w:pPr>
            <w:r w:rsidRPr="008F1168">
              <w:rPr>
                <w:rFonts w:ascii="Calibri Light" w:eastAsia="Times New Roman" w:hAnsi="Calibri Light" w:cs="Calibri Light"/>
                <w:kern w:val="2"/>
                <w:shd w:val="clear" w:color="auto" w:fill="FFFFFF"/>
                <w:lang w:val="lt-LT"/>
              </w:rPr>
              <w:t xml:space="preserve">suteikus ANRIS paslaugas sumokama jų kaina. </w:t>
            </w:r>
          </w:p>
          <w:p w14:paraId="5402E568" w14:textId="77777777" w:rsidR="00332907" w:rsidRPr="008F1168" w:rsidRDefault="00332907" w:rsidP="00332907">
            <w:pPr>
              <w:suppressAutoHyphens/>
              <w:spacing w:after="0" w:line="240" w:lineRule="auto"/>
              <w:jc w:val="left"/>
              <w:rPr>
                <w:rFonts w:ascii="Calibri Light" w:eastAsia="Times New Roman" w:hAnsi="Calibri Light" w:cs="Calibri Light"/>
                <w:kern w:val="2"/>
                <w:shd w:val="clear" w:color="auto" w:fill="FFFFFF"/>
                <w:lang w:val="lt-LT"/>
              </w:rPr>
            </w:pPr>
            <w:r w:rsidRPr="008F1168">
              <w:rPr>
                <w:rFonts w:ascii="Calibri Light" w:eastAsia="Times New Roman" w:hAnsi="Calibri Light" w:cs="Calibri Light"/>
                <w:kern w:val="2"/>
                <w:shd w:val="clear" w:color="auto" w:fill="FFFFFF"/>
                <w:lang w:val="lt-LT"/>
              </w:rPr>
              <w:t>Suteikus IBPS paslaugas, sumokoma jų kaina.</w:t>
            </w:r>
          </w:p>
          <w:p w14:paraId="2027727F" w14:textId="4410356C" w:rsidR="00332907" w:rsidRPr="00B54DE3" w:rsidRDefault="00332907" w:rsidP="00332907">
            <w:pPr>
              <w:suppressAutoHyphens/>
              <w:spacing w:after="0" w:line="240" w:lineRule="auto"/>
              <w:jc w:val="left"/>
              <w:rPr>
                <w:rFonts w:ascii="Calibri Light" w:eastAsia="Times New Roman" w:hAnsi="Calibri Light" w:cs="Calibri Light"/>
                <w:kern w:val="2"/>
                <w:shd w:val="clear" w:color="auto" w:fill="FFFFFF"/>
                <w:lang w:val="lt-LT"/>
              </w:rPr>
            </w:pPr>
            <w:r w:rsidRPr="008F1168">
              <w:rPr>
                <w:rFonts w:ascii="Calibri Light" w:eastAsia="Times New Roman" w:hAnsi="Calibri Light" w:cs="Calibri Light"/>
                <w:kern w:val="2"/>
                <w:shd w:val="clear" w:color="auto" w:fill="FFFFFF"/>
                <w:lang w:val="lt-LT"/>
              </w:rPr>
              <w:t>Suteikus ĮKNR paslaugas, sumokama jų kaina.</w:t>
            </w:r>
          </w:p>
        </w:tc>
      </w:tr>
      <w:tr w:rsidR="00332907" w:rsidRPr="008F1168" w14:paraId="67123237"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1C60F23B"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lastRenderedPageBreak/>
              <w:t>5.6. Avansas</w:t>
            </w:r>
          </w:p>
        </w:tc>
        <w:tc>
          <w:tcPr>
            <w:tcW w:w="6510" w:type="dxa"/>
            <w:gridSpan w:val="2"/>
            <w:tcBorders>
              <w:top w:val="single" w:sz="4" w:space="0" w:color="000000"/>
              <w:left w:val="single" w:sz="4" w:space="0" w:color="000000"/>
              <w:bottom w:val="single" w:sz="4" w:space="0" w:color="000000"/>
              <w:right w:val="single" w:sz="4" w:space="0" w:color="000000"/>
            </w:tcBorders>
          </w:tcPr>
          <w:p w14:paraId="4E39713D"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Netaikoma</w:t>
            </w:r>
          </w:p>
          <w:p w14:paraId="0CBA06A8"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579E182C" w14:textId="77777777" w:rsidR="00332907" w:rsidRPr="008F1168" w:rsidRDefault="00332907" w:rsidP="00332907">
            <w:pPr>
              <w:suppressAutoHyphens/>
              <w:spacing w:after="0" w:line="240" w:lineRule="auto"/>
              <w:jc w:val="left"/>
              <w:rPr>
                <w:rFonts w:ascii="Calibri Light" w:eastAsia="Times New Roman" w:hAnsi="Calibri Light" w:cs="Calibri Light"/>
                <w:color w:val="000000"/>
                <w:kern w:val="2"/>
                <w:shd w:val="clear" w:color="auto" w:fill="FFFFFF"/>
                <w:lang w:val="lt-LT"/>
              </w:rPr>
            </w:pPr>
          </w:p>
        </w:tc>
      </w:tr>
      <w:tr w:rsidR="00332907" w:rsidRPr="00FA2DF5" w14:paraId="4D0AE6DE"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401D46D7"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5.7. Avanso užtikrinimas</w:t>
            </w:r>
          </w:p>
        </w:tc>
        <w:tc>
          <w:tcPr>
            <w:tcW w:w="6510" w:type="dxa"/>
            <w:gridSpan w:val="2"/>
            <w:tcBorders>
              <w:top w:val="single" w:sz="4" w:space="0" w:color="000000"/>
              <w:left w:val="single" w:sz="4" w:space="0" w:color="000000"/>
              <w:bottom w:val="single" w:sz="4" w:space="0" w:color="000000"/>
              <w:right w:val="single" w:sz="4" w:space="0" w:color="000000"/>
            </w:tcBorders>
          </w:tcPr>
          <w:p w14:paraId="3E337E4C"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Netaikoma</w:t>
            </w:r>
          </w:p>
          <w:p w14:paraId="5880FB6E"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673A9249"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Arial" w:hAnsi="Calibri Light" w:cs="Calibri Light"/>
                <w:color w:val="000000"/>
                <w:kern w:val="2"/>
                <w:shd w:val="clear" w:color="auto" w:fill="FFFFFF"/>
                <w:lang w:val="lt-LT"/>
              </w:rPr>
              <w:t xml:space="preserve"> </w:t>
            </w:r>
          </w:p>
        </w:tc>
      </w:tr>
      <w:tr w:rsidR="00332907" w:rsidRPr="008F1168" w14:paraId="74B16019"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36479F27"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6. PASLAUGŲ KOKYBĖ IR GARANTINIAI ĮSIPAREIGOJIMAI</w:t>
            </w:r>
          </w:p>
        </w:tc>
      </w:tr>
      <w:tr w:rsidR="00332907" w:rsidRPr="008F1168" w14:paraId="5CC82529"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53C0A37B"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6.1. Garantinis terminas</w:t>
            </w:r>
          </w:p>
        </w:tc>
        <w:tc>
          <w:tcPr>
            <w:tcW w:w="6510" w:type="dxa"/>
            <w:gridSpan w:val="2"/>
            <w:tcBorders>
              <w:top w:val="single" w:sz="4" w:space="0" w:color="000000"/>
              <w:left w:val="single" w:sz="4" w:space="0" w:color="000000"/>
              <w:bottom w:val="single" w:sz="4" w:space="0" w:color="000000"/>
              <w:right w:val="single" w:sz="4" w:space="0" w:color="000000"/>
            </w:tcBorders>
          </w:tcPr>
          <w:p w14:paraId="204C7E07"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Netaikoma</w:t>
            </w:r>
          </w:p>
          <w:p w14:paraId="51845545"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tc>
      </w:tr>
      <w:tr w:rsidR="00332907" w:rsidRPr="00E431E7" w14:paraId="758C997C"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054681B8"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lang w:val="lt-LT"/>
              </w:rPr>
              <w:t>6.2. Terminas Paslaugų trūkumams pašalinti</w:t>
            </w:r>
          </w:p>
        </w:tc>
        <w:tc>
          <w:tcPr>
            <w:tcW w:w="6510" w:type="dxa"/>
            <w:gridSpan w:val="2"/>
            <w:tcBorders>
              <w:top w:val="single" w:sz="4" w:space="0" w:color="000000"/>
              <w:left w:val="single" w:sz="4" w:space="0" w:color="000000"/>
              <w:bottom w:val="single" w:sz="4" w:space="0" w:color="000000"/>
              <w:right w:val="single" w:sz="4" w:space="0" w:color="000000"/>
            </w:tcBorders>
          </w:tcPr>
          <w:p w14:paraId="77577B02" w14:textId="7015E26A" w:rsidR="00332907" w:rsidRPr="008F1168" w:rsidRDefault="00E024E7" w:rsidP="00332907">
            <w:pPr>
              <w:suppressAutoHyphens/>
              <w:spacing w:after="0" w:line="240" w:lineRule="auto"/>
              <w:jc w:val="left"/>
              <w:rPr>
                <w:rFonts w:ascii="Calibri Light" w:eastAsia="Times New Roman" w:hAnsi="Calibri Light" w:cs="Calibri Light"/>
                <w:kern w:val="2"/>
                <w:lang w:val="lt-LT"/>
              </w:rPr>
            </w:pPr>
            <w:r w:rsidRPr="00E024E7">
              <w:rPr>
                <w:rFonts w:ascii="Calibri Light" w:eastAsia="Times New Roman" w:hAnsi="Calibri Light" w:cs="Calibri Light"/>
                <w:kern w:val="2"/>
                <w:lang w:val="lt-LT"/>
              </w:rPr>
              <w:t>Netaikoma</w:t>
            </w:r>
          </w:p>
          <w:p w14:paraId="7216F39C"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tc>
      </w:tr>
      <w:tr w:rsidR="00332907" w:rsidRPr="008F1168" w14:paraId="57C0A5CE"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2DE926F4"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lang w:val="lt-LT"/>
              </w:rPr>
              <w:t xml:space="preserve">6.3. Kokybinių kriterijų įgyvendinimo </w:t>
            </w:r>
            <w:r w:rsidRPr="008F1168">
              <w:rPr>
                <w:rFonts w:ascii="Calibri Light" w:eastAsia="Times New Roman" w:hAnsi="Calibri Light" w:cs="Calibri Light"/>
                <w:b/>
                <w:bCs/>
                <w:lang w:val="lt-LT"/>
              </w:rPr>
              <w:t xml:space="preserve">ir </w:t>
            </w:r>
            <w:r w:rsidRPr="008F1168">
              <w:rPr>
                <w:rFonts w:ascii="Calibri Light" w:eastAsia="Times New Roman" w:hAnsi="Calibri Light" w:cs="Calibri Light"/>
                <w:b/>
                <w:lang w:val="lt-LT"/>
              </w:rPr>
              <w:t>tikrinimo tvarka</w:t>
            </w:r>
          </w:p>
        </w:tc>
        <w:tc>
          <w:tcPr>
            <w:tcW w:w="6510" w:type="dxa"/>
            <w:gridSpan w:val="2"/>
            <w:tcBorders>
              <w:top w:val="single" w:sz="4" w:space="0" w:color="000000"/>
              <w:left w:val="single" w:sz="4" w:space="0" w:color="000000"/>
              <w:bottom w:val="single" w:sz="4" w:space="0" w:color="000000"/>
              <w:right w:val="single" w:sz="4" w:space="0" w:color="000000"/>
            </w:tcBorders>
          </w:tcPr>
          <w:p w14:paraId="648830AF"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 xml:space="preserve">Netaikoma </w:t>
            </w:r>
          </w:p>
        </w:tc>
      </w:tr>
      <w:tr w:rsidR="00332907" w:rsidRPr="008F1168" w14:paraId="3356D8EA"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14A5AFD2"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7. SUTARTIES VYKDYMUI PASITELKIAMI SUBTIEKĖJAI IR (AR) SPECIALISTAI</w:t>
            </w:r>
          </w:p>
        </w:tc>
      </w:tr>
      <w:tr w:rsidR="00332907" w:rsidRPr="008F1168" w14:paraId="6F4B0DA5"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25CC69BE" w14:textId="77777777" w:rsidR="00332907" w:rsidRPr="008F1168" w:rsidRDefault="00332907" w:rsidP="00332907">
            <w:pPr>
              <w:suppressAutoHyphens/>
              <w:spacing w:after="0" w:line="240" w:lineRule="auto"/>
              <w:jc w:val="left"/>
              <w:rPr>
                <w:rFonts w:ascii="Calibri Light" w:eastAsia="Times New Roman" w:hAnsi="Calibri Light" w:cs="Calibri Light"/>
                <w:b/>
                <w:bCs/>
                <w:kern w:val="2"/>
                <w:lang w:val="lt-LT"/>
              </w:rPr>
            </w:pPr>
            <w:r w:rsidRPr="008F1168">
              <w:rPr>
                <w:rFonts w:ascii="Calibri Light" w:eastAsia="Times New Roman" w:hAnsi="Calibri Light" w:cs="Calibri Light"/>
                <w:b/>
                <w:bCs/>
                <w:kern w:val="2"/>
                <w:lang w:val="lt-LT"/>
              </w:rPr>
              <w:t>7.1. Sutarties vykdymui pasitelkiami subtiekėjai ir (ar) specialistai</w:t>
            </w:r>
          </w:p>
        </w:tc>
        <w:tc>
          <w:tcPr>
            <w:tcW w:w="6510" w:type="dxa"/>
            <w:gridSpan w:val="2"/>
            <w:tcBorders>
              <w:top w:val="single" w:sz="4" w:space="0" w:color="000000"/>
              <w:left w:val="single" w:sz="4" w:space="0" w:color="000000"/>
              <w:bottom w:val="single" w:sz="4" w:space="0" w:color="000000"/>
              <w:right w:val="single" w:sz="4" w:space="0" w:color="000000"/>
            </w:tcBorders>
          </w:tcPr>
          <w:p w14:paraId="2E01649B"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kern w:val="2"/>
                <w:lang w:val="lt-LT"/>
              </w:rPr>
              <w:t>Sutarties vykdymui subtiekėjai ir (ar) specialistai nepasitelkiami.</w:t>
            </w:r>
          </w:p>
          <w:p w14:paraId="067D6C33"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14AC847F" w14:textId="77777777" w:rsidR="00332907" w:rsidRPr="008F1168" w:rsidRDefault="00332907" w:rsidP="00332907">
            <w:pPr>
              <w:suppressAutoHyphens/>
              <w:spacing w:after="0" w:line="240" w:lineRule="auto"/>
              <w:jc w:val="left"/>
              <w:rPr>
                <w:rFonts w:ascii="Calibri Light" w:eastAsia="Times New Roman" w:hAnsi="Calibri Light" w:cs="Calibri Light"/>
                <w:color w:val="FF0000"/>
                <w:kern w:val="2"/>
                <w:lang w:val="lt-LT"/>
              </w:rPr>
            </w:pPr>
            <w:r w:rsidRPr="008F1168">
              <w:rPr>
                <w:rFonts w:ascii="Calibri Light" w:eastAsia="Times New Roman" w:hAnsi="Calibri Light" w:cs="Calibri Light"/>
                <w:color w:val="FF0000"/>
                <w:kern w:val="2"/>
                <w:lang w:val="lt-LT"/>
              </w:rPr>
              <w:t>arba</w:t>
            </w:r>
          </w:p>
          <w:p w14:paraId="3963B6CE" w14:textId="77777777" w:rsidR="00332907" w:rsidRPr="008F1168" w:rsidRDefault="00332907" w:rsidP="00332907">
            <w:pPr>
              <w:suppressAutoHyphens/>
              <w:spacing w:after="0" w:line="240" w:lineRule="auto"/>
              <w:jc w:val="left"/>
              <w:rPr>
                <w:rFonts w:ascii="Calibri Light" w:eastAsia="Times New Roman" w:hAnsi="Calibri Light" w:cs="Calibri Light"/>
                <w:color w:val="FF0000"/>
                <w:kern w:val="2"/>
                <w:lang w:val="lt-LT"/>
              </w:rPr>
            </w:pPr>
          </w:p>
          <w:p w14:paraId="4168DF4B"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kern w:val="2"/>
                <w:lang w:val="lt-LT"/>
              </w:rPr>
              <w:t xml:space="preserve">Sutarties vykdymui pasitelkiami subtiekėjai ir (ar) specialistai yra nurodyti Sutarties priede Nr. </w:t>
            </w:r>
            <w:r w:rsidRPr="008F1168">
              <w:rPr>
                <w:rFonts w:ascii="Calibri Light" w:eastAsia="Times New Roman" w:hAnsi="Calibri Light" w:cs="Calibri Light"/>
                <w:kern w:val="2"/>
                <w:highlight w:val="yellow"/>
                <w:lang w:val="lt-LT"/>
              </w:rPr>
              <w:t>[...]</w:t>
            </w:r>
            <w:r w:rsidRPr="008F1168">
              <w:rPr>
                <w:rFonts w:ascii="Calibri Light" w:eastAsia="Times New Roman" w:hAnsi="Calibri Light" w:cs="Calibri Light"/>
                <w:kern w:val="2"/>
                <w:lang w:val="lt-LT"/>
              </w:rPr>
              <w:t xml:space="preserve"> „Sutarties vykdymui pasitelkiami subtiekėjai ir (ar) specialistai“</w:t>
            </w:r>
          </w:p>
        </w:tc>
      </w:tr>
      <w:tr w:rsidR="00332907" w:rsidRPr="008F1168" w14:paraId="0CCF9C4D"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2D576522"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8. PRIEVOLIŲ PAGAL SUTARTĮ ĮVYKDYMO UŽTIKRINIMAS</w:t>
            </w:r>
          </w:p>
        </w:tc>
      </w:tr>
      <w:tr w:rsidR="00332907" w:rsidRPr="008F1168" w14:paraId="0CFBFA0E"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13ABEC60"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8.1. Prievolių pagal Sutartį įvykdymo užtikrinimas</w:t>
            </w:r>
          </w:p>
        </w:tc>
        <w:tc>
          <w:tcPr>
            <w:tcW w:w="6510" w:type="dxa"/>
            <w:gridSpan w:val="2"/>
            <w:tcBorders>
              <w:top w:val="single" w:sz="4" w:space="0" w:color="000000"/>
              <w:left w:val="single" w:sz="4" w:space="0" w:color="000000"/>
              <w:bottom w:val="single" w:sz="4" w:space="0" w:color="000000"/>
              <w:right w:val="single" w:sz="4" w:space="0" w:color="000000"/>
            </w:tcBorders>
          </w:tcPr>
          <w:p w14:paraId="4597CD68"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Prievolių pagal Sutartį įvykdymas užtikrinamas:</w:t>
            </w:r>
          </w:p>
          <w:p w14:paraId="6BAFE0E6" w14:textId="1A9D1F9B"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Netesybomis (delspinigiais, bauda)</w:t>
            </w:r>
            <w:r w:rsidR="00D45AB1">
              <w:rPr>
                <w:rFonts w:ascii="Calibri Light" w:eastAsia="Times New Roman" w:hAnsi="Calibri Light" w:cs="Calibri Light"/>
                <w:kern w:val="2"/>
                <w:lang w:val="lt-LT"/>
              </w:rPr>
              <w:t>.</w:t>
            </w:r>
          </w:p>
          <w:p w14:paraId="5553DAC1"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tc>
      </w:tr>
      <w:tr w:rsidR="00332907" w:rsidRPr="008F1168" w14:paraId="53BF0346"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39B499B1"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8.2 Sutarties įvykdymo užtikrinimo galiojimo terminas</w:t>
            </w:r>
          </w:p>
        </w:tc>
        <w:tc>
          <w:tcPr>
            <w:tcW w:w="6510" w:type="dxa"/>
            <w:gridSpan w:val="2"/>
            <w:tcBorders>
              <w:top w:val="single" w:sz="4" w:space="0" w:color="000000"/>
              <w:left w:val="single" w:sz="4" w:space="0" w:color="000000"/>
              <w:bottom w:val="single" w:sz="4" w:space="0" w:color="000000"/>
              <w:right w:val="single" w:sz="4" w:space="0" w:color="000000"/>
            </w:tcBorders>
          </w:tcPr>
          <w:p w14:paraId="6078F464"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Netaikoma</w:t>
            </w:r>
          </w:p>
          <w:p w14:paraId="1B44790C"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2CE4773C"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tc>
      </w:tr>
      <w:tr w:rsidR="00332907" w:rsidRPr="008F1168" w14:paraId="4AD935F5"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61ED8366"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8.3. Sutarties įvykdymo užtikrinimo pateikimas</w:t>
            </w:r>
          </w:p>
        </w:tc>
        <w:tc>
          <w:tcPr>
            <w:tcW w:w="6510" w:type="dxa"/>
            <w:gridSpan w:val="2"/>
            <w:tcBorders>
              <w:top w:val="single" w:sz="4" w:space="0" w:color="000000"/>
              <w:left w:val="single" w:sz="4" w:space="0" w:color="000000"/>
              <w:bottom w:val="single" w:sz="4" w:space="0" w:color="000000"/>
              <w:right w:val="single" w:sz="4" w:space="0" w:color="000000"/>
            </w:tcBorders>
          </w:tcPr>
          <w:p w14:paraId="6FD6BA44"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Netaikoma</w:t>
            </w:r>
          </w:p>
          <w:p w14:paraId="1BB4B738"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7EE5A433"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tc>
      </w:tr>
      <w:tr w:rsidR="00332907" w:rsidRPr="008F1168" w14:paraId="03A1987D"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09F7D48B"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9. ŠALIŲ ATSAKOMYBĖ</w:t>
            </w:r>
          </w:p>
        </w:tc>
      </w:tr>
      <w:tr w:rsidR="00332907" w:rsidRPr="0080735B" w14:paraId="73A90BE6"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6963AB87"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9.1. Pirkėjui taikomos netesybos už mokėjimų pagal Sutartį vėlavimą</w:t>
            </w:r>
          </w:p>
        </w:tc>
        <w:tc>
          <w:tcPr>
            <w:tcW w:w="6510" w:type="dxa"/>
            <w:gridSpan w:val="2"/>
            <w:tcBorders>
              <w:top w:val="single" w:sz="4" w:space="0" w:color="000000"/>
              <w:left w:val="single" w:sz="4" w:space="0" w:color="000000"/>
              <w:bottom w:val="single" w:sz="4" w:space="0" w:color="000000"/>
              <w:right w:val="single" w:sz="4" w:space="0" w:color="000000"/>
            </w:tcBorders>
          </w:tcPr>
          <w:p w14:paraId="2FB85C1F" w14:textId="7CD8D75E"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4EB2D153"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3D15429B"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tc>
      </w:tr>
      <w:tr w:rsidR="00332907" w:rsidRPr="0080735B" w14:paraId="5F1A1EFD"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373A5D5B"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lang w:val="lt-LT"/>
              </w:rPr>
              <w:t>9.2. Tiekėjui taikomos netesybos</w:t>
            </w:r>
          </w:p>
        </w:tc>
        <w:tc>
          <w:tcPr>
            <w:tcW w:w="6510" w:type="dxa"/>
            <w:gridSpan w:val="2"/>
            <w:tcBorders>
              <w:top w:val="single" w:sz="4" w:space="0" w:color="000000"/>
              <w:left w:val="single" w:sz="4" w:space="0" w:color="000000"/>
              <w:bottom w:val="single" w:sz="4" w:space="0" w:color="000000"/>
              <w:right w:val="single" w:sz="4" w:space="0" w:color="000000"/>
            </w:tcBorders>
          </w:tcPr>
          <w:p w14:paraId="551C4DFD"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kern w:val="2"/>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9E8CC43"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32F0E8A7"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kern w:val="2"/>
                <w:lang w:val="lt-LT"/>
              </w:rPr>
              <w:lastRenderedPageBreak/>
              <w:t xml:space="preserve">9.2.2. Tiekėjas privalo sumokėti Pirkėjui netesybas per 20 (dvidešimt)  dienų nuo Pirkėjo pareikalavimo, jeigu netesybų suma nėra </w:t>
            </w:r>
            <w:r w:rsidRPr="008F1168">
              <w:rPr>
                <w:rFonts w:ascii="Calibri Light" w:eastAsia="Times New Roman" w:hAnsi="Calibri Light" w:cs="Calibri Light"/>
                <w:lang w:val="lt-LT"/>
              </w:rPr>
              <w:t>išskaitoma iš Tiekėjui mokėtinos sumos.</w:t>
            </w:r>
          </w:p>
        </w:tc>
      </w:tr>
      <w:tr w:rsidR="00332907" w:rsidRPr="0080735B" w14:paraId="103A6628"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0823C554"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lastRenderedPageBreak/>
              <w:t>9.3. Tiekėjui/Pirkėjui taikoma bauda nutraukus Sutartį dėl esminio Sutarties pažeidimo ar nepagrįstai nutraukus Sutarties vykdymą ne Sutartyje nustatyta tvarka</w:t>
            </w:r>
          </w:p>
        </w:tc>
        <w:tc>
          <w:tcPr>
            <w:tcW w:w="6510" w:type="dxa"/>
            <w:gridSpan w:val="2"/>
            <w:tcBorders>
              <w:top w:val="single" w:sz="4" w:space="0" w:color="000000"/>
              <w:left w:val="single" w:sz="4" w:space="0" w:color="000000"/>
              <w:bottom w:val="single" w:sz="4" w:space="0" w:color="000000"/>
              <w:right w:val="single" w:sz="4" w:space="0" w:color="000000"/>
            </w:tcBorders>
          </w:tcPr>
          <w:p w14:paraId="5F55CCD4" w14:textId="77777777" w:rsidR="00332907" w:rsidRPr="008F1168" w:rsidRDefault="00332907" w:rsidP="00332907">
            <w:pPr>
              <w:suppressAutoHyphens/>
              <w:spacing w:after="0" w:line="240" w:lineRule="auto"/>
              <w:jc w:val="left"/>
              <w:rPr>
                <w:rFonts w:ascii="Calibri Light" w:eastAsia="Times New Roman" w:hAnsi="Calibri Light" w:cs="Calibri Light"/>
                <w:lang w:val="lt-LT"/>
              </w:rPr>
            </w:pPr>
            <w:r w:rsidRPr="008F1168">
              <w:rPr>
                <w:rFonts w:ascii="Calibri Light" w:eastAsia="Times New Roman" w:hAnsi="Calibri Light" w:cs="Calibri Light"/>
                <w:kern w:val="2"/>
                <w:lang w:val="lt-LT"/>
              </w:rPr>
              <w:t>9.3.1. Nutraukus Sutartį dėl esminio Sutarties pažeidimo, nustatyto Sutarties Specialiosiose sąlygose, mokama 5 (penkių) procentų dydžio bauda nuo Pradinės Sutarties vertės, nurodytos Specialiųjų sąlygų 5.2 punkte.</w:t>
            </w:r>
          </w:p>
          <w:p w14:paraId="799FCC62"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0270D6F9"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0FCEEBD8" w14:textId="12FB63D5" w:rsidR="00332907" w:rsidRPr="00C7444B" w:rsidRDefault="00332907" w:rsidP="00332907">
            <w:pPr>
              <w:suppressAutoHyphens/>
              <w:spacing w:after="0" w:line="240" w:lineRule="auto"/>
              <w:jc w:val="left"/>
              <w:rPr>
                <w:rFonts w:ascii="Calibri Light" w:eastAsia="Times New Roman" w:hAnsi="Calibri Light" w:cs="Calibri Light"/>
                <w:lang w:val="lt-LT"/>
              </w:rPr>
            </w:pPr>
            <w:r w:rsidRPr="008F1168">
              <w:rPr>
                <w:rFonts w:ascii="Calibri Light" w:eastAsia="Times New Roman" w:hAnsi="Calibri Light" w:cs="Calibri Light"/>
                <w:lang w:val="lt-LT"/>
              </w:rPr>
              <w:t xml:space="preserve">9.3.2. Nepagrįstai nutraukus Sutarties vykdymą ne Sutartyje nustatyta tvarka, mokama 5 (penkių) </w:t>
            </w:r>
            <w:r w:rsidRPr="008F1168">
              <w:rPr>
                <w:rFonts w:ascii="Calibri Light" w:eastAsia="Times New Roman" w:hAnsi="Calibri Light" w:cs="Calibri Light"/>
                <w:kern w:val="2"/>
                <w:lang w:val="lt-LT"/>
              </w:rPr>
              <w:t>procentų dydžio bauda nuo Pradinės Sutarties vertės, nurodytos Specialiųjų sąlygų 5.2 punkte.</w:t>
            </w:r>
          </w:p>
        </w:tc>
      </w:tr>
      <w:tr w:rsidR="00332907" w:rsidRPr="008F1168" w14:paraId="64176320"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2B6DD836"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9.4. Tiekėjui taikoma bauda dėl esamų subtiekėjų ar specialistų pakeitimo/naujų subtiekėjų pasitelkimo nesilaikant Bendrosiose sąlygose nurodytos subtiekėjų ir (ar) specialistų keitimo tvarkos</w:t>
            </w:r>
          </w:p>
        </w:tc>
        <w:tc>
          <w:tcPr>
            <w:tcW w:w="6510" w:type="dxa"/>
            <w:gridSpan w:val="2"/>
            <w:tcBorders>
              <w:top w:val="single" w:sz="4" w:space="0" w:color="000000"/>
              <w:left w:val="single" w:sz="4" w:space="0" w:color="000000"/>
              <w:bottom w:val="single" w:sz="4" w:space="0" w:color="000000"/>
              <w:right w:val="single" w:sz="4" w:space="0" w:color="000000"/>
            </w:tcBorders>
          </w:tcPr>
          <w:p w14:paraId="300C54A1"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color w:val="000000"/>
                <w:kern w:val="2"/>
                <w:lang w:val="lt-LT"/>
              </w:rPr>
              <w:t xml:space="preserve">5000 (penki tūkstančiai) Eur </w:t>
            </w:r>
          </w:p>
        </w:tc>
      </w:tr>
      <w:tr w:rsidR="00332907" w:rsidRPr="008F1168" w14:paraId="39CA9A13"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7042BD21"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9.5. Tiekėjui taikomos baudos dėl aplinkosauginių ir (arba) socialinių kriterijų nesilaikymo</w:t>
            </w:r>
          </w:p>
        </w:tc>
        <w:tc>
          <w:tcPr>
            <w:tcW w:w="6510" w:type="dxa"/>
            <w:gridSpan w:val="2"/>
            <w:tcBorders>
              <w:top w:val="single" w:sz="4" w:space="0" w:color="000000"/>
              <w:left w:val="single" w:sz="4" w:space="0" w:color="000000"/>
              <w:bottom w:val="single" w:sz="4" w:space="0" w:color="000000"/>
              <w:right w:val="single" w:sz="4" w:space="0" w:color="000000"/>
            </w:tcBorders>
          </w:tcPr>
          <w:p w14:paraId="4B5E9A84" w14:textId="77777777" w:rsidR="00332907" w:rsidRPr="008F1168" w:rsidRDefault="00332907" w:rsidP="00332907">
            <w:pPr>
              <w:suppressAutoHyphens/>
              <w:spacing w:after="0" w:line="240" w:lineRule="auto"/>
              <w:jc w:val="left"/>
              <w:rPr>
                <w:rFonts w:ascii="Calibri Light" w:eastAsia="Times New Roman" w:hAnsi="Calibri Light" w:cs="Calibri Light"/>
                <w:color w:val="000000"/>
                <w:kern w:val="2"/>
                <w:lang w:val="lt-LT"/>
              </w:rPr>
            </w:pPr>
            <w:r w:rsidRPr="008F1168">
              <w:rPr>
                <w:rFonts w:ascii="Calibri Light" w:eastAsia="Times New Roman" w:hAnsi="Calibri Light" w:cs="Calibri Light"/>
                <w:color w:val="000000"/>
                <w:kern w:val="2"/>
                <w:lang w:val="lt-LT"/>
              </w:rPr>
              <w:t>Netaikoma</w:t>
            </w:r>
          </w:p>
          <w:p w14:paraId="075A99CA" w14:textId="77777777" w:rsidR="00332907" w:rsidRPr="008F1168" w:rsidRDefault="00332907" w:rsidP="00332907">
            <w:pPr>
              <w:suppressAutoHyphens/>
              <w:spacing w:after="0" w:line="240" w:lineRule="auto"/>
              <w:jc w:val="left"/>
              <w:rPr>
                <w:rFonts w:ascii="Calibri Light" w:eastAsia="Times New Roman" w:hAnsi="Calibri Light" w:cs="Calibri Light"/>
                <w:color w:val="4472C4"/>
                <w:kern w:val="2"/>
                <w:lang w:val="lt-LT"/>
              </w:rPr>
            </w:pPr>
          </w:p>
        </w:tc>
      </w:tr>
      <w:tr w:rsidR="00332907" w:rsidRPr="008F1168" w14:paraId="4FAEC474"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2C858D84"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9.6. Tiekėjui/Pirkėjui taikoma bauda dėl konfidencialumo reikalavimų nesilaikymo</w:t>
            </w:r>
          </w:p>
        </w:tc>
        <w:tc>
          <w:tcPr>
            <w:tcW w:w="6510" w:type="dxa"/>
            <w:gridSpan w:val="2"/>
            <w:tcBorders>
              <w:top w:val="single" w:sz="4" w:space="0" w:color="000000"/>
              <w:left w:val="single" w:sz="4" w:space="0" w:color="000000"/>
              <w:bottom w:val="single" w:sz="4" w:space="0" w:color="000000"/>
              <w:right w:val="single" w:sz="4" w:space="0" w:color="000000"/>
            </w:tcBorders>
          </w:tcPr>
          <w:p w14:paraId="1A92C6CA"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kern w:val="2"/>
                <w:lang w:val="lt-LT"/>
              </w:rPr>
            </w:pPr>
          </w:p>
          <w:p w14:paraId="0BE0F1F4" w14:textId="77777777" w:rsidR="00332907" w:rsidRPr="008F1168" w:rsidRDefault="00332907" w:rsidP="00332907">
            <w:pPr>
              <w:suppressAutoHyphens/>
              <w:spacing w:after="0" w:line="240" w:lineRule="auto"/>
              <w:jc w:val="left"/>
              <w:rPr>
                <w:rFonts w:ascii="Calibri Light" w:eastAsia="Times New Roman" w:hAnsi="Calibri Light" w:cs="Calibri Light"/>
                <w:color w:val="4472C4"/>
                <w:kern w:val="2"/>
                <w:lang w:val="lt-LT"/>
              </w:rPr>
            </w:pPr>
            <w:r w:rsidRPr="008F1168">
              <w:rPr>
                <w:rFonts w:ascii="Calibri Light" w:eastAsia="Times New Roman" w:hAnsi="Calibri Light" w:cs="Calibri Light"/>
                <w:kern w:val="2"/>
                <w:lang w:val="lt-LT"/>
              </w:rPr>
              <w:t>5000 (penki tūkstančiai) Eur</w:t>
            </w:r>
            <w:r w:rsidRPr="008F1168">
              <w:rPr>
                <w:rFonts w:ascii="Calibri Light" w:eastAsia="Times New Roman" w:hAnsi="Calibri Light" w:cs="Calibri Light"/>
                <w:color w:val="4472C4"/>
                <w:kern w:val="2"/>
                <w:lang w:val="lt-LT"/>
              </w:rPr>
              <w:t xml:space="preserve"> </w:t>
            </w:r>
          </w:p>
        </w:tc>
      </w:tr>
      <w:tr w:rsidR="00332907" w:rsidRPr="008F1168" w14:paraId="0E4FCEEC"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7EB3736C"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 xml:space="preserve">9.7. Tiekėjui taikomos netesybos dėl pirkimo dokumentuose nustatytų kokybinių kriterijų </w:t>
            </w:r>
            <w:proofErr w:type="spellStart"/>
            <w:r w:rsidRPr="008F1168">
              <w:rPr>
                <w:rFonts w:ascii="Calibri Light" w:eastAsia="Times New Roman" w:hAnsi="Calibri Light" w:cs="Calibri Light"/>
                <w:b/>
                <w:kern w:val="2"/>
                <w:lang w:val="lt-LT"/>
              </w:rPr>
              <w:t>nepasiekimo</w:t>
            </w:r>
            <w:proofErr w:type="spellEnd"/>
            <w:r w:rsidRPr="008F1168">
              <w:rPr>
                <w:rFonts w:ascii="Calibri Light" w:eastAsia="Times New Roman" w:hAnsi="Calibri Light" w:cs="Calibri Light"/>
                <w:b/>
                <w:kern w:val="2"/>
                <w:lang w:val="lt-LT"/>
              </w:rPr>
              <w:t xml:space="preserve"> Sutarties vykdymo metu</w:t>
            </w:r>
          </w:p>
        </w:tc>
        <w:tc>
          <w:tcPr>
            <w:tcW w:w="6510" w:type="dxa"/>
            <w:gridSpan w:val="2"/>
            <w:tcBorders>
              <w:top w:val="single" w:sz="4" w:space="0" w:color="000000"/>
              <w:left w:val="single" w:sz="4" w:space="0" w:color="000000"/>
              <w:bottom w:val="single" w:sz="4" w:space="0" w:color="000000"/>
              <w:right w:val="single" w:sz="4" w:space="0" w:color="000000"/>
            </w:tcBorders>
          </w:tcPr>
          <w:p w14:paraId="455FFBE8" w14:textId="77777777" w:rsidR="00332907" w:rsidRPr="008F1168" w:rsidRDefault="00332907" w:rsidP="00332907">
            <w:pPr>
              <w:suppressAutoHyphens/>
              <w:spacing w:after="0" w:line="240" w:lineRule="auto"/>
              <w:jc w:val="left"/>
              <w:rPr>
                <w:rFonts w:ascii="Calibri Light" w:eastAsia="Times New Roman" w:hAnsi="Calibri Light" w:cs="Calibri Light"/>
                <w:color w:val="4472C4"/>
                <w:kern w:val="2"/>
                <w:lang w:val="lt-LT"/>
              </w:rPr>
            </w:pPr>
            <w:r w:rsidRPr="008F1168">
              <w:rPr>
                <w:rFonts w:ascii="Calibri Light" w:eastAsia="Times New Roman" w:hAnsi="Calibri Light" w:cs="Calibri Light"/>
                <w:lang w:val="lt-LT"/>
              </w:rPr>
              <w:t xml:space="preserve">Netaikoma </w:t>
            </w:r>
          </w:p>
        </w:tc>
      </w:tr>
      <w:tr w:rsidR="00332907" w:rsidRPr="008F1168" w14:paraId="4B87E475" w14:textId="77777777" w:rsidTr="005A598B">
        <w:trPr>
          <w:trHeight w:val="1560"/>
        </w:trPr>
        <w:tc>
          <w:tcPr>
            <w:tcW w:w="3127" w:type="dxa"/>
            <w:gridSpan w:val="2"/>
            <w:tcBorders>
              <w:top w:val="single" w:sz="4" w:space="0" w:color="000000"/>
              <w:left w:val="single" w:sz="4" w:space="0" w:color="000000"/>
              <w:bottom w:val="single" w:sz="4" w:space="0" w:color="000000"/>
              <w:right w:val="single" w:sz="4" w:space="0" w:color="000000"/>
            </w:tcBorders>
          </w:tcPr>
          <w:p w14:paraId="26C1ECD5"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 xml:space="preserve">9.8. Tiekėjui taikomos netesybos dėl Sutarties įvykdymo užtikrinimo </w:t>
            </w:r>
            <w:r w:rsidRPr="008F1168">
              <w:rPr>
                <w:rFonts w:ascii="Calibri Light" w:eastAsia="Times New Roman" w:hAnsi="Calibri Light" w:cs="Calibri Light"/>
                <w:b/>
                <w:bCs/>
                <w:lang w:val="lt-LT"/>
              </w:rPr>
              <w:t>nepratęsimo</w:t>
            </w:r>
          </w:p>
        </w:tc>
        <w:tc>
          <w:tcPr>
            <w:tcW w:w="6510" w:type="dxa"/>
            <w:gridSpan w:val="2"/>
            <w:tcBorders>
              <w:top w:val="single" w:sz="4" w:space="0" w:color="000000"/>
              <w:left w:val="single" w:sz="4" w:space="0" w:color="000000"/>
              <w:bottom w:val="single" w:sz="4" w:space="0" w:color="000000"/>
              <w:right w:val="single" w:sz="4" w:space="0" w:color="000000"/>
            </w:tcBorders>
          </w:tcPr>
          <w:p w14:paraId="78A76A96"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Netaikoma</w:t>
            </w:r>
          </w:p>
          <w:p w14:paraId="49B0FA12"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25766EDD" w14:textId="77777777" w:rsidR="00332907" w:rsidRPr="008F1168" w:rsidRDefault="00332907" w:rsidP="00332907">
            <w:pPr>
              <w:suppressAutoHyphens/>
              <w:spacing w:after="0" w:line="240" w:lineRule="auto"/>
              <w:jc w:val="left"/>
              <w:rPr>
                <w:rFonts w:ascii="Calibri Light" w:eastAsia="Times New Roman" w:hAnsi="Calibri Light" w:cs="Calibri Light"/>
                <w:color w:val="4472C4"/>
                <w:kern w:val="2"/>
                <w:lang w:val="lt-LT"/>
              </w:rPr>
            </w:pPr>
          </w:p>
        </w:tc>
      </w:tr>
      <w:tr w:rsidR="00332907" w:rsidRPr="008F1168" w14:paraId="1B4B31B4"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375443FB" w14:textId="77777777" w:rsidR="00332907" w:rsidRPr="008F1168" w:rsidRDefault="00332907" w:rsidP="00332907">
            <w:pPr>
              <w:suppressAutoHyphens/>
              <w:spacing w:after="0" w:line="240" w:lineRule="auto"/>
              <w:jc w:val="left"/>
              <w:rPr>
                <w:rFonts w:ascii="Calibri Light" w:eastAsia="Times New Roman" w:hAnsi="Calibri Light" w:cs="Calibri Light"/>
                <w:b/>
                <w:bCs/>
                <w:kern w:val="2"/>
                <w:lang w:val="lt-LT"/>
              </w:rPr>
            </w:pPr>
            <w:r w:rsidRPr="008F1168">
              <w:rPr>
                <w:rFonts w:ascii="Calibri Light" w:eastAsia="Times New Roman"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Borders>
              <w:top w:val="single" w:sz="4" w:space="0" w:color="000000"/>
              <w:left w:val="single" w:sz="4" w:space="0" w:color="000000"/>
              <w:bottom w:val="single" w:sz="4" w:space="0" w:color="000000"/>
              <w:right w:val="single" w:sz="4" w:space="0" w:color="000000"/>
            </w:tcBorders>
          </w:tcPr>
          <w:p w14:paraId="36C0C81B"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bCs/>
                <w:kern w:val="2"/>
                <w:lang w:val="lt-LT"/>
              </w:rPr>
            </w:pPr>
          </w:p>
          <w:p w14:paraId="1CC97812" w14:textId="77777777" w:rsidR="00332907" w:rsidRPr="005E411C" w:rsidRDefault="00332907" w:rsidP="00332907">
            <w:pPr>
              <w:suppressAutoHyphens/>
              <w:spacing w:after="0" w:line="240" w:lineRule="auto"/>
              <w:jc w:val="left"/>
              <w:rPr>
                <w:rFonts w:ascii="Calibri Light" w:eastAsia="Times New Roman" w:hAnsi="Calibri Light" w:cs="Calibri Light"/>
                <w:color w:val="000000" w:themeColor="text1"/>
                <w:lang w:val="lt-LT"/>
              </w:rPr>
            </w:pPr>
            <w:r w:rsidRPr="005E411C">
              <w:rPr>
                <w:rFonts w:ascii="Calibri Light" w:eastAsia="Times New Roman" w:hAnsi="Calibri Light" w:cs="Calibri Light"/>
                <w:color w:val="000000" w:themeColor="text1"/>
                <w:kern w:val="2"/>
                <w:lang w:val="lt-LT"/>
              </w:rPr>
              <w:t>1000 (tūkstantis) Eur</w:t>
            </w:r>
          </w:p>
          <w:p w14:paraId="78101038" w14:textId="77777777" w:rsidR="00332907" w:rsidRPr="008F1168" w:rsidRDefault="00332907" w:rsidP="00332907">
            <w:pPr>
              <w:suppressAutoHyphens/>
              <w:spacing w:after="0" w:line="240" w:lineRule="auto"/>
              <w:jc w:val="left"/>
              <w:rPr>
                <w:rFonts w:ascii="Calibri Light" w:eastAsia="Times New Roman" w:hAnsi="Calibri Light" w:cs="Calibri Light"/>
                <w:color w:val="4472C4"/>
                <w:kern w:val="2"/>
                <w:lang w:val="lt-LT"/>
              </w:rPr>
            </w:pPr>
          </w:p>
        </w:tc>
      </w:tr>
      <w:tr w:rsidR="00332907" w:rsidRPr="008F1168" w14:paraId="70092484"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2EBE7586"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9.9. Kitos netesybos</w:t>
            </w:r>
          </w:p>
        </w:tc>
        <w:tc>
          <w:tcPr>
            <w:tcW w:w="6510" w:type="dxa"/>
            <w:gridSpan w:val="2"/>
            <w:tcBorders>
              <w:top w:val="single" w:sz="4" w:space="0" w:color="000000"/>
              <w:left w:val="single" w:sz="4" w:space="0" w:color="000000"/>
              <w:bottom w:val="single" w:sz="4" w:space="0" w:color="000000"/>
              <w:right w:val="single" w:sz="4" w:space="0" w:color="000000"/>
            </w:tcBorders>
          </w:tcPr>
          <w:p w14:paraId="5BAF52D2" w14:textId="77777777" w:rsidR="00332907" w:rsidRPr="008F1168" w:rsidRDefault="00332907" w:rsidP="00332907">
            <w:pPr>
              <w:suppressAutoHyphens/>
              <w:snapToGrid w:val="0"/>
              <w:spacing w:after="0" w:line="240" w:lineRule="auto"/>
              <w:jc w:val="left"/>
              <w:rPr>
                <w:rFonts w:ascii="Calibri Light" w:eastAsia="Times New Roman" w:hAnsi="Calibri Light" w:cs="Calibri Light"/>
                <w:b/>
                <w:color w:val="4472C4"/>
                <w:kern w:val="2"/>
                <w:lang w:val="lt-LT"/>
              </w:rPr>
            </w:pPr>
          </w:p>
        </w:tc>
      </w:tr>
      <w:tr w:rsidR="00332907" w:rsidRPr="008F1168" w14:paraId="672D53B0"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29CAE12D" w14:textId="77777777" w:rsidR="00332907" w:rsidRPr="008F1168" w:rsidRDefault="00332907" w:rsidP="00332907">
            <w:pPr>
              <w:suppressAutoHyphens/>
              <w:spacing w:after="0" w:line="240" w:lineRule="auto"/>
              <w:jc w:val="center"/>
              <w:rPr>
                <w:rFonts w:ascii="Calibri Light" w:eastAsia="Times New Roman" w:hAnsi="Calibri Light" w:cs="Calibri Light"/>
                <w:color w:val="4472C4"/>
                <w:kern w:val="2"/>
                <w:lang w:val="lt-LT"/>
              </w:rPr>
            </w:pPr>
            <w:r w:rsidRPr="008F1168">
              <w:rPr>
                <w:rFonts w:ascii="Calibri Light" w:eastAsia="Times New Roman" w:hAnsi="Calibri Light" w:cs="Calibri Light"/>
                <w:b/>
                <w:kern w:val="2"/>
                <w:lang w:val="lt-LT"/>
              </w:rPr>
              <w:t>10. ESMINĖS SUTARTIES SĄLYGOS</w:t>
            </w:r>
          </w:p>
        </w:tc>
      </w:tr>
      <w:tr w:rsidR="00332907" w:rsidRPr="008F1168" w14:paraId="1B85D864"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50F066B2"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10.1. Esminės Sutarties sąlygos</w:t>
            </w:r>
          </w:p>
        </w:tc>
        <w:tc>
          <w:tcPr>
            <w:tcW w:w="6510" w:type="dxa"/>
            <w:gridSpan w:val="2"/>
            <w:tcBorders>
              <w:top w:val="single" w:sz="4" w:space="0" w:color="000000"/>
              <w:left w:val="single" w:sz="4" w:space="0" w:color="000000"/>
              <w:bottom w:val="single" w:sz="4" w:space="0" w:color="000000"/>
              <w:right w:val="single" w:sz="4" w:space="0" w:color="000000"/>
            </w:tcBorders>
          </w:tcPr>
          <w:p w14:paraId="31A099C0"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Netaikoma</w:t>
            </w:r>
          </w:p>
          <w:p w14:paraId="7937217B"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530C5781" w14:textId="77777777" w:rsidR="00332907" w:rsidRPr="008F1168" w:rsidRDefault="00332907" w:rsidP="00332907">
            <w:pPr>
              <w:suppressAutoHyphens/>
              <w:spacing w:after="0" w:line="240" w:lineRule="auto"/>
              <w:jc w:val="left"/>
              <w:rPr>
                <w:rFonts w:ascii="Calibri Light" w:eastAsia="Times New Roman" w:hAnsi="Calibri Light" w:cs="Calibri Light"/>
                <w:color w:val="4472C4"/>
                <w:kern w:val="2"/>
                <w:lang w:val="lt-LT"/>
              </w:rPr>
            </w:pPr>
          </w:p>
        </w:tc>
      </w:tr>
      <w:tr w:rsidR="00332907" w:rsidRPr="008F1168" w14:paraId="26FEE1C6"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78CB36B6"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11. SUTARTIES GALIOJIMAS IR KEITIMAS</w:t>
            </w:r>
          </w:p>
        </w:tc>
      </w:tr>
      <w:tr w:rsidR="00332907" w:rsidRPr="00CB5233" w14:paraId="68BF1BCC"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1B2833EF"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lang w:val="lt-LT"/>
              </w:rPr>
              <w:t>11.1. Sutarties sudarymas ir įsigaliojimas</w:t>
            </w:r>
          </w:p>
        </w:tc>
        <w:tc>
          <w:tcPr>
            <w:tcW w:w="6510" w:type="dxa"/>
            <w:gridSpan w:val="2"/>
            <w:tcBorders>
              <w:top w:val="single" w:sz="4" w:space="0" w:color="000000"/>
              <w:left w:val="single" w:sz="4" w:space="0" w:color="000000"/>
              <w:bottom w:val="single" w:sz="4" w:space="0" w:color="000000"/>
              <w:right w:val="single" w:sz="4" w:space="0" w:color="000000"/>
            </w:tcBorders>
          </w:tcPr>
          <w:p w14:paraId="705D2AD8"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Ši Sutartis laikoma sudaryta ir įsigalioja nuo Sutarties pasirašymo dienos (antrosios Šalies pasirašymo dieną).</w:t>
            </w:r>
          </w:p>
          <w:p w14:paraId="11CC6158" w14:textId="44186077" w:rsidR="00332907" w:rsidRPr="008F1168" w:rsidRDefault="00332907" w:rsidP="00332907">
            <w:pPr>
              <w:suppressAutoHyphens/>
              <w:spacing w:after="0" w:line="240" w:lineRule="auto"/>
              <w:jc w:val="left"/>
              <w:rPr>
                <w:rFonts w:ascii="Calibri Light" w:eastAsia="Times New Roman" w:hAnsi="Calibri Light" w:cs="Calibri Light"/>
                <w:color w:val="4472C4"/>
                <w:kern w:val="2"/>
                <w:lang w:val="lt-LT"/>
              </w:rPr>
            </w:pPr>
            <w:r w:rsidRPr="008F1168">
              <w:rPr>
                <w:rFonts w:ascii="Calibri Light" w:eastAsia="Times New Roman" w:hAnsi="Calibri Light" w:cs="Calibri Light"/>
                <w:color w:val="000000"/>
                <w:kern w:val="2"/>
                <w:lang w:val="lt-LT"/>
              </w:rPr>
              <w:lastRenderedPageBreak/>
              <w:t xml:space="preserve">Sutartis galioja iki visiško prievolių įvykdymo (kol bus išnaudota </w:t>
            </w:r>
            <w:r w:rsidRPr="004826C1">
              <w:rPr>
                <w:rFonts w:ascii="Calibri Light" w:eastAsia="Times New Roman" w:hAnsi="Calibri Light" w:cs="Calibri Light"/>
                <w:color w:val="000000"/>
                <w:kern w:val="2"/>
                <w:lang w:val="lt-LT"/>
              </w:rPr>
              <w:t xml:space="preserve">Pradinės Sutarties vertė, bet jos terminas negali būti ilgesnis kaip iki 2026 m. </w:t>
            </w:r>
            <w:r w:rsidR="00CB5233" w:rsidRPr="004826C1">
              <w:rPr>
                <w:rFonts w:ascii="Calibri Light" w:eastAsia="Times New Roman" w:hAnsi="Calibri Light" w:cs="Calibri Light"/>
                <w:color w:val="000000"/>
                <w:kern w:val="2"/>
                <w:lang w:val="lt-LT"/>
              </w:rPr>
              <w:t>birželio 30 d</w:t>
            </w:r>
            <w:r w:rsidRPr="004826C1">
              <w:rPr>
                <w:rFonts w:ascii="Calibri Light" w:eastAsia="Times New Roman" w:hAnsi="Calibri Light" w:cs="Calibri Light"/>
                <w:color w:val="000000"/>
                <w:kern w:val="2"/>
                <w:lang w:val="lt-LT"/>
              </w:rPr>
              <w:t>.</w:t>
            </w:r>
            <w:r w:rsidRPr="008F1168">
              <w:rPr>
                <w:rFonts w:ascii="Calibri Light" w:eastAsia="Times New Roman" w:hAnsi="Calibri Light" w:cs="Calibri Light"/>
                <w:color w:val="000000"/>
                <w:kern w:val="2"/>
                <w:lang w:val="lt-LT"/>
              </w:rPr>
              <w:t xml:space="preserve"> </w:t>
            </w:r>
          </w:p>
        </w:tc>
      </w:tr>
      <w:tr w:rsidR="00332907" w:rsidRPr="008F1168" w14:paraId="28D8826C" w14:textId="77777777" w:rsidTr="005A598B">
        <w:trPr>
          <w:trHeight w:val="300"/>
        </w:trPr>
        <w:tc>
          <w:tcPr>
            <w:tcW w:w="3127" w:type="dxa"/>
            <w:gridSpan w:val="2"/>
            <w:tcBorders>
              <w:top w:val="single" w:sz="4" w:space="0" w:color="000000"/>
              <w:left w:val="single" w:sz="4" w:space="0" w:color="000000"/>
              <w:bottom w:val="single" w:sz="4" w:space="0" w:color="000000"/>
              <w:right w:val="single" w:sz="4" w:space="0" w:color="000000"/>
            </w:tcBorders>
          </w:tcPr>
          <w:p w14:paraId="069A4F1C"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lastRenderedPageBreak/>
              <w:t>11.2. Sutarties galiojimo termino pratęsimas</w:t>
            </w:r>
          </w:p>
        </w:tc>
        <w:tc>
          <w:tcPr>
            <w:tcW w:w="6510" w:type="dxa"/>
            <w:gridSpan w:val="2"/>
            <w:tcBorders>
              <w:top w:val="single" w:sz="4" w:space="0" w:color="000000"/>
              <w:left w:val="single" w:sz="4" w:space="0" w:color="000000"/>
              <w:bottom w:val="single" w:sz="4" w:space="0" w:color="000000"/>
              <w:right w:val="single" w:sz="4" w:space="0" w:color="000000"/>
            </w:tcBorders>
          </w:tcPr>
          <w:p w14:paraId="68D98B29"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Netaikoma</w:t>
            </w:r>
          </w:p>
          <w:p w14:paraId="7CBC8140"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66B780E3"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tc>
      </w:tr>
      <w:tr w:rsidR="00332907" w:rsidRPr="008F1168" w14:paraId="281B8D6B"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151029AD"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12. SUTARTIES NUTRAUKIMAS</w:t>
            </w:r>
          </w:p>
        </w:tc>
      </w:tr>
      <w:tr w:rsidR="00332907" w:rsidRPr="0080735B" w14:paraId="0DE677AA" w14:textId="77777777" w:rsidTr="005A598B">
        <w:trPr>
          <w:trHeight w:val="300"/>
        </w:trPr>
        <w:tc>
          <w:tcPr>
            <w:tcW w:w="3091" w:type="dxa"/>
            <w:tcBorders>
              <w:top w:val="single" w:sz="4" w:space="0" w:color="000000"/>
              <w:left w:val="single" w:sz="4" w:space="0" w:color="000000"/>
              <w:bottom w:val="single" w:sz="4" w:space="0" w:color="000000"/>
              <w:right w:val="single" w:sz="4" w:space="0" w:color="000000"/>
            </w:tcBorders>
          </w:tcPr>
          <w:p w14:paraId="440D04DB"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12.1. Sutarties nutraukimo pagrindai</w:t>
            </w:r>
          </w:p>
        </w:tc>
        <w:tc>
          <w:tcPr>
            <w:tcW w:w="6546" w:type="dxa"/>
            <w:gridSpan w:val="3"/>
            <w:tcBorders>
              <w:top w:val="single" w:sz="4" w:space="0" w:color="000000"/>
              <w:left w:val="single" w:sz="4" w:space="0" w:color="000000"/>
              <w:bottom w:val="single" w:sz="4" w:space="0" w:color="000000"/>
              <w:right w:val="single" w:sz="4" w:space="0" w:color="000000"/>
            </w:tcBorders>
          </w:tcPr>
          <w:p w14:paraId="4A7A841F"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Sutartis gali būti nutraukiama rašytiniu Šalių susitarimu arba vienašališkai, Bendrosiose sąlygose ir šiais Specialiosiose sąlygose nurodytais atvejais ir nustatyta tvarka.</w:t>
            </w:r>
          </w:p>
          <w:p w14:paraId="592B684F"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p>
          <w:p w14:paraId="4173ADFC" w14:textId="306DEC77" w:rsidR="00332907" w:rsidRPr="002C19E9"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Sutartis yra nutraukiama nedelsiant, kai Lietuvos Respublikos Vyriausybė Nacionaliniam saugumui užtikrinti svarbių objektų apsaugos įstatymo nustatyta tvarka priima sprendimą, patvirtinantį, kad sutartis neatitinka nacionalinio saugumo interesų (Lietuvos Respublikos viešųjų pirkimų įstatymo 87 str. 4 d.).</w:t>
            </w:r>
          </w:p>
        </w:tc>
      </w:tr>
      <w:tr w:rsidR="00332907" w:rsidRPr="0080735B" w14:paraId="63BF93EF" w14:textId="77777777" w:rsidTr="005A598B">
        <w:trPr>
          <w:trHeight w:val="300"/>
        </w:trPr>
        <w:tc>
          <w:tcPr>
            <w:tcW w:w="3091" w:type="dxa"/>
            <w:tcBorders>
              <w:top w:val="single" w:sz="4" w:space="0" w:color="000000"/>
              <w:left w:val="single" w:sz="4" w:space="0" w:color="000000"/>
              <w:bottom w:val="single" w:sz="4" w:space="0" w:color="000000"/>
              <w:right w:val="single" w:sz="4" w:space="0" w:color="000000"/>
            </w:tcBorders>
          </w:tcPr>
          <w:p w14:paraId="5D896370"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 xml:space="preserve">12.2. Esminiai Sutarties </w:t>
            </w:r>
            <w:r w:rsidRPr="008F1168">
              <w:rPr>
                <w:rFonts w:ascii="Calibri Light" w:eastAsia="Times New Roman" w:hAnsi="Calibri Light" w:cs="Calibri Light"/>
                <w:b/>
                <w:lang w:val="lt-LT"/>
              </w:rPr>
              <w:t>pažeidimai</w:t>
            </w:r>
          </w:p>
        </w:tc>
        <w:tc>
          <w:tcPr>
            <w:tcW w:w="6546" w:type="dxa"/>
            <w:gridSpan w:val="3"/>
            <w:tcBorders>
              <w:top w:val="single" w:sz="4" w:space="0" w:color="000000"/>
              <w:left w:val="single" w:sz="4" w:space="0" w:color="000000"/>
              <w:bottom w:val="single" w:sz="4" w:space="0" w:color="000000"/>
              <w:right w:val="single" w:sz="4" w:space="0" w:color="000000"/>
            </w:tcBorders>
          </w:tcPr>
          <w:p w14:paraId="7AB89FBE" w14:textId="77777777" w:rsidR="00332907" w:rsidRPr="008F1168" w:rsidRDefault="00332907" w:rsidP="00332907">
            <w:pPr>
              <w:tabs>
                <w:tab w:val="left" w:pos="567"/>
                <w:tab w:val="left" w:pos="851"/>
                <w:tab w:val="left" w:pos="992"/>
                <w:tab w:val="left" w:pos="1134"/>
              </w:tabs>
              <w:suppressAutoHyphens/>
              <w:spacing w:after="0" w:line="240" w:lineRule="auto"/>
              <w:rPr>
                <w:rFonts w:ascii="Calibri Light" w:eastAsia="Times New Roman" w:hAnsi="Calibri Light" w:cs="Calibri Light"/>
                <w:lang w:val="lt-LT" w:eastAsia="zh-CN"/>
              </w:rPr>
            </w:pPr>
            <w:r w:rsidRPr="008F1168">
              <w:rPr>
                <w:rFonts w:ascii="Calibri Light" w:eastAsia="Arial" w:hAnsi="Calibri Light" w:cs="Calibri Light"/>
                <w:kern w:val="2"/>
                <w:lang w:val="lt-LT"/>
              </w:rPr>
              <w:t>12.2.1. jeigu Tiekėjas pažeidžia Paslaugų suteikimo terminus ir priskaičiuotų netesybų už vėlavimą suma viršija 20 (dvidešimt) proc. Pradinės sutarties vertės;</w:t>
            </w:r>
          </w:p>
          <w:p w14:paraId="69AB17DE" w14:textId="3367AF39" w:rsidR="00332907" w:rsidRPr="008F1168" w:rsidRDefault="00332907" w:rsidP="00C7444B">
            <w:pPr>
              <w:tabs>
                <w:tab w:val="left" w:pos="567"/>
                <w:tab w:val="left" w:pos="851"/>
                <w:tab w:val="left" w:pos="992"/>
                <w:tab w:val="left" w:pos="1134"/>
              </w:tabs>
              <w:suppressAutoHyphens/>
              <w:spacing w:after="0" w:line="240" w:lineRule="auto"/>
              <w:rPr>
                <w:rFonts w:ascii="Calibri Light" w:eastAsia="Arial" w:hAnsi="Calibri Light" w:cs="Calibri Light"/>
                <w:kern w:val="2"/>
                <w:lang w:val="lt-LT"/>
              </w:rPr>
            </w:pPr>
            <w:r w:rsidRPr="008F1168">
              <w:rPr>
                <w:rFonts w:ascii="Calibri Light" w:eastAsia="Arial" w:hAnsi="Calibri Light" w:cs="Calibri Light"/>
                <w:kern w:val="2"/>
                <w:lang w:val="lt-LT"/>
              </w:rPr>
              <w:t>12.2.2. Tiekėjas pažeidžia Paslaugų suteikimo terminus ir dėl Paslaugų suteikimo vėlavimo Paslaugos tampa nebereikalingos.</w:t>
            </w:r>
          </w:p>
        </w:tc>
      </w:tr>
      <w:tr w:rsidR="00332907" w:rsidRPr="008F1168" w14:paraId="28373C6D"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479B346E" w14:textId="77777777" w:rsidR="00332907" w:rsidRPr="008F1168" w:rsidRDefault="00332907" w:rsidP="00332907">
            <w:pPr>
              <w:suppressAutoHyphens/>
              <w:spacing w:after="0" w:line="240" w:lineRule="auto"/>
              <w:jc w:val="center"/>
              <w:rPr>
                <w:rFonts w:ascii="Calibri Light" w:eastAsia="Times New Roman" w:hAnsi="Calibri Light" w:cs="Calibri Light"/>
                <w:kern w:val="2"/>
                <w:lang w:val="lt-LT"/>
              </w:rPr>
            </w:pPr>
            <w:r w:rsidRPr="008F1168">
              <w:rPr>
                <w:rFonts w:ascii="Calibri Light" w:eastAsia="Times New Roman" w:hAnsi="Calibri Light" w:cs="Calibri Light"/>
                <w:b/>
                <w:kern w:val="2"/>
                <w:lang w:val="lt-LT"/>
              </w:rPr>
              <w:t xml:space="preserve">13. APLINKOS APSAUGOS IR SOCIALINIAI KRITERIJAI </w:t>
            </w:r>
          </w:p>
        </w:tc>
      </w:tr>
      <w:tr w:rsidR="00332907" w:rsidRPr="008F1168" w14:paraId="2F8B427D" w14:textId="77777777" w:rsidTr="005A598B">
        <w:trPr>
          <w:trHeight w:val="300"/>
        </w:trPr>
        <w:tc>
          <w:tcPr>
            <w:tcW w:w="3091" w:type="dxa"/>
            <w:tcBorders>
              <w:top w:val="single" w:sz="4" w:space="0" w:color="000000"/>
              <w:left w:val="single" w:sz="4" w:space="0" w:color="000000"/>
              <w:bottom w:val="single" w:sz="4" w:space="0" w:color="000000"/>
              <w:right w:val="single" w:sz="4" w:space="0" w:color="000000"/>
            </w:tcBorders>
          </w:tcPr>
          <w:p w14:paraId="6A15DA9E"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 xml:space="preserve">13.1. Su perkamomis paslaugomis susiję aplinkos apsaugos kriterijai </w:t>
            </w:r>
          </w:p>
        </w:tc>
        <w:tc>
          <w:tcPr>
            <w:tcW w:w="6546" w:type="dxa"/>
            <w:gridSpan w:val="3"/>
            <w:tcBorders>
              <w:top w:val="single" w:sz="4" w:space="0" w:color="000000"/>
              <w:left w:val="single" w:sz="4" w:space="0" w:color="000000"/>
              <w:bottom w:val="single" w:sz="4" w:space="0" w:color="000000"/>
              <w:right w:val="single" w:sz="4" w:space="0" w:color="000000"/>
            </w:tcBorders>
          </w:tcPr>
          <w:p w14:paraId="6370C201" w14:textId="77777777" w:rsidR="00332907" w:rsidRPr="008F1168" w:rsidRDefault="00332907" w:rsidP="00332907">
            <w:pPr>
              <w:suppressAutoHyphens/>
              <w:spacing w:after="0" w:line="240" w:lineRule="auto"/>
              <w:jc w:val="left"/>
              <w:rPr>
                <w:rFonts w:ascii="Calibri Light" w:eastAsia="Times New Roman" w:hAnsi="Calibri Light" w:cs="Calibri Light"/>
                <w:color w:val="000000"/>
                <w:kern w:val="2"/>
                <w:shd w:val="clear" w:color="auto" w:fill="FFFFFF"/>
                <w:lang w:val="lt-LT"/>
              </w:rPr>
            </w:pPr>
            <w:r w:rsidRPr="008F1168">
              <w:rPr>
                <w:rFonts w:ascii="Calibri Light" w:eastAsia="Times New Roman" w:hAnsi="Calibri Light" w:cs="Calibri Light"/>
                <w:color w:val="000000"/>
                <w:kern w:val="2"/>
                <w:shd w:val="clear" w:color="auto" w:fill="FFFFFF"/>
                <w:lang w:val="lt-LT"/>
              </w:rPr>
              <w:t>Netaikoma</w:t>
            </w:r>
          </w:p>
          <w:p w14:paraId="77CF7BB3" w14:textId="77777777" w:rsidR="00332907" w:rsidRPr="008F1168" w:rsidRDefault="00332907" w:rsidP="00332907">
            <w:pPr>
              <w:suppressAutoHyphens/>
              <w:spacing w:after="0" w:line="240" w:lineRule="auto"/>
              <w:jc w:val="left"/>
              <w:rPr>
                <w:rFonts w:ascii="Calibri Light" w:eastAsia="Times New Roman" w:hAnsi="Calibri Light" w:cs="Calibri Light"/>
                <w:color w:val="000000"/>
                <w:kern w:val="2"/>
                <w:shd w:val="clear" w:color="auto" w:fill="FFFFFF"/>
                <w:lang w:val="lt-LT"/>
              </w:rPr>
            </w:pPr>
          </w:p>
          <w:p w14:paraId="6DC96BF9" w14:textId="77777777" w:rsidR="00332907" w:rsidRPr="008F1168" w:rsidRDefault="00332907" w:rsidP="00332907">
            <w:pPr>
              <w:suppressAutoHyphens/>
              <w:spacing w:after="0" w:line="240" w:lineRule="auto"/>
              <w:jc w:val="left"/>
              <w:rPr>
                <w:rFonts w:ascii="Calibri Light" w:eastAsia="Times New Roman" w:hAnsi="Calibri Light" w:cs="Calibri Light"/>
                <w:color w:val="000000"/>
                <w:kern w:val="2"/>
                <w:shd w:val="clear" w:color="auto" w:fill="FFFFFF"/>
                <w:lang w:val="lt-LT"/>
              </w:rPr>
            </w:pPr>
          </w:p>
          <w:p w14:paraId="634029AA" w14:textId="77777777" w:rsidR="00332907" w:rsidRPr="008F1168" w:rsidRDefault="00332907" w:rsidP="00332907">
            <w:pPr>
              <w:suppressAutoHyphens/>
              <w:spacing w:after="0" w:line="240" w:lineRule="auto"/>
              <w:jc w:val="left"/>
              <w:rPr>
                <w:rFonts w:ascii="Calibri Light" w:eastAsia="Times New Roman" w:hAnsi="Calibri Light" w:cs="Calibri Light"/>
                <w:color w:val="000000"/>
                <w:kern w:val="2"/>
                <w:shd w:val="clear" w:color="auto" w:fill="FFFFFF"/>
                <w:lang w:val="lt-LT"/>
              </w:rPr>
            </w:pPr>
          </w:p>
        </w:tc>
      </w:tr>
      <w:tr w:rsidR="00332907" w:rsidRPr="008F1168" w14:paraId="4488364D" w14:textId="77777777" w:rsidTr="005A598B">
        <w:trPr>
          <w:trHeight w:val="300"/>
        </w:trPr>
        <w:tc>
          <w:tcPr>
            <w:tcW w:w="3091" w:type="dxa"/>
            <w:tcBorders>
              <w:top w:val="single" w:sz="4" w:space="0" w:color="000000"/>
              <w:left w:val="single" w:sz="4" w:space="0" w:color="000000"/>
              <w:bottom w:val="single" w:sz="4" w:space="0" w:color="000000"/>
              <w:right w:val="single" w:sz="4" w:space="0" w:color="000000"/>
            </w:tcBorders>
          </w:tcPr>
          <w:p w14:paraId="0C828630" w14:textId="77777777" w:rsidR="00332907" w:rsidRPr="008F1168" w:rsidRDefault="00332907" w:rsidP="00332907">
            <w:pPr>
              <w:suppressAutoHyphens/>
              <w:spacing w:after="0" w:line="240" w:lineRule="auto"/>
              <w:jc w:val="left"/>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13.2. Su perkamomis Paslaugomis susiję socialiniai kriterijai</w:t>
            </w:r>
          </w:p>
        </w:tc>
        <w:tc>
          <w:tcPr>
            <w:tcW w:w="6546" w:type="dxa"/>
            <w:gridSpan w:val="3"/>
            <w:tcBorders>
              <w:top w:val="single" w:sz="4" w:space="0" w:color="000000"/>
              <w:left w:val="single" w:sz="4" w:space="0" w:color="000000"/>
              <w:bottom w:val="single" w:sz="4" w:space="0" w:color="000000"/>
              <w:right w:val="single" w:sz="4" w:space="0" w:color="000000"/>
            </w:tcBorders>
          </w:tcPr>
          <w:p w14:paraId="06628B93" w14:textId="77777777" w:rsidR="00332907" w:rsidRPr="008F1168" w:rsidRDefault="00332907" w:rsidP="00332907">
            <w:pPr>
              <w:suppressAutoHyphens/>
              <w:spacing w:after="0" w:line="240" w:lineRule="auto"/>
              <w:jc w:val="left"/>
              <w:rPr>
                <w:rFonts w:ascii="Calibri Light" w:eastAsia="Times New Roman" w:hAnsi="Calibri Light" w:cs="Calibri Light"/>
                <w:color w:val="000000"/>
                <w:kern w:val="2"/>
                <w:shd w:val="clear" w:color="auto" w:fill="FFFFFF"/>
                <w:lang w:val="lt-LT"/>
              </w:rPr>
            </w:pPr>
            <w:r w:rsidRPr="008F1168">
              <w:rPr>
                <w:rFonts w:ascii="Calibri Light" w:eastAsia="Times New Roman" w:hAnsi="Calibri Light" w:cs="Calibri Light"/>
                <w:color w:val="000000"/>
                <w:kern w:val="2"/>
                <w:shd w:val="clear" w:color="auto" w:fill="FFFFFF"/>
                <w:lang w:val="lt-LT"/>
              </w:rPr>
              <w:t>Netaikoma</w:t>
            </w:r>
          </w:p>
          <w:p w14:paraId="0D91395B" w14:textId="77777777" w:rsidR="00332907" w:rsidRPr="008F1168" w:rsidRDefault="00332907" w:rsidP="00332907">
            <w:pPr>
              <w:suppressAutoHyphens/>
              <w:spacing w:after="0" w:line="240" w:lineRule="auto"/>
              <w:jc w:val="left"/>
              <w:rPr>
                <w:rFonts w:ascii="Calibri Light" w:eastAsia="Times New Roman" w:hAnsi="Calibri Light" w:cs="Calibri Light"/>
                <w:color w:val="000000"/>
                <w:kern w:val="2"/>
                <w:shd w:val="clear" w:color="auto" w:fill="FFFFFF"/>
                <w:lang w:val="lt-LT"/>
              </w:rPr>
            </w:pPr>
          </w:p>
          <w:p w14:paraId="17521F51" w14:textId="77777777" w:rsidR="00332907" w:rsidRPr="008F1168" w:rsidRDefault="00332907" w:rsidP="00332907">
            <w:pPr>
              <w:suppressAutoHyphens/>
              <w:spacing w:after="0" w:line="240" w:lineRule="auto"/>
              <w:jc w:val="left"/>
              <w:rPr>
                <w:rFonts w:ascii="Calibri Light" w:eastAsia="Times New Roman" w:hAnsi="Calibri Light" w:cs="Calibri Light"/>
                <w:color w:val="0070C0"/>
                <w:kern w:val="2"/>
                <w:shd w:val="clear" w:color="auto" w:fill="FFFFFF"/>
                <w:lang w:val="lt-LT"/>
              </w:rPr>
            </w:pPr>
          </w:p>
        </w:tc>
      </w:tr>
      <w:tr w:rsidR="00332907" w:rsidRPr="008F1168" w14:paraId="1071F1F7"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3897F393"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 xml:space="preserve">14. BENDRŲJŲ SĄLYGŲ PAKEITIMAI IR PAPILDYMAI </w:t>
            </w:r>
          </w:p>
          <w:p w14:paraId="386832CF"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p>
        </w:tc>
      </w:tr>
      <w:tr w:rsidR="00332907" w:rsidRPr="0080735B" w14:paraId="0BD07816" w14:textId="77777777" w:rsidTr="005A598B">
        <w:trPr>
          <w:trHeight w:val="300"/>
        </w:trPr>
        <w:tc>
          <w:tcPr>
            <w:tcW w:w="3091" w:type="dxa"/>
            <w:tcBorders>
              <w:top w:val="single" w:sz="4" w:space="0" w:color="000000"/>
              <w:left w:val="single" w:sz="4" w:space="0" w:color="000000"/>
              <w:bottom w:val="single" w:sz="4" w:space="0" w:color="000000"/>
              <w:right w:val="single" w:sz="4" w:space="0" w:color="000000"/>
            </w:tcBorders>
          </w:tcPr>
          <w:p w14:paraId="7E5C3E22"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14.1.</w:t>
            </w:r>
          </w:p>
        </w:tc>
        <w:tc>
          <w:tcPr>
            <w:tcW w:w="6546" w:type="dxa"/>
            <w:gridSpan w:val="3"/>
            <w:tcBorders>
              <w:top w:val="single" w:sz="4" w:space="0" w:color="000000"/>
              <w:left w:val="single" w:sz="4" w:space="0" w:color="000000"/>
              <w:bottom w:val="single" w:sz="4" w:space="0" w:color="000000"/>
              <w:right w:val="single" w:sz="4" w:space="0" w:color="000000"/>
            </w:tcBorders>
          </w:tcPr>
          <w:p w14:paraId="33C8A167"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 xml:space="preserve">Šalys susitaria papildyti Sutarties Bendrąsias sąlygas nurodytu punktu, tačiau kitų punktų numeracijos nekeisti: </w:t>
            </w:r>
          </w:p>
          <w:p w14:paraId="32E4BA6B" w14:textId="3A03EDC2" w:rsidR="00332907" w:rsidRPr="008C74A7" w:rsidRDefault="00332907" w:rsidP="008C74A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 xml:space="preserve">„13.6.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w:t>
            </w:r>
            <w:r w:rsidR="008C74A7" w:rsidRPr="008C74A7">
              <w:rPr>
                <w:rFonts w:ascii="Calibri Light" w:eastAsia="Times New Roman" w:hAnsi="Calibri Light" w:cs="Calibri Light"/>
                <w:kern w:val="2"/>
                <w:lang w:val="lt-LT"/>
              </w:rPr>
              <w:t>Konfidencialumo pasižadėjim</w:t>
            </w:r>
            <w:r w:rsidR="008C74A7">
              <w:rPr>
                <w:rFonts w:ascii="Calibri Light" w:eastAsia="Times New Roman" w:hAnsi="Calibri Light" w:cs="Calibri Light"/>
                <w:kern w:val="2"/>
                <w:lang w:val="lt-LT"/>
              </w:rPr>
              <w:t>us</w:t>
            </w:r>
            <w:r w:rsidR="008C74A7" w:rsidRPr="008C74A7">
              <w:rPr>
                <w:rFonts w:ascii="Calibri Light" w:eastAsia="Times New Roman" w:hAnsi="Calibri Light" w:cs="Calibri Light"/>
                <w:kern w:val="2"/>
                <w:lang w:val="lt-LT"/>
              </w:rPr>
              <w:t xml:space="preserve"> neatskleisti informacijos, kuri taps žinoma</w:t>
            </w:r>
            <w:r w:rsidR="008C74A7">
              <w:rPr>
                <w:rFonts w:ascii="Calibri Light" w:eastAsia="Times New Roman" w:hAnsi="Calibri Light" w:cs="Calibri Light"/>
                <w:kern w:val="2"/>
                <w:lang w:val="lt-LT"/>
              </w:rPr>
              <w:t xml:space="preserve"> </w:t>
            </w:r>
            <w:r w:rsidR="008C74A7" w:rsidRPr="008C74A7">
              <w:rPr>
                <w:rFonts w:ascii="Calibri Light" w:eastAsia="Times New Roman" w:hAnsi="Calibri Light" w:cs="Calibri Light"/>
                <w:kern w:val="2"/>
                <w:lang w:val="lt-LT"/>
              </w:rPr>
              <w:t>vykdant sutartį</w:t>
            </w:r>
            <w:r w:rsidR="008C74A7" w:rsidRPr="008C74A7" w:rsidDel="008C74A7">
              <w:rPr>
                <w:rFonts w:ascii="Calibri Light" w:eastAsia="Times New Roman" w:hAnsi="Calibri Light" w:cs="Calibri Light"/>
                <w:kern w:val="2"/>
                <w:lang w:val="lt-LT"/>
              </w:rPr>
              <w:t xml:space="preserve"> </w:t>
            </w:r>
            <w:r w:rsidRPr="008F1168">
              <w:rPr>
                <w:rFonts w:ascii="Calibri Light" w:eastAsia="Times New Roman" w:hAnsi="Calibri Light" w:cs="Calibri Light"/>
                <w:kern w:val="2"/>
                <w:lang w:val="lt-LT"/>
              </w:rPr>
              <w:t>(</w:t>
            </w:r>
            <w:r w:rsidR="00970082">
              <w:rPr>
                <w:rFonts w:ascii="Calibri Light" w:eastAsia="Times New Roman" w:hAnsi="Calibri Light" w:cs="Calibri Light"/>
                <w:kern w:val="2"/>
                <w:lang w:val="lt-LT"/>
              </w:rPr>
              <w:t>Sutarties</w:t>
            </w:r>
            <w:r w:rsidRPr="008F1168">
              <w:rPr>
                <w:rFonts w:ascii="Calibri Light" w:eastAsia="Times New Roman" w:hAnsi="Calibri Light" w:cs="Calibri Light"/>
                <w:kern w:val="2"/>
                <w:lang w:val="lt-LT"/>
              </w:rPr>
              <w:t xml:space="preserve"> </w:t>
            </w:r>
            <w:r w:rsidR="00D056D4">
              <w:rPr>
                <w:rFonts w:ascii="Calibri Light" w:eastAsia="Times New Roman" w:hAnsi="Calibri Light" w:cs="Calibri Light"/>
                <w:kern w:val="2"/>
                <w:lang w:val="lt-LT"/>
              </w:rPr>
              <w:t>4</w:t>
            </w:r>
            <w:r w:rsidR="00D056D4" w:rsidRPr="008F1168">
              <w:rPr>
                <w:rFonts w:ascii="Calibri Light" w:eastAsia="Times New Roman" w:hAnsi="Calibri Light" w:cs="Calibri Light"/>
                <w:kern w:val="2"/>
                <w:lang w:val="lt-LT"/>
              </w:rPr>
              <w:t xml:space="preserve"> </w:t>
            </w:r>
            <w:r w:rsidRPr="008F1168">
              <w:rPr>
                <w:rFonts w:ascii="Calibri Light" w:eastAsia="Times New Roman" w:hAnsi="Calibri Light" w:cs="Calibri Light"/>
                <w:kern w:val="2"/>
                <w:lang w:val="lt-LT"/>
              </w:rPr>
              <w:t xml:space="preserve">priedas). Jei Tiekėjas keičia ar skiria papildomą specialistą Sutarčiai įgyvendinti, kartu su prašymu skirti (pakeisti) specialistą, turi būti pateiktas kiekvieno specialisto pasirašytas </w:t>
            </w:r>
            <w:r w:rsidR="00970082" w:rsidRPr="00970082">
              <w:rPr>
                <w:rFonts w:ascii="Calibri Light" w:eastAsia="Times New Roman" w:hAnsi="Calibri Light" w:cs="Calibri Light"/>
                <w:kern w:val="2"/>
                <w:lang w:val="lt-LT"/>
              </w:rPr>
              <w:t>Konfidencialumo pasižadėjim</w:t>
            </w:r>
            <w:r w:rsidR="001913E7">
              <w:rPr>
                <w:rFonts w:ascii="Calibri Light" w:eastAsia="Times New Roman" w:hAnsi="Calibri Light" w:cs="Calibri Light"/>
                <w:kern w:val="2"/>
                <w:lang w:val="lt-LT"/>
              </w:rPr>
              <w:t>as</w:t>
            </w:r>
            <w:r w:rsidR="00970082" w:rsidRPr="00970082">
              <w:rPr>
                <w:rFonts w:ascii="Calibri Light" w:eastAsia="Times New Roman" w:hAnsi="Calibri Light" w:cs="Calibri Light"/>
                <w:kern w:val="2"/>
                <w:lang w:val="lt-LT"/>
              </w:rPr>
              <w:t xml:space="preserve"> neatskleisti informacijos, kuri taps žinoma vykdant sutartį</w:t>
            </w:r>
            <w:r w:rsidRPr="008F1168">
              <w:rPr>
                <w:rFonts w:ascii="Calibri Light" w:eastAsia="Times New Roman" w:hAnsi="Calibri Light" w:cs="Calibri Light"/>
                <w:kern w:val="2"/>
                <w:lang w:val="lt-LT"/>
              </w:rPr>
              <w:t>.“</w:t>
            </w:r>
          </w:p>
        </w:tc>
      </w:tr>
      <w:tr w:rsidR="00332907" w:rsidRPr="0080735B" w14:paraId="3AD9CC48" w14:textId="77777777" w:rsidTr="005A598B">
        <w:trPr>
          <w:trHeight w:val="300"/>
        </w:trPr>
        <w:tc>
          <w:tcPr>
            <w:tcW w:w="3091" w:type="dxa"/>
            <w:tcBorders>
              <w:top w:val="single" w:sz="4" w:space="0" w:color="000000"/>
              <w:left w:val="single" w:sz="4" w:space="0" w:color="000000"/>
              <w:bottom w:val="single" w:sz="4" w:space="0" w:color="000000"/>
              <w:right w:val="single" w:sz="4" w:space="0" w:color="000000"/>
            </w:tcBorders>
          </w:tcPr>
          <w:p w14:paraId="579B95F8" w14:textId="77777777" w:rsidR="00332907" w:rsidRPr="008F1168" w:rsidRDefault="00332907" w:rsidP="00332907">
            <w:pPr>
              <w:suppressAutoHyphens/>
              <w:spacing w:after="0" w:line="240" w:lineRule="auto"/>
              <w:jc w:val="left"/>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14.2.</w:t>
            </w:r>
          </w:p>
        </w:tc>
        <w:tc>
          <w:tcPr>
            <w:tcW w:w="6546" w:type="dxa"/>
            <w:gridSpan w:val="3"/>
            <w:tcBorders>
              <w:top w:val="single" w:sz="4" w:space="0" w:color="000000"/>
              <w:left w:val="single" w:sz="4" w:space="0" w:color="000000"/>
              <w:bottom w:val="single" w:sz="4" w:space="0" w:color="000000"/>
              <w:right w:val="single" w:sz="4" w:space="0" w:color="000000"/>
            </w:tcBorders>
          </w:tcPr>
          <w:p w14:paraId="06D52ADB" w14:textId="77777777" w:rsidR="00332907" w:rsidRPr="008F1168" w:rsidRDefault="00332907" w:rsidP="00332907">
            <w:pPr>
              <w:suppressAutoHyphens/>
              <w:spacing w:after="0" w:line="240" w:lineRule="auto"/>
              <w:jc w:val="left"/>
              <w:rPr>
                <w:rFonts w:ascii="Calibri Light" w:eastAsia="Times New Roman" w:hAnsi="Calibri Light" w:cs="Calibri Light"/>
                <w:kern w:val="2"/>
                <w:lang w:val="lt-LT"/>
              </w:rPr>
            </w:pPr>
            <w:r w:rsidRPr="008F1168">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332907" w:rsidRPr="008F1168" w14:paraId="26BB6C4A" w14:textId="77777777" w:rsidTr="005A598B">
        <w:trPr>
          <w:trHeight w:val="300"/>
        </w:trPr>
        <w:tc>
          <w:tcPr>
            <w:tcW w:w="9637" w:type="dxa"/>
            <w:gridSpan w:val="4"/>
            <w:tcBorders>
              <w:top w:val="single" w:sz="4" w:space="0" w:color="000000"/>
              <w:left w:val="single" w:sz="4" w:space="0" w:color="000000"/>
              <w:bottom w:val="single" w:sz="4" w:space="0" w:color="000000"/>
              <w:right w:val="single" w:sz="4" w:space="0" w:color="000000"/>
            </w:tcBorders>
          </w:tcPr>
          <w:p w14:paraId="507EACE3"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lastRenderedPageBreak/>
              <w:t>15. SUTARTIES PRIEDAI</w:t>
            </w:r>
          </w:p>
        </w:tc>
      </w:tr>
      <w:tr w:rsidR="00332907" w:rsidRPr="008F1168" w14:paraId="24381FDD" w14:textId="77777777" w:rsidTr="005A598B">
        <w:trPr>
          <w:trHeight w:val="300"/>
        </w:trPr>
        <w:tc>
          <w:tcPr>
            <w:tcW w:w="3091" w:type="dxa"/>
            <w:tcBorders>
              <w:top w:val="single" w:sz="4" w:space="0" w:color="000000"/>
              <w:left w:val="single" w:sz="4" w:space="0" w:color="000000"/>
              <w:bottom w:val="single" w:sz="4" w:space="0" w:color="000000"/>
              <w:right w:val="single" w:sz="4" w:space="0" w:color="000000"/>
            </w:tcBorders>
          </w:tcPr>
          <w:p w14:paraId="7F3614F7"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15.1. Priedas Nr. 1</w:t>
            </w:r>
          </w:p>
        </w:tc>
        <w:tc>
          <w:tcPr>
            <w:tcW w:w="6546" w:type="dxa"/>
            <w:gridSpan w:val="3"/>
            <w:tcBorders>
              <w:top w:val="single" w:sz="4" w:space="0" w:color="000000"/>
              <w:left w:val="single" w:sz="4" w:space="0" w:color="000000"/>
              <w:bottom w:val="single" w:sz="4" w:space="0" w:color="000000"/>
              <w:right w:val="single" w:sz="4" w:space="0" w:color="000000"/>
            </w:tcBorders>
          </w:tcPr>
          <w:p w14:paraId="58CF4FE0" w14:textId="080C5289" w:rsidR="00332907" w:rsidRPr="008F1168" w:rsidRDefault="00332907" w:rsidP="00332907">
            <w:pPr>
              <w:suppressAutoHyphens/>
              <w:spacing w:after="0" w:line="240" w:lineRule="auto"/>
              <w:rPr>
                <w:rFonts w:ascii="Calibri Light" w:eastAsia="Times New Roman" w:hAnsi="Calibri Light" w:cs="Calibri Light"/>
                <w:bCs/>
                <w:kern w:val="2"/>
                <w:lang w:val="lt-LT"/>
              </w:rPr>
            </w:pPr>
            <w:r w:rsidRPr="008F1168">
              <w:rPr>
                <w:rFonts w:ascii="Calibri Light" w:eastAsia="Times New Roman" w:hAnsi="Calibri Light" w:cs="Calibri Light"/>
                <w:bCs/>
                <w:kern w:val="2"/>
                <w:lang w:val="lt-LT"/>
              </w:rPr>
              <w:t xml:space="preserve">Techninė specifikacija, </w:t>
            </w:r>
            <w:r w:rsidR="00595873">
              <w:rPr>
                <w:rFonts w:ascii="Calibri Light" w:eastAsia="Times New Roman" w:hAnsi="Calibri Light" w:cs="Calibri Light"/>
                <w:bCs/>
                <w:kern w:val="2"/>
                <w:lang w:val="lt-LT"/>
              </w:rPr>
              <w:t>13</w:t>
            </w:r>
            <w:r w:rsidR="00595873" w:rsidRPr="008F1168">
              <w:rPr>
                <w:rFonts w:ascii="Calibri Light" w:eastAsia="Times New Roman" w:hAnsi="Calibri Light" w:cs="Calibri Light"/>
                <w:bCs/>
                <w:kern w:val="2"/>
                <w:lang w:val="lt-LT"/>
              </w:rPr>
              <w:t xml:space="preserve"> </w:t>
            </w:r>
            <w:r w:rsidRPr="008F1168">
              <w:rPr>
                <w:rFonts w:ascii="Calibri Light" w:eastAsia="Times New Roman" w:hAnsi="Calibri Light" w:cs="Calibri Light"/>
                <w:bCs/>
                <w:kern w:val="2"/>
                <w:lang w:val="lt-LT"/>
              </w:rPr>
              <w:t>lap</w:t>
            </w:r>
            <w:r w:rsidR="00595873">
              <w:rPr>
                <w:rFonts w:ascii="Calibri Light" w:eastAsia="Times New Roman" w:hAnsi="Calibri Light" w:cs="Calibri Light"/>
                <w:bCs/>
                <w:kern w:val="2"/>
                <w:lang w:val="lt-LT"/>
              </w:rPr>
              <w:t>ų</w:t>
            </w:r>
          </w:p>
        </w:tc>
      </w:tr>
      <w:tr w:rsidR="00332907" w:rsidRPr="008F1168" w14:paraId="26C4AF23" w14:textId="77777777" w:rsidTr="005A598B">
        <w:trPr>
          <w:trHeight w:val="300"/>
        </w:trPr>
        <w:tc>
          <w:tcPr>
            <w:tcW w:w="3091" w:type="dxa"/>
            <w:tcBorders>
              <w:top w:val="single" w:sz="4" w:space="0" w:color="000000"/>
              <w:left w:val="single" w:sz="4" w:space="0" w:color="000000"/>
              <w:bottom w:val="single" w:sz="4" w:space="0" w:color="000000"/>
              <w:right w:val="single" w:sz="4" w:space="0" w:color="000000"/>
            </w:tcBorders>
          </w:tcPr>
          <w:p w14:paraId="182B32CF"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15.2. Priedas Nr. 2</w:t>
            </w:r>
          </w:p>
        </w:tc>
        <w:tc>
          <w:tcPr>
            <w:tcW w:w="6546" w:type="dxa"/>
            <w:gridSpan w:val="3"/>
            <w:tcBorders>
              <w:top w:val="single" w:sz="4" w:space="0" w:color="000000"/>
              <w:left w:val="single" w:sz="4" w:space="0" w:color="000000"/>
              <w:bottom w:val="single" w:sz="4" w:space="0" w:color="000000"/>
              <w:right w:val="single" w:sz="4" w:space="0" w:color="000000"/>
            </w:tcBorders>
          </w:tcPr>
          <w:p w14:paraId="4C48FAA7" w14:textId="2F0C6F3B" w:rsidR="00332907" w:rsidRPr="008F1168" w:rsidRDefault="00332907" w:rsidP="00332907">
            <w:pPr>
              <w:suppressAutoHyphens/>
              <w:spacing w:after="0" w:line="240" w:lineRule="auto"/>
              <w:rPr>
                <w:rFonts w:ascii="Calibri Light" w:eastAsia="Times New Roman" w:hAnsi="Calibri Light" w:cs="Calibri Light"/>
                <w:bCs/>
                <w:kern w:val="2"/>
                <w:lang w:val="lt-LT"/>
              </w:rPr>
            </w:pPr>
            <w:r w:rsidRPr="008F1168">
              <w:rPr>
                <w:rFonts w:ascii="Calibri Light" w:eastAsia="Times New Roman" w:hAnsi="Calibri Light" w:cs="Calibri Light"/>
                <w:bCs/>
                <w:kern w:val="2"/>
                <w:lang w:val="lt-LT"/>
              </w:rPr>
              <w:t xml:space="preserve">Tiekėjo pasiūlymas, </w:t>
            </w:r>
            <w:r w:rsidR="00573BB7">
              <w:rPr>
                <w:rFonts w:ascii="Calibri Light" w:eastAsia="Times New Roman" w:hAnsi="Calibri Light" w:cs="Calibri Light"/>
                <w:bCs/>
                <w:kern w:val="2"/>
                <w:lang w:val="lt-LT"/>
              </w:rPr>
              <w:t>[X]</w:t>
            </w:r>
            <w:r w:rsidR="00573BB7" w:rsidRPr="008F1168">
              <w:rPr>
                <w:rFonts w:ascii="Calibri Light" w:eastAsia="Times New Roman" w:hAnsi="Calibri Light" w:cs="Calibri Light"/>
                <w:bCs/>
                <w:kern w:val="2"/>
                <w:lang w:val="lt-LT"/>
              </w:rPr>
              <w:t xml:space="preserve"> </w:t>
            </w:r>
            <w:r w:rsidRPr="008F1168">
              <w:rPr>
                <w:rFonts w:ascii="Calibri Light" w:eastAsia="Times New Roman" w:hAnsi="Calibri Light" w:cs="Calibri Light"/>
                <w:bCs/>
                <w:kern w:val="2"/>
                <w:lang w:val="lt-LT"/>
              </w:rPr>
              <w:t>lapai</w:t>
            </w:r>
          </w:p>
        </w:tc>
      </w:tr>
      <w:tr w:rsidR="00332907" w:rsidRPr="008F1168" w14:paraId="68362F03" w14:textId="77777777" w:rsidTr="005A598B">
        <w:trPr>
          <w:trHeight w:val="300"/>
        </w:trPr>
        <w:tc>
          <w:tcPr>
            <w:tcW w:w="3091" w:type="dxa"/>
            <w:tcBorders>
              <w:top w:val="single" w:sz="4" w:space="0" w:color="000000"/>
              <w:left w:val="single" w:sz="4" w:space="0" w:color="000000"/>
              <w:bottom w:val="single" w:sz="4" w:space="0" w:color="000000"/>
              <w:right w:val="single" w:sz="4" w:space="0" w:color="000000"/>
            </w:tcBorders>
          </w:tcPr>
          <w:p w14:paraId="627F9CB7"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15.3. Priedas Nr. 3</w:t>
            </w:r>
          </w:p>
        </w:tc>
        <w:tc>
          <w:tcPr>
            <w:tcW w:w="6546" w:type="dxa"/>
            <w:gridSpan w:val="3"/>
            <w:tcBorders>
              <w:top w:val="single" w:sz="4" w:space="0" w:color="000000"/>
              <w:left w:val="single" w:sz="4" w:space="0" w:color="000000"/>
              <w:bottom w:val="single" w:sz="4" w:space="0" w:color="000000"/>
              <w:right w:val="single" w:sz="4" w:space="0" w:color="000000"/>
            </w:tcBorders>
          </w:tcPr>
          <w:p w14:paraId="54AC11DD" w14:textId="5523A03F" w:rsidR="00332907" w:rsidRPr="008F1168" w:rsidRDefault="004901D2" w:rsidP="00332907">
            <w:pPr>
              <w:suppressAutoHyphens/>
              <w:spacing w:after="0" w:line="240" w:lineRule="auto"/>
              <w:rPr>
                <w:rFonts w:ascii="Calibri Light" w:eastAsia="Times New Roman" w:hAnsi="Calibri Light" w:cs="Calibri Light"/>
                <w:bCs/>
                <w:kern w:val="2"/>
                <w:lang w:val="lt-LT"/>
              </w:rPr>
            </w:pPr>
            <w:r w:rsidRPr="004901D2">
              <w:rPr>
                <w:rFonts w:ascii="Calibri Light" w:eastAsia="Times New Roman" w:hAnsi="Calibri Light" w:cs="Calibri Light"/>
                <w:bCs/>
                <w:kern w:val="2"/>
                <w:lang w:val="lt-LT"/>
              </w:rPr>
              <w:t>Paslaugų perdavimo-priėmimo akto forma</w:t>
            </w:r>
            <w:r w:rsidR="00C07C31">
              <w:rPr>
                <w:rFonts w:ascii="Calibri Light" w:eastAsia="Times New Roman" w:hAnsi="Calibri Light" w:cs="Calibri Light"/>
                <w:bCs/>
                <w:kern w:val="2"/>
                <w:lang w:val="lt-LT"/>
              </w:rPr>
              <w:t xml:space="preserve">, 1 lapas </w:t>
            </w:r>
            <w:r w:rsidRPr="004901D2">
              <w:rPr>
                <w:rFonts w:ascii="Calibri Light" w:eastAsia="Times New Roman" w:hAnsi="Calibri Light" w:cs="Calibri Light"/>
                <w:bCs/>
                <w:kern w:val="2"/>
                <w:lang w:val="lt-LT"/>
              </w:rPr>
              <w:t xml:space="preserve"> </w:t>
            </w:r>
          </w:p>
        </w:tc>
      </w:tr>
      <w:tr w:rsidR="004901D2" w:rsidRPr="008F1168" w14:paraId="7BEA46D9" w14:textId="77777777" w:rsidTr="005A598B">
        <w:trPr>
          <w:trHeight w:val="300"/>
        </w:trPr>
        <w:tc>
          <w:tcPr>
            <w:tcW w:w="3091" w:type="dxa"/>
            <w:tcBorders>
              <w:top w:val="single" w:sz="4" w:space="0" w:color="000000"/>
              <w:left w:val="single" w:sz="4" w:space="0" w:color="000000"/>
              <w:bottom w:val="single" w:sz="4" w:space="0" w:color="000000"/>
              <w:right w:val="single" w:sz="4" w:space="0" w:color="000000"/>
            </w:tcBorders>
          </w:tcPr>
          <w:p w14:paraId="46FF0128" w14:textId="372B6A84" w:rsidR="004901D2" w:rsidRPr="008F1168" w:rsidRDefault="004901D2" w:rsidP="00332907">
            <w:pPr>
              <w:suppressAutoHyphens/>
              <w:spacing w:after="0" w:line="240" w:lineRule="auto"/>
              <w:jc w:val="center"/>
              <w:rPr>
                <w:rFonts w:ascii="Calibri Light" w:eastAsia="Times New Roman" w:hAnsi="Calibri Light" w:cs="Calibri Light"/>
                <w:b/>
                <w:kern w:val="2"/>
                <w:lang w:val="lt-LT"/>
              </w:rPr>
            </w:pPr>
            <w:r w:rsidRPr="004901D2">
              <w:rPr>
                <w:rFonts w:ascii="Calibri Light" w:eastAsia="Times New Roman" w:hAnsi="Calibri Light" w:cs="Calibri Light"/>
                <w:b/>
                <w:kern w:val="2"/>
                <w:lang w:val="lt-LT"/>
              </w:rPr>
              <w:t>15.</w:t>
            </w:r>
            <w:r>
              <w:rPr>
                <w:rFonts w:ascii="Calibri Light" w:eastAsia="Times New Roman" w:hAnsi="Calibri Light" w:cs="Calibri Light"/>
                <w:b/>
                <w:kern w:val="2"/>
                <w:lang w:val="lt-LT"/>
              </w:rPr>
              <w:t>4</w:t>
            </w:r>
            <w:r w:rsidRPr="004901D2">
              <w:rPr>
                <w:rFonts w:ascii="Calibri Light" w:eastAsia="Times New Roman" w:hAnsi="Calibri Light" w:cs="Calibri Light"/>
                <w:b/>
                <w:kern w:val="2"/>
                <w:lang w:val="lt-LT"/>
              </w:rPr>
              <w:t xml:space="preserve">. Priedas Nr. </w:t>
            </w:r>
            <w:r>
              <w:rPr>
                <w:rFonts w:ascii="Calibri Light" w:eastAsia="Times New Roman" w:hAnsi="Calibri Light" w:cs="Calibri Light"/>
                <w:b/>
                <w:kern w:val="2"/>
                <w:lang w:val="lt-LT"/>
              </w:rPr>
              <w:t>4</w:t>
            </w:r>
          </w:p>
        </w:tc>
        <w:tc>
          <w:tcPr>
            <w:tcW w:w="6546" w:type="dxa"/>
            <w:gridSpan w:val="3"/>
            <w:tcBorders>
              <w:top w:val="single" w:sz="4" w:space="0" w:color="000000"/>
              <w:left w:val="single" w:sz="4" w:space="0" w:color="000000"/>
              <w:bottom w:val="single" w:sz="4" w:space="0" w:color="000000"/>
              <w:right w:val="single" w:sz="4" w:space="0" w:color="000000"/>
            </w:tcBorders>
          </w:tcPr>
          <w:p w14:paraId="3FDC27A9" w14:textId="0A911585" w:rsidR="004901D2" w:rsidRPr="004901D2" w:rsidRDefault="004901D2" w:rsidP="00332907">
            <w:pPr>
              <w:suppressAutoHyphens/>
              <w:spacing w:after="0" w:line="240" w:lineRule="auto"/>
              <w:rPr>
                <w:rFonts w:ascii="Calibri Light" w:eastAsia="Times New Roman" w:hAnsi="Calibri Light" w:cs="Calibri Light"/>
                <w:bCs/>
                <w:kern w:val="2"/>
                <w:lang w:val="lt-LT"/>
              </w:rPr>
            </w:pPr>
            <w:r w:rsidRPr="004901D2">
              <w:rPr>
                <w:rFonts w:ascii="Calibri Light" w:eastAsia="Times New Roman" w:hAnsi="Calibri Light" w:cs="Calibri Light"/>
                <w:bCs/>
                <w:kern w:val="2"/>
                <w:lang w:val="lt-LT"/>
              </w:rPr>
              <w:t>Konfidencialumo pasižadėjimo neatskleisti informacijos, kuri taps žinoma vykdant sutartį</w:t>
            </w:r>
            <w:r w:rsidR="003A5015">
              <w:rPr>
                <w:rFonts w:ascii="Calibri Light" w:eastAsia="Times New Roman" w:hAnsi="Calibri Light" w:cs="Calibri Light"/>
                <w:bCs/>
                <w:kern w:val="2"/>
                <w:lang w:val="lt-LT"/>
              </w:rPr>
              <w:t>,</w:t>
            </w:r>
            <w:r w:rsidRPr="004901D2">
              <w:rPr>
                <w:rFonts w:ascii="Calibri Light" w:eastAsia="Times New Roman" w:hAnsi="Calibri Light" w:cs="Calibri Light"/>
                <w:bCs/>
                <w:kern w:val="2"/>
                <w:lang w:val="lt-LT"/>
              </w:rPr>
              <w:t xml:space="preserve"> forma, 2 lapai</w:t>
            </w:r>
          </w:p>
        </w:tc>
      </w:tr>
      <w:tr w:rsidR="00332907" w:rsidRPr="008F1168" w14:paraId="78F64FFD" w14:textId="77777777" w:rsidTr="005A598B">
        <w:trPr>
          <w:trHeight w:val="300"/>
        </w:trPr>
        <w:tc>
          <w:tcPr>
            <w:tcW w:w="3091" w:type="dxa"/>
            <w:tcBorders>
              <w:top w:val="single" w:sz="4" w:space="0" w:color="000000"/>
              <w:left w:val="single" w:sz="4" w:space="0" w:color="000000"/>
              <w:bottom w:val="single" w:sz="4" w:space="0" w:color="000000"/>
              <w:right w:val="single" w:sz="4" w:space="0" w:color="000000"/>
            </w:tcBorders>
          </w:tcPr>
          <w:p w14:paraId="01B67D3B" w14:textId="72DBA84B"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15.</w:t>
            </w:r>
            <w:r w:rsidR="003A5015">
              <w:rPr>
                <w:rFonts w:ascii="Calibri Light" w:eastAsia="Times New Roman" w:hAnsi="Calibri Light" w:cs="Calibri Light"/>
                <w:b/>
                <w:kern w:val="2"/>
                <w:lang w:val="lt-LT"/>
              </w:rPr>
              <w:t>5</w:t>
            </w:r>
            <w:r w:rsidRPr="008F1168">
              <w:rPr>
                <w:rFonts w:ascii="Calibri Light" w:eastAsia="Times New Roman" w:hAnsi="Calibri Light" w:cs="Calibri Light"/>
                <w:b/>
                <w:kern w:val="2"/>
                <w:lang w:val="lt-LT"/>
              </w:rPr>
              <w:t xml:space="preserve">. Priedas Nr. </w:t>
            </w:r>
            <w:r w:rsidR="003A5015">
              <w:rPr>
                <w:rFonts w:ascii="Calibri Light" w:eastAsia="Times New Roman" w:hAnsi="Calibri Light" w:cs="Calibri Light"/>
                <w:b/>
                <w:kern w:val="2"/>
                <w:lang w:val="lt-LT"/>
              </w:rPr>
              <w:t>5</w:t>
            </w:r>
          </w:p>
        </w:tc>
        <w:tc>
          <w:tcPr>
            <w:tcW w:w="6546" w:type="dxa"/>
            <w:gridSpan w:val="3"/>
            <w:tcBorders>
              <w:top w:val="single" w:sz="4" w:space="0" w:color="000000"/>
              <w:left w:val="single" w:sz="4" w:space="0" w:color="000000"/>
              <w:bottom w:val="single" w:sz="4" w:space="0" w:color="000000"/>
              <w:right w:val="single" w:sz="4" w:space="0" w:color="000000"/>
            </w:tcBorders>
          </w:tcPr>
          <w:p w14:paraId="50EEEC91" w14:textId="77777777" w:rsidR="00332907" w:rsidRPr="008F1168" w:rsidRDefault="00332907" w:rsidP="00332907">
            <w:pPr>
              <w:suppressAutoHyphens/>
              <w:spacing w:after="0" w:line="240" w:lineRule="auto"/>
              <w:rPr>
                <w:rFonts w:ascii="Calibri Light" w:eastAsia="Times New Roman" w:hAnsi="Calibri Light" w:cs="Calibri Light"/>
                <w:bCs/>
                <w:kern w:val="2"/>
                <w:lang w:val="lt-LT"/>
              </w:rPr>
            </w:pPr>
            <w:r w:rsidRPr="008F1168">
              <w:rPr>
                <w:rFonts w:ascii="Calibri Light" w:eastAsia="Times New Roman" w:hAnsi="Calibri Light" w:cs="Calibri Light"/>
                <w:bCs/>
                <w:kern w:val="2"/>
                <w:lang w:val="lt-LT"/>
              </w:rPr>
              <w:t>Kiti dokumentai pagal poreikį</w:t>
            </w:r>
          </w:p>
        </w:tc>
      </w:tr>
      <w:tr w:rsidR="00332907" w:rsidRPr="008F1168" w14:paraId="561078EF" w14:textId="77777777" w:rsidTr="005A598B">
        <w:trPr>
          <w:trHeight w:val="300"/>
        </w:trPr>
        <w:tc>
          <w:tcPr>
            <w:tcW w:w="3091" w:type="dxa"/>
            <w:tcBorders>
              <w:top w:val="single" w:sz="4" w:space="0" w:color="000000"/>
              <w:left w:val="single" w:sz="4" w:space="0" w:color="000000"/>
              <w:bottom w:val="single" w:sz="4" w:space="0" w:color="000000"/>
              <w:right w:val="single" w:sz="4" w:space="0" w:color="000000"/>
            </w:tcBorders>
          </w:tcPr>
          <w:p w14:paraId="1C67A189" w14:textId="5EE3F098"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Times New Roman" w:hAnsi="Calibri Light" w:cs="Calibri Light"/>
                <w:b/>
                <w:kern w:val="2"/>
                <w:lang w:val="lt-LT"/>
              </w:rPr>
              <w:t>15.</w:t>
            </w:r>
            <w:r w:rsidR="003A5015">
              <w:rPr>
                <w:rFonts w:ascii="Calibri Light" w:eastAsia="Times New Roman" w:hAnsi="Calibri Light" w:cs="Calibri Light"/>
                <w:b/>
                <w:kern w:val="2"/>
                <w:lang w:val="lt-LT"/>
              </w:rPr>
              <w:t>6</w:t>
            </w:r>
            <w:r w:rsidRPr="008F1168">
              <w:rPr>
                <w:rFonts w:ascii="Calibri Light" w:eastAsia="Times New Roman" w:hAnsi="Calibri Light" w:cs="Calibri Light"/>
                <w:b/>
                <w:kern w:val="2"/>
                <w:lang w:val="lt-LT"/>
              </w:rPr>
              <w:t xml:space="preserve">. Priedas Nr. </w:t>
            </w:r>
            <w:r w:rsidR="003A5015">
              <w:rPr>
                <w:rFonts w:ascii="Calibri Light" w:eastAsia="Times New Roman" w:hAnsi="Calibri Light" w:cs="Calibri Light"/>
                <w:b/>
                <w:kern w:val="2"/>
                <w:lang w:val="lt-LT"/>
              </w:rPr>
              <w:t>6</w:t>
            </w:r>
          </w:p>
        </w:tc>
        <w:tc>
          <w:tcPr>
            <w:tcW w:w="6546" w:type="dxa"/>
            <w:gridSpan w:val="3"/>
            <w:tcBorders>
              <w:top w:val="single" w:sz="4" w:space="0" w:color="000000"/>
              <w:left w:val="single" w:sz="4" w:space="0" w:color="000000"/>
              <w:bottom w:val="single" w:sz="4" w:space="0" w:color="000000"/>
              <w:right w:val="single" w:sz="4" w:space="0" w:color="000000"/>
            </w:tcBorders>
          </w:tcPr>
          <w:p w14:paraId="4EACCBBA"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b/>
                <w:kern w:val="2"/>
                <w:lang w:val="lt-LT"/>
              </w:rPr>
            </w:pPr>
          </w:p>
        </w:tc>
      </w:tr>
      <w:tr w:rsidR="00332907" w:rsidRPr="008F1168" w14:paraId="78EC818C" w14:textId="77777777" w:rsidTr="005A598B">
        <w:tc>
          <w:tcPr>
            <w:tcW w:w="9637" w:type="dxa"/>
            <w:gridSpan w:val="4"/>
            <w:tcBorders>
              <w:top w:val="single" w:sz="4" w:space="0" w:color="000000"/>
              <w:left w:val="single" w:sz="4" w:space="0" w:color="000000"/>
              <w:bottom w:val="single" w:sz="4" w:space="0" w:color="000000"/>
              <w:right w:val="single" w:sz="4" w:space="0" w:color="000000"/>
            </w:tcBorders>
          </w:tcPr>
          <w:p w14:paraId="50FC44E9"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16. ŠALIŲ ATSTOVŲ PARAŠAI</w:t>
            </w:r>
          </w:p>
        </w:tc>
      </w:tr>
      <w:tr w:rsidR="00332907" w:rsidRPr="008F1168" w14:paraId="1E353E6E" w14:textId="77777777" w:rsidTr="005A598B">
        <w:tc>
          <w:tcPr>
            <w:tcW w:w="5280" w:type="dxa"/>
            <w:gridSpan w:val="3"/>
            <w:tcBorders>
              <w:top w:val="single" w:sz="4" w:space="0" w:color="000000"/>
              <w:left w:val="single" w:sz="4" w:space="0" w:color="000000"/>
              <w:bottom w:val="single" w:sz="4" w:space="0" w:color="000000"/>
              <w:right w:val="single" w:sz="4" w:space="0" w:color="000000"/>
            </w:tcBorders>
          </w:tcPr>
          <w:p w14:paraId="2432CF13"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PIRKĖJAS</w:t>
            </w:r>
          </w:p>
        </w:tc>
        <w:tc>
          <w:tcPr>
            <w:tcW w:w="4357" w:type="dxa"/>
            <w:tcBorders>
              <w:top w:val="single" w:sz="4" w:space="0" w:color="000000"/>
              <w:left w:val="single" w:sz="4" w:space="0" w:color="000000"/>
              <w:bottom w:val="single" w:sz="4" w:space="0" w:color="000000"/>
              <w:right w:val="single" w:sz="4" w:space="0" w:color="000000"/>
            </w:tcBorders>
          </w:tcPr>
          <w:p w14:paraId="4C3EBF14"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b/>
                <w:kern w:val="2"/>
                <w:lang w:val="lt-LT"/>
              </w:rPr>
              <w:t>TIEKĖJAS</w:t>
            </w:r>
          </w:p>
        </w:tc>
      </w:tr>
      <w:tr w:rsidR="00332907" w:rsidRPr="008F1168" w14:paraId="38AB366A" w14:textId="77777777" w:rsidTr="005A598B">
        <w:tc>
          <w:tcPr>
            <w:tcW w:w="5280" w:type="dxa"/>
            <w:gridSpan w:val="3"/>
            <w:tcBorders>
              <w:top w:val="single" w:sz="4" w:space="0" w:color="000000"/>
              <w:left w:val="single" w:sz="4" w:space="0" w:color="000000"/>
              <w:bottom w:val="single" w:sz="4" w:space="0" w:color="000000"/>
              <w:right w:val="single" w:sz="4" w:space="0" w:color="000000"/>
            </w:tcBorders>
          </w:tcPr>
          <w:p w14:paraId="7BA8C578" w14:textId="77777777" w:rsidR="00332907" w:rsidRPr="008F1168" w:rsidRDefault="00332907" w:rsidP="00332907">
            <w:pPr>
              <w:suppressAutoHyphens/>
              <w:spacing w:after="0" w:line="240" w:lineRule="auto"/>
              <w:jc w:val="center"/>
              <w:rPr>
                <w:rFonts w:ascii="Calibri Light" w:eastAsia="Times New Roman" w:hAnsi="Calibri Light" w:cs="Calibri Light"/>
                <w:color w:val="4472C4"/>
                <w:kern w:val="2"/>
                <w:lang w:val="lt-LT"/>
              </w:rPr>
            </w:pPr>
            <w:r w:rsidRPr="008F1168">
              <w:rPr>
                <w:rFonts w:ascii="Calibri Light" w:eastAsia="Times New Roman" w:hAnsi="Calibri Light" w:cs="Calibri Light"/>
                <w:color w:val="4472C4"/>
                <w:kern w:val="2"/>
                <w:lang w:val="lt-LT"/>
              </w:rPr>
              <w:t>(nurodomos atstovo pareigos, vardas, pavardė)</w:t>
            </w:r>
          </w:p>
        </w:tc>
        <w:tc>
          <w:tcPr>
            <w:tcW w:w="4357" w:type="dxa"/>
            <w:tcBorders>
              <w:top w:val="single" w:sz="4" w:space="0" w:color="000000"/>
              <w:left w:val="single" w:sz="4" w:space="0" w:color="000000"/>
              <w:bottom w:val="single" w:sz="4" w:space="0" w:color="000000"/>
              <w:right w:val="single" w:sz="4" w:space="0" w:color="000000"/>
            </w:tcBorders>
          </w:tcPr>
          <w:p w14:paraId="14AC7FB0" w14:textId="77777777" w:rsidR="00332907" w:rsidRPr="008F1168" w:rsidRDefault="00332907" w:rsidP="00332907">
            <w:pPr>
              <w:suppressAutoHyphens/>
              <w:spacing w:after="0" w:line="240" w:lineRule="auto"/>
              <w:jc w:val="center"/>
              <w:rPr>
                <w:rFonts w:ascii="Calibri Light" w:eastAsia="Times New Roman" w:hAnsi="Calibri Light" w:cs="Calibri Light"/>
                <w:b/>
                <w:kern w:val="2"/>
                <w:lang w:val="lt-LT"/>
              </w:rPr>
            </w:pPr>
            <w:r w:rsidRPr="008F1168">
              <w:rPr>
                <w:rFonts w:ascii="Calibri Light" w:eastAsia="Times New Roman" w:hAnsi="Calibri Light" w:cs="Calibri Light"/>
                <w:color w:val="4472C4"/>
                <w:kern w:val="2"/>
                <w:lang w:val="lt-LT"/>
              </w:rPr>
              <w:t>(nurodomos atstovo pareigos, vardas, pavardė)</w:t>
            </w:r>
          </w:p>
        </w:tc>
      </w:tr>
      <w:tr w:rsidR="00332907" w:rsidRPr="008F1168" w14:paraId="04C65A2E" w14:textId="77777777" w:rsidTr="005A598B">
        <w:tc>
          <w:tcPr>
            <w:tcW w:w="5280" w:type="dxa"/>
            <w:gridSpan w:val="3"/>
            <w:tcBorders>
              <w:top w:val="single" w:sz="4" w:space="0" w:color="000000"/>
              <w:left w:val="single" w:sz="4" w:space="0" w:color="000000"/>
              <w:bottom w:val="single" w:sz="4" w:space="0" w:color="000000"/>
              <w:right w:val="single" w:sz="4" w:space="0" w:color="000000"/>
            </w:tcBorders>
          </w:tcPr>
          <w:p w14:paraId="1B53522F"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b/>
                <w:color w:val="4472C4"/>
                <w:kern w:val="2"/>
                <w:lang w:val="lt-LT"/>
              </w:rPr>
            </w:pPr>
          </w:p>
          <w:p w14:paraId="66848819" w14:textId="77777777" w:rsidR="00332907" w:rsidRPr="008F1168" w:rsidRDefault="00332907" w:rsidP="00332907">
            <w:pPr>
              <w:suppressAutoHyphens/>
              <w:spacing w:after="0" w:line="240" w:lineRule="auto"/>
              <w:jc w:val="center"/>
              <w:rPr>
                <w:rFonts w:ascii="Calibri Light" w:eastAsia="Times New Roman" w:hAnsi="Calibri Light" w:cs="Calibri Light"/>
                <w:b/>
                <w:color w:val="4472C4"/>
                <w:kern w:val="2"/>
                <w:lang w:val="lt-LT"/>
              </w:rPr>
            </w:pPr>
            <w:r w:rsidRPr="008F1168">
              <w:rPr>
                <w:rFonts w:ascii="Calibri Light" w:eastAsia="Times New Roman" w:hAnsi="Calibri Light" w:cs="Calibri Light"/>
                <w:b/>
                <w:color w:val="4472C4"/>
                <w:kern w:val="2"/>
                <w:lang w:val="lt-LT"/>
              </w:rPr>
              <w:t>(parašas)</w:t>
            </w:r>
          </w:p>
          <w:p w14:paraId="05661BAD" w14:textId="77777777" w:rsidR="00332907" w:rsidRPr="008F1168" w:rsidRDefault="00332907" w:rsidP="00332907">
            <w:pPr>
              <w:suppressAutoHyphens/>
              <w:spacing w:after="0" w:line="240" w:lineRule="auto"/>
              <w:jc w:val="center"/>
              <w:rPr>
                <w:rFonts w:ascii="Calibri Light" w:eastAsia="Times New Roman" w:hAnsi="Calibri Light" w:cs="Calibri Light"/>
                <w:b/>
                <w:color w:val="4472C4"/>
                <w:kern w:val="2"/>
                <w:lang w:val="lt-LT"/>
              </w:rPr>
            </w:pPr>
          </w:p>
          <w:p w14:paraId="3940613D" w14:textId="77777777" w:rsidR="00332907" w:rsidRPr="008F1168" w:rsidRDefault="00332907" w:rsidP="00332907">
            <w:pPr>
              <w:suppressAutoHyphens/>
              <w:spacing w:after="0" w:line="240" w:lineRule="auto"/>
              <w:jc w:val="center"/>
              <w:rPr>
                <w:rFonts w:ascii="Calibri Light" w:eastAsia="Times New Roman" w:hAnsi="Calibri Light" w:cs="Calibri Light"/>
                <w:b/>
                <w:color w:val="4472C4"/>
                <w:kern w:val="2"/>
                <w:lang w:val="lt-LT"/>
              </w:rPr>
            </w:pPr>
          </w:p>
        </w:tc>
        <w:tc>
          <w:tcPr>
            <w:tcW w:w="4357" w:type="dxa"/>
            <w:tcBorders>
              <w:top w:val="single" w:sz="4" w:space="0" w:color="000000"/>
              <w:left w:val="single" w:sz="4" w:space="0" w:color="000000"/>
              <w:bottom w:val="single" w:sz="4" w:space="0" w:color="000000"/>
              <w:right w:val="single" w:sz="4" w:space="0" w:color="000000"/>
            </w:tcBorders>
          </w:tcPr>
          <w:p w14:paraId="75DF2D22" w14:textId="77777777" w:rsidR="00332907" w:rsidRPr="008F1168" w:rsidRDefault="00332907" w:rsidP="00332907">
            <w:pPr>
              <w:suppressAutoHyphens/>
              <w:snapToGrid w:val="0"/>
              <w:spacing w:after="0" w:line="240" w:lineRule="auto"/>
              <w:jc w:val="center"/>
              <w:rPr>
                <w:rFonts w:ascii="Calibri Light" w:eastAsia="Times New Roman" w:hAnsi="Calibri Light" w:cs="Calibri Light"/>
                <w:b/>
                <w:color w:val="4472C4"/>
                <w:kern w:val="2"/>
                <w:lang w:val="lt-LT"/>
              </w:rPr>
            </w:pPr>
          </w:p>
          <w:p w14:paraId="0DD3789A" w14:textId="77777777" w:rsidR="00332907" w:rsidRPr="008F1168" w:rsidRDefault="00332907" w:rsidP="00332907">
            <w:pPr>
              <w:suppressAutoHyphens/>
              <w:spacing w:after="0" w:line="240" w:lineRule="auto"/>
              <w:jc w:val="center"/>
              <w:rPr>
                <w:rFonts w:ascii="Calibri Light" w:eastAsia="Times New Roman" w:hAnsi="Calibri Light" w:cs="Calibri Light"/>
                <w:b/>
                <w:color w:val="4472C4"/>
                <w:kern w:val="2"/>
                <w:lang w:val="lt-LT"/>
              </w:rPr>
            </w:pPr>
            <w:r w:rsidRPr="008F1168">
              <w:rPr>
                <w:rFonts w:ascii="Calibri Light" w:eastAsia="Times New Roman" w:hAnsi="Calibri Light" w:cs="Calibri Light"/>
                <w:b/>
                <w:color w:val="4472C4"/>
                <w:kern w:val="2"/>
                <w:lang w:val="lt-LT"/>
              </w:rPr>
              <w:t>(parašas)</w:t>
            </w:r>
          </w:p>
        </w:tc>
      </w:tr>
    </w:tbl>
    <w:p w14:paraId="487E4CF5"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r w:rsidRPr="008F1168">
        <w:rPr>
          <w:rFonts w:ascii="Calibri Light" w:eastAsia="Times New Roman" w:hAnsi="Calibri Light" w:cs="Calibri Light"/>
          <w:lang w:val="lt-LT" w:eastAsia="zh-CN"/>
        </w:rPr>
        <w:t>______________</w:t>
      </w:r>
    </w:p>
    <w:p w14:paraId="305B4053" w14:textId="77777777" w:rsidR="00332907" w:rsidRPr="008F1168" w:rsidRDefault="00332907" w:rsidP="00332907">
      <w:pPr>
        <w:suppressAutoHyphens/>
        <w:spacing w:after="0" w:line="240" w:lineRule="auto"/>
        <w:jc w:val="center"/>
        <w:rPr>
          <w:rFonts w:ascii="Calibri Light" w:eastAsia="Times New Roman" w:hAnsi="Calibri Light" w:cs="Calibri Light"/>
          <w:lang w:val="lt-LT" w:eastAsia="zh-CN"/>
        </w:rPr>
      </w:pPr>
    </w:p>
    <w:p w14:paraId="37BF8A84" w14:textId="77777777" w:rsidR="00332907" w:rsidRPr="008F1168" w:rsidRDefault="00332907" w:rsidP="00332907">
      <w:pPr>
        <w:tabs>
          <w:tab w:val="left" w:pos="5400"/>
        </w:tabs>
        <w:suppressAutoHyphens/>
        <w:spacing w:after="0" w:line="240" w:lineRule="auto"/>
        <w:jc w:val="center"/>
        <w:textAlignment w:val="center"/>
        <w:rPr>
          <w:rFonts w:ascii="Calibri Light" w:eastAsia="Times New Roman" w:hAnsi="Calibri Light" w:cs="Calibri Light"/>
          <w:lang w:val="lt-LT" w:eastAsia="zh-CN"/>
        </w:rPr>
      </w:pPr>
    </w:p>
    <w:p w14:paraId="47D6DC63" w14:textId="77777777" w:rsidR="00F64268" w:rsidRPr="008F1168" w:rsidRDefault="00F64268" w:rsidP="00556361">
      <w:pPr>
        <w:spacing w:before="60" w:after="60" w:line="240" w:lineRule="auto"/>
        <w:rPr>
          <w:rFonts w:ascii="Calibri Light" w:hAnsi="Calibri Light" w:cs="Calibri Light"/>
          <w:lang w:val="lt-LT"/>
        </w:rPr>
      </w:pPr>
    </w:p>
    <w:p w14:paraId="319A4602" w14:textId="77777777" w:rsidR="003423D0" w:rsidRPr="008F1168" w:rsidRDefault="003423D0" w:rsidP="00556361">
      <w:pPr>
        <w:spacing w:before="60" w:after="60" w:line="240" w:lineRule="auto"/>
        <w:rPr>
          <w:rFonts w:ascii="Calibri Light" w:hAnsi="Calibri Light" w:cs="Calibri Light"/>
          <w:lang w:val="lt-LT"/>
        </w:rPr>
      </w:pPr>
    </w:p>
    <w:p w14:paraId="2FC111C0"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5AE91217"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3F9C0ACA"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7A8A6186"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1D06CD17"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1CB30F74"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5894BEAA"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4779B3DE"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561D7432"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60530C5E"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5A6BC4BA"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4DBD31AE"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0530555D"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156D4738"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106576B3"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2A6660AC" w14:textId="77777777" w:rsidR="004901D2" w:rsidRDefault="004901D2" w:rsidP="004901D2">
      <w:pPr>
        <w:tabs>
          <w:tab w:val="left" w:pos="1304"/>
          <w:tab w:val="left" w:pos="1457"/>
          <w:tab w:val="left" w:pos="1604"/>
          <w:tab w:val="left" w:pos="1757"/>
          <w:tab w:val="left" w:pos="7020"/>
          <w:tab w:val="left" w:pos="7200"/>
        </w:tabs>
        <w:spacing w:after="0" w:line="240" w:lineRule="auto"/>
        <w:rPr>
          <w:rFonts w:ascii="Calibri Light" w:hAnsi="Calibri Light" w:cs="Calibri Light"/>
          <w:lang w:val="lt-LT"/>
        </w:rPr>
      </w:pPr>
    </w:p>
    <w:p w14:paraId="13B3148D" w14:textId="77777777" w:rsidR="00D056D4" w:rsidRDefault="00D056D4"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0BB923A5" w14:textId="77777777" w:rsidR="00D056D4" w:rsidRDefault="00D056D4"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74B88B47" w14:textId="77777777" w:rsidR="00D056D4" w:rsidRDefault="00D056D4"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64D0DF50" w14:textId="77777777" w:rsidR="00D056D4" w:rsidRDefault="00D056D4"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5FBF9395" w14:textId="77777777" w:rsidR="00D056D4" w:rsidRDefault="00D056D4"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6BEFF8BC" w14:textId="77777777" w:rsidR="00520299" w:rsidRDefault="00520299"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50FB4E0D" w14:textId="77777777" w:rsidR="00520299" w:rsidRDefault="00520299"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791BFA9C" w14:textId="77777777" w:rsidR="00520299" w:rsidRDefault="00520299"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619AB571" w14:textId="77777777" w:rsidR="00520299" w:rsidRDefault="00520299"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03E86545" w14:textId="77777777" w:rsidR="00520299" w:rsidRDefault="00520299"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7751ADAB" w14:textId="77777777" w:rsidR="00520299" w:rsidRDefault="00520299"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7DB68CD5" w14:textId="77777777" w:rsidR="001F23A6" w:rsidRDefault="001F23A6"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0F96D874" w14:textId="77777777" w:rsidR="001F23A6" w:rsidRDefault="001F23A6"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2F54155B" w14:textId="77777777" w:rsidR="001F23A6" w:rsidRDefault="001F23A6"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66686CF5" w14:textId="77777777" w:rsidR="000D54C2" w:rsidRDefault="000D54C2"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707190A6" w14:textId="77777777" w:rsidR="000D54C2" w:rsidRDefault="000D54C2"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p>
    <w:p w14:paraId="666E0D36" w14:textId="4F28EF4F" w:rsidR="00B31DC5" w:rsidRPr="008F1168" w:rsidRDefault="00B31DC5" w:rsidP="004901D2">
      <w:pPr>
        <w:tabs>
          <w:tab w:val="left" w:pos="1304"/>
          <w:tab w:val="left" w:pos="1457"/>
          <w:tab w:val="left" w:pos="1604"/>
          <w:tab w:val="left" w:pos="1757"/>
          <w:tab w:val="left" w:pos="7020"/>
          <w:tab w:val="left" w:pos="7200"/>
        </w:tabs>
        <w:spacing w:after="0" w:line="240" w:lineRule="auto"/>
        <w:jc w:val="right"/>
        <w:rPr>
          <w:rFonts w:ascii="Calibri Light" w:eastAsia="Times New Roman" w:hAnsi="Calibri Light" w:cs="Calibri Light"/>
          <w:color w:val="00000A"/>
          <w:lang w:val="lt-LT"/>
        </w:rPr>
      </w:pPr>
      <w:r w:rsidRPr="008F1168">
        <w:rPr>
          <w:rFonts w:ascii="Calibri Light" w:eastAsia="Times New Roman" w:hAnsi="Calibri Light" w:cs="Calibri Light"/>
          <w:color w:val="00000A"/>
          <w:lang w:val="lt-LT"/>
        </w:rPr>
        <w:lastRenderedPageBreak/>
        <w:t>3 priedas</w:t>
      </w:r>
    </w:p>
    <w:p w14:paraId="26FDAFDA" w14:textId="77777777" w:rsidR="00B31DC5" w:rsidRPr="008F1168" w:rsidRDefault="00B31DC5" w:rsidP="00B31DC5">
      <w:pPr>
        <w:widowControl w:val="0"/>
        <w:autoSpaceDE w:val="0"/>
        <w:autoSpaceDN w:val="0"/>
        <w:adjustRightInd w:val="0"/>
        <w:spacing w:after="0" w:line="240" w:lineRule="auto"/>
        <w:ind w:firstLine="720"/>
        <w:jc w:val="left"/>
        <w:rPr>
          <w:rFonts w:ascii="Calibri Light" w:eastAsia="Times New Roman" w:hAnsi="Calibri Light" w:cs="Calibri Light"/>
          <w:lang w:val="lt-LT" w:eastAsia="lt-LT"/>
        </w:rPr>
      </w:pPr>
    </w:p>
    <w:p w14:paraId="6D5012DD" w14:textId="77777777" w:rsidR="00B31DC5" w:rsidRPr="008F1168" w:rsidRDefault="00B31DC5" w:rsidP="00B31DC5">
      <w:pPr>
        <w:widowControl w:val="0"/>
        <w:autoSpaceDE w:val="0"/>
        <w:autoSpaceDN w:val="0"/>
        <w:adjustRightInd w:val="0"/>
        <w:spacing w:after="0" w:line="240" w:lineRule="auto"/>
        <w:ind w:firstLine="720"/>
        <w:jc w:val="center"/>
        <w:rPr>
          <w:rFonts w:ascii="Calibri Light" w:eastAsia="Times New Roman" w:hAnsi="Calibri Light" w:cs="Calibri Light"/>
          <w:b/>
          <w:lang w:val="lt-LT" w:eastAsia="lt-LT"/>
        </w:rPr>
      </w:pPr>
      <w:r w:rsidRPr="008F1168">
        <w:rPr>
          <w:rFonts w:ascii="Calibri Light" w:eastAsia="Times New Roman" w:hAnsi="Calibri Light" w:cs="Calibri Light"/>
          <w:b/>
          <w:lang w:val="lt-LT" w:eastAsia="lt-LT"/>
        </w:rPr>
        <w:t>(Paslaugų perdavimo-priėmimo akto forma)</w:t>
      </w:r>
    </w:p>
    <w:p w14:paraId="6D79AFAB" w14:textId="77777777" w:rsidR="00C424F5" w:rsidRPr="008F1168" w:rsidRDefault="00C424F5" w:rsidP="00B31DC5">
      <w:pPr>
        <w:widowControl w:val="0"/>
        <w:autoSpaceDE w:val="0"/>
        <w:autoSpaceDN w:val="0"/>
        <w:adjustRightInd w:val="0"/>
        <w:spacing w:after="0" w:line="240" w:lineRule="auto"/>
        <w:ind w:firstLine="720"/>
        <w:jc w:val="center"/>
        <w:rPr>
          <w:rFonts w:ascii="Calibri Light" w:eastAsia="Times New Roman" w:hAnsi="Calibri Light" w:cs="Calibri Light"/>
          <w:b/>
          <w:lang w:val="lt-LT" w:eastAsia="lt-LT"/>
        </w:rPr>
      </w:pPr>
    </w:p>
    <w:p w14:paraId="33F08BDE" w14:textId="01888597" w:rsidR="00B31DC5" w:rsidRPr="008F1168" w:rsidRDefault="00B31DC5" w:rsidP="00B31DC5">
      <w:pPr>
        <w:widowControl w:val="0"/>
        <w:autoSpaceDE w:val="0"/>
        <w:autoSpaceDN w:val="0"/>
        <w:adjustRightInd w:val="0"/>
        <w:spacing w:after="0" w:line="240" w:lineRule="auto"/>
        <w:ind w:firstLine="720"/>
        <w:jc w:val="center"/>
        <w:rPr>
          <w:rFonts w:ascii="Calibri Light" w:eastAsia="Times New Roman" w:hAnsi="Calibri Light" w:cs="Calibri Light"/>
          <w:b/>
          <w:lang w:val="lt-LT" w:eastAsia="lt-LT"/>
        </w:rPr>
      </w:pPr>
      <w:r w:rsidRPr="008F1168">
        <w:rPr>
          <w:rFonts w:ascii="Calibri Light" w:eastAsia="Times New Roman" w:hAnsi="Calibri Light" w:cs="Calibri Light"/>
          <w:b/>
          <w:lang w:val="lt-LT" w:eastAsia="lt-LT"/>
        </w:rPr>
        <w:t>PASLAUGŲ PERDAVIMO-PRIĖMIMO AKTAS</w:t>
      </w:r>
    </w:p>
    <w:p w14:paraId="2E328690" w14:textId="77777777" w:rsidR="00B31DC5" w:rsidRPr="008F1168" w:rsidRDefault="00B31DC5" w:rsidP="00B31DC5">
      <w:pPr>
        <w:widowControl w:val="0"/>
        <w:autoSpaceDE w:val="0"/>
        <w:autoSpaceDN w:val="0"/>
        <w:adjustRightInd w:val="0"/>
        <w:spacing w:after="0" w:line="240" w:lineRule="auto"/>
        <w:ind w:firstLine="720"/>
        <w:jc w:val="center"/>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_____________________________</w:t>
      </w:r>
    </w:p>
    <w:p w14:paraId="6360FDA7" w14:textId="77777777" w:rsidR="00B31DC5" w:rsidRPr="008F1168" w:rsidRDefault="00B31DC5" w:rsidP="00B31DC5">
      <w:pPr>
        <w:widowControl w:val="0"/>
        <w:autoSpaceDE w:val="0"/>
        <w:autoSpaceDN w:val="0"/>
        <w:adjustRightInd w:val="0"/>
        <w:spacing w:after="0" w:line="240" w:lineRule="auto"/>
        <w:ind w:firstLine="720"/>
        <w:jc w:val="center"/>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(akto surašymo data)</w:t>
      </w:r>
    </w:p>
    <w:p w14:paraId="0EC73E11" w14:textId="77777777" w:rsidR="00C424F5" w:rsidRPr="008F1168" w:rsidRDefault="00C424F5" w:rsidP="00B31DC5">
      <w:pPr>
        <w:widowControl w:val="0"/>
        <w:autoSpaceDE w:val="0"/>
        <w:autoSpaceDN w:val="0"/>
        <w:adjustRightInd w:val="0"/>
        <w:spacing w:after="0" w:line="240" w:lineRule="auto"/>
        <w:ind w:firstLine="720"/>
        <w:jc w:val="center"/>
        <w:rPr>
          <w:rFonts w:ascii="Calibri Light" w:eastAsia="Times New Roman" w:hAnsi="Calibri Light" w:cs="Calibri Light"/>
          <w:lang w:val="lt-LT" w:eastAsia="lt-LT"/>
        </w:rPr>
      </w:pPr>
    </w:p>
    <w:tbl>
      <w:tblPr>
        <w:tblStyle w:val="Lentelstinklelis1"/>
        <w:tblW w:w="0" w:type="auto"/>
        <w:tblLook w:val="04A0" w:firstRow="1" w:lastRow="0" w:firstColumn="1" w:lastColumn="0" w:noHBand="0" w:noVBand="1"/>
      </w:tblPr>
      <w:tblGrid>
        <w:gridCol w:w="3397"/>
        <w:gridCol w:w="6067"/>
      </w:tblGrid>
      <w:tr w:rsidR="00B31DC5" w:rsidRPr="008F1168" w14:paraId="6EE2BDD5" w14:textId="77777777" w:rsidTr="005A598B">
        <w:tc>
          <w:tcPr>
            <w:tcW w:w="3397" w:type="dxa"/>
          </w:tcPr>
          <w:p w14:paraId="1AEFEA7A" w14:textId="77777777" w:rsidR="00B31DC5" w:rsidRPr="008F1168" w:rsidRDefault="00B31DC5" w:rsidP="00B31DC5">
            <w:pPr>
              <w:widowControl w:val="0"/>
              <w:autoSpaceDE w:val="0"/>
              <w:autoSpaceDN w:val="0"/>
              <w:adjustRightInd w:val="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Tiekėjas:</w:t>
            </w:r>
          </w:p>
        </w:tc>
        <w:tc>
          <w:tcPr>
            <w:tcW w:w="6067" w:type="dxa"/>
          </w:tcPr>
          <w:p w14:paraId="01031900"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p>
        </w:tc>
      </w:tr>
      <w:tr w:rsidR="00B31DC5" w:rsidRPr="008F1168" w14:paraId="4F2EA546" w14:textId="77777777" w:rsidTr="005A598B">
        <w:tc>
          <w:tcPr>
            <w:tcW w:w="3397" w:type="dxa"/>
          </w:tcPr>
          <w:p w14:paraId="0B99945C" w14:textId="77777777" w:rsidR="00B31DC5" w:rsidRPr="008F1168" w:rsidRDefault="00B31DC5" w:rsidP="00B31DC5">
            <w:pPr>
              <w:widowControl w:val="0"/>
              <w:autoSpaceDE w:val="0"/>
              <w:autoSpaceDN w:val="0"/>
              <w:adjustRightInd w:val="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Perkančioji organizacija</w:t>
            </w:r>
          </w:p>
        </w:tc>
        <w:tc>
          <w:tcPr>
            <w:tcW w:w="6067" w:type="dxa"/>
          </w:tcPr>
          <w:p w14:paraId="1DDD55BB"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p>
        </w:tc>
      </w:tr>
      <w:tr w:rsidR="00B31DC5" w:rsidRPr="008F1168" w14:paraId="597CB50D" w14:textId="77777777" w:rsidTr="005A598B">
        <w:tc>
          <w:tcPr>
            <w:tcW w:w="3397" w:type="dxa"/>
          </w:tcPr>
          <w:p w14:paraId="4B874D10" w14:textId="77777777" w:rsidR="00B31DC5" w:rsidRPr="008F1168" w:rsidRDefault="00B31DC5" w:rsidP="00B31DC5">
            <w:pPr>
              <w:widowControl w:val="0"/>
              <w:autoSpaceDE w:val="0"/>
              <w:autoSpaceDN w:val="0"/>
              <w:adjustRightInd w:val="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Sutarties data, pavadinimas, Nr.</w:t>
            </w:r>
          </w:p>
        </w:tc>
        <w:tc>
          <w:tcPr>
            <w:tcW w:w="6067" w:type="dxa"/>
          </w:tcPr>
          <w:p w14:paraId="20A44877"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p>
        </w:tc>
      </w:tr>
    </w:tbl>
    <w:p w14:paraId="203A99ED" w14:textId="77777777" w:rsidR="00B31DC5" w:rsidRPr="008F1168" w:rsidRDefault="00B31DC5" w:rsidP="00B31DC5">
      <w:pPr>
        <w:widowControl w:val="0"/>
        <w:autoSpaceDE w:val="0"/>
        <w:autoSpaceDN w:val="0"/>
        <w:adjustRightInd w:val="0"/>
        <w:spacing w:after="0" w:line="240" w:lineRule="auto"/>
        <w:ind w:firstLine="720"/>
        <w:jc w:val="left"/>
        <w:rPr>
          <w:rFonts w:ascii="Calibri Light" w:eastAsia="Times New Roman" w:hAnsi="Calibri Light" w:cs="Calibri Light"/>
          <w:lang w:val="lt-LT" w:eastAsia="lt-LT"/>
        </w:rPr>
      </w:pPr>
    </w:p>
    <w:tbl>
      <w:tblPr>
        <w:tblStyle w:val="Lentelstinklelis1"/>
        <w:tblW w:w="0" w:type="auto"/>
        <w:tblLook w:val="04A0" w:firstRow="1" w:lastRow="0" w:firstColumn="1" w:lastColumn="0" w:noHBand="0" w:noVBand="1"/>
      </w:tblPr>
      <w:tblGrid>
        <w:gridCol w:w="675"/>
        <w:gridCol w:w="6024"/>
        <w:gridCol w:w="2794"/>
      </w:tblGrid>
      <w:tr w:rsidR="00B31DC5" w:rsidRPr="008F1168" w14:paraId="43CA30DF" w14:textId="77777777" w:rsidTr="005A598B">
        <w:tc>
          <w:tcPr>
            <w:tcW w:w="675" w:type="dxa"/>
          </w:tcPr>
          <w:p w14:paraId="032FE9A6" w14:textId="77777777" w:rsidR="00B31DC5" w:rsidRPr="008F1168" w:rsidRDefault="00B31DC5" w:rsidP="00B31DC5">
            <w:pPr>
              <w:widowControl w:val="0"/>
              <w:autoSpaceDE w:val="0"/>
              <w:autoSpaceDN w:val="0"/>
              <w:adjustRightInd w:val="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Eil. Nr.</w:t>
            </w:r>
          </w:p>
        </w:tc>
        <w:tc>
          <w:tcPr>
            <w:tcW w:w="8818" w:type="dxa"/>
            <w:gridSpan w:val="2"/>
          </w:tcPr>
          <w:p w14:paraId="602342E5"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Paslaugų pavadinimas</w:t>
            </w:r>
          </w:p>
        </w:tc>
      </w:tr>
      <w:tr w:rsidR="00B31DC5" w:rsidRPr="008F1168" w14:paraId="4330B13A" w14:textId="77777777" w:rsidTr="005A598B">
        <w:tc>
          <w:tcPr>
            <w:tcW w:w="675" w:type="dxa"/>
          </w:tcPr>
          <w:p w14:paraId="3EC1B826"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p>
        </w:tc>
        <w:tc>
          <w:tcPr>
            <w:tcW w:w="8818" w:type="dxa"/>
            <w:gridSpan w:val="2"/>
          </w:tcPr>
          <w:p w14:paraId="28C25B2E"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p>
        </w:tc>
      </w:tr>
      <w:tr w:rsidR="00B31DC5" w:rsidRPr="008F1168" w14:paraId="6F3FFAB5" w14:textId="77777777" w:rsidTr="005A598B">
        <w:trPr>
          <w:trHeight w:val="312"/>
        </w:trPr>
        <w:tc>
          <w:tcPr>
            <w:tcW w:w="675" w:type="dxa"/>
            <w:tcBorders>
              <w:bottom w:val="single" w:sz="4" w:space="0" w:color="auto"/>
            </w:tcBorders>
          </w:tcPr>
          <w:p w14:paraId="3E0BDCC8"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p>
        </w:tc>
        <w:tc>
          <w:tcPr>
            <w:tcW w:w="8818" w:type="dxa"/>
            <w:gridSpan w:val="2"/>
            <w:tcBorders>
              <w:bottom w:val="single" w:sz="4" w:space="0" w:color="auto"/>
            </w:tcBorders>
          </w:tcPr>
          <w:p w14:paraId="6821AEE8" w14:textId="77777777" w:rsidR="00B31DC5" w:rsidRPr="008F1168" w:rsidRDefault="00B31DC5" w:rsidP="00B31DC5">
            <w:pPr>
              <w:widowControl w:val="0"/>
              <w:autoSpaceDE w:val="0"/>
              <w:autoSpaceDN w:val="0"/>
              <w:adjustRightInd w:val="0"/>
              <w:rPr>
                <w:rFonts w:ascii="Calibri Light" w:eastAsia="Times New Roman" w:hAnsi="Calibri Light" w:cs="Calibri Light"/>
                <w:lang w:val="lt-LT" w:eastAsia="lt-LT"/>
              </w:rPr>
            </w:pPr>
          </w:p>
        </w:tc>
      </w:tr>
      <w:tr w:rsidR="00B31DC5" w:rsidRPr="008F1168" w14:paraId="6100A1EE" w14:textId="77777777" w:rsidTr="005A598B">
        <w:trPr>
          <w:trHeight w:val="396"/>
        </w:trPr>
        <w:tc>
          <w:tcPr>
            <w:tcW w:w="675" w:type="dxa"/>
            <w:vMerge w:val="restart"/>
            <w:tcBorders>
              <w:top w:val="single" w:sz="4" w:space="0" w:color="auto"/>
            </w:tcBorders>
          </w:tcPr>
          <w:p w14:paraId="0481D856"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p>
        </w:tc>
        <w:tc>
          <w:tcPr>
            <w:tcW w:w="6024" w:type="dxa"/>
            <w:tcBorders>
              <w:top w:val="single" w:sz="4" w:space="0" w:color="auto"/>
              <w:bottom w:val="single" w:sz="4" w:space="0" w:color="auto"/>
              <w:right w:val="single" w:sz="4" w:space="0" w:color="auto"/>
            </w:tcBorders>
          </w:tcPr>
          <w:p w14:paraId="045501FC"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Kaina Eur be PVM</w:t>
            </w:r>
          </w:p>
        </w:tc>
        <w:tc>
          <w:tcPr>
            <w:tcW w:w="2794" w:type="dxa"/>
            <w:tcBorders>
              <w:top w:val="single" w:sz="4" w:space="0" w:color="auto"/>
              <w:left w:val="single" w:sz="4" w:space="0" w:color="auto"/>
              <w:bottom w:val="single" w:sz="4" w:space="0" w:color="auto"/>
            </w:tcBorders>
          </w:tcPr>
          <w:p w14:paraId="4C39D080" w14:textId="77777777" w:rsidR="00B31DC5" w:rsidRPr="008F1168" w:rsidRDefault="00B31DC5" w:rsidP="00B31DC5">
            <w:pPr>
              <w:widowControl w:val="0"/>
              <w:autoSpaceDE w:val="0"/>
              <w:autoSpaceDN w:val="0"/>
              <w:adjustRightInd w:val="0"/>
              <w:rPr>
                <w:rFonts w:ascii="Calibri Light" w:eastAsia="Times New Roman" w:hAnsi="Calibri Light" w:cs="Calibri Light"/>
                <w:lang w:val="lt-LT" w:eastAsia="lt-LT"/>
              </w:rPr>
            </w:pPr>
          </w:p>
        </w:tc>
      </w:tr>
      <w:tr w:rsidR="00B31DC5" w:rsidRPr="008F1168" w14:paraId="3DEA3DE7" w14:textId="77777777" w:rsidTr="005A598B">
        <w:trPr>
          <w:trHeight w:val="273"/>
        </w:trPr>
        <w:tc>
          <w:tcPr>
            <w:tcW w:w="675" w:type="dxa"/>
            <w:vMerge/>
          </w:tcPr>
          <w:p w14:paraId="705102B9"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p>
        </w:tc>
        <w:tc>
          <w:tcPr>
            <w:tcW w:w="6024" w:type="dxa"/>
            <w:tcBorders>
              <w:top w:val="single" w:sz="4" w:space="0" w:color="auto"/>
              <w:bottom w:val="single" w:sz="4" w:space="0" w:color="auto"/>
              <w:right w:val="single" w:sz="4" w:space="0" w:color="auto"/>
            </w:tcBorders>
          </w:tcPr>
          <w:p w14:paraId="6EE2562F" w14:textId="77777777" w:rsidR="00B31DC5" w:rsidRPr="008F1168" w:rsidRDefault="00B31DC5" w:rsidP="00B31DC5">
            <w:pPr>
              <w:widowControl w:val="0"/>
              <w:autoSpaceDE w:val="0"/>
              <w:autoSpaceDN w:val="0"/>
              <w:adjustRightInd w:val="0"/>
              <w:ind w:firstLine="772"/>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PVM</w:t>
            </w:r>
          </w:p>
        </w:tc>
        <w:tc>
          <w:tcPr>
            <w:tcW w:w="2794" w:type="dxa"/>
            <w:tcBorders>
              <w:top w:val="single" w:sz="4" w:space="0" w:color="auto"/>
              <w:left w:val="single" w:sz="4" w:space="0" w:color="auto"/>
              <w:bottom w:val="single" w:sz="4" w:space="0" w:color="auto"/>
            </w:tcBorders>
          </w:tcPr>
          <w:p w14:paraId="7C114753" w14:textId="77777777" w:rsidR="00B31DC5" w:rsidRPr="008F1168" w:rsidRDefault="00B31DC5" w:rsidP="00B31DC5">
            <w:pPr>
              <w:widowControl w:val="0"/>
              <w:autoSpaceDE w:val="0"/>
              <w:autoSpaceDN w:val="0"/>
              <w:adjustRightInd w:val="0"/>
              <w:rPr>
                <w:rFonts w:ascii="Calibri Light" w:eastAsia="Times New Roman" w:hAnsi="Calibri Light" w:cs="Calibri Light"/>
                <w:lang w:val="lt-LT" w:eastAsia="lt-LT"/>
              </w:rPr>
            </w:pPr>
          </w:p>
        </w:tc>
      </w:tr>
      <w:tr w:rsidR="00B31DC5" w:rsidRPr="008F1168" w14:paraId="6FF94BBD" w14:textId="77777777" w:rsidTr="005A598B">
        <w:trPr>
          <w:trHeight w:val="468"/>
        </w:trPr>
        <w:tc>
          <w:tcPr>
            <w:tcW w:w="675" w:type="dxa"/>
            <w:vMerge/>
          </w:tcPr>
          <w:p w14:paraId="5E559F68"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p>
        </w:tc>
        <w:tc>
          <w:tcPr>
            <w:tcW w:w="6024" w:type="dxa"/>
            <w:tcBorders>
              <w:top w:val="single" w:sz="4" w:space="0" w:color="auto"/>
              <w:right w:val="single" w:sz="4" w:space="0" w:color="auto"/>
            </w:tcBorders>
          </w:tcPr>
          <w:p w14:paraId="15D1467B"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Kaina Eur su PVM</w:t>
            </w:r>
          </w:p>
        </w:tc>
        <w:tc>
          <w:tcPr>
            <w:tcW w:w="2794" w:type="dxa"/>
            <w:tcBorders>
              <w:top w:val="single" w:sz="4" w:space="0" w:color="auto"/>
              <w:left w:val="single" w:sz="4" w:space="0" w:color="auto"/>
            </w:tcBorders>
          </w:tcPr>
          <w:p w14:paraId="18898D2A" w14:textId="77777777" w:rsidR="00B31DC5" w:rsidRPr="008F1168" w:rsidRDefault="00B31DC5" w:rsidP="00B31DC5">
            <w:pPr>
              <w:widowControl w:val="0"/>
              <w:autoSpaceDE w:val="0"/>
              <w:autoSpaceDN w:val="0"/>
              <w:adjustRightInd w:val="0"/>
              <w:rPr>
                <w:rFonts w:ascii="Calibri Light" w:eastAsia="Times New Roman" w:hAnsi="Calibri Light" w:cs="Calibri Light"/>
                <w:lang w:val="lt-LT" w:eastAsia="lt-LT"/>
              </w:rPr>
            </w:pPr>
          </w:p>
        </w:tc>
      </w:tr>
    </w:tbl>
    <w:p w14:paraId="49DB7670" w14:textId="77777777" w:rsidR="00B31DC5" w:rsidRPr="008F1168" w:rsidRDefault="00B31DC5" w:rsidP="00B31DC5">
      <w:pPr>
        <w:widowControl w:val="0"/>
        <w:autoSpaceDE w:val="0"/>
        <w:autoSpaceDN w:val="0"/>
        <w:adjustRightInd w:val="0"/>
        <w:spacing w:after="0" w:line="240" w:lineRule="auto"/>
        <w:ind w:right="140" w:firstLine="680"/>
        <w:rPr>
          <w:rFonts w:ascii="Calibri Light" w:eastAsia="Times New Roman" w:hAnsi="Calibri Light" w:cs="Calibri Light"/>
          <w:lang w:val="lt-LT" w:eastAsia="lt-LT"/>
        </w:rPr>
      </w:pPr>
    </w:p>
    <w:p w14:paraId="035B8C5F" w14:textId="77777777" w:rsidR="00B31DC5" w:rsidRPr="008F1168" w:rsidRDefault="00B31DC5" w:rsidP="00B31DC5">
      <w:pPr>
        <w:widowControl w:val="0"/>
        <w:autoSpaceDE w:val="0"/>
        <w:autoSpaceDN w:val="0"/>
        <w:adjustRightInd w:val="0"/>
        <w:spacing w:after="0" w:line="240" w:lineRule="auto"/>
        <w:ind w:right="425" w:firstLine="68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Visos teikiamos paslaugos buvo suteiktos, pateikti visi reikalingi dokumentai, nurodyti pirkimo sutartyje. Perkančioji organizacija suteiktas paslaugas priėmė ir patvirtina, kad suteiktos paslaugos atitinka sutarties sąlygas. Šiuo aktu Tiekėjas patvirtina, kad paslaugos priimtos [</w:t>
      </w:r>
      <w:r w:rsidRPr="008F1168">
        <w:rPr>
          <w:rFonts w:ascii="Calibri Light" w:eastAsia="Times New Roman" w:hAnsi="Calibri Light" w:cs="Calibri Light"/>
          <w:i/>
          <w:lang w:val="lt-LT" w:eastAsia="lt-LT"/>
        </w:rPr>
        <w:t>įrašyti datą</w:t>
      </w:r>
      <w:r w:rsidRPr="008F1168">
        <w:rPr>
          <w:rFonts w:ascii="Calibri Light" w:eastAsia="Times New Roman" w:hAnsi="Calibri Light" w:cs="Calibri Light"/>
          <w:lang w:val="lt-LT" w:eastAsia="lt-LT"/>
        </w:rPr>
        <w:t>]</w:t>
      </w:r>
    </w:p>
    <w:p w14:paraId="6A24B847" w14:textId="77777777" w:rsidR="00B31DC5" w:rsidRPr="008F1168" w:rsidRDefault="00B31DC5" w:rsidP="00B31DC5">
      <w:pPr>
        <w:widowControl w:val="0"/>
        <w:autoSpaceDE w:val="0"/>
        <w:autoSpaceDN w:val="0"/>
        <w:adjustRightInd w:val="0"/>
        <w:spacing w:after="0" w:line="240" w:lineRule="auto"/>
        <w:ind w:right="425" w:firstLine="680"/>
        <w:rPr>
          <w:rFonts w:ascii="Calibri Light" w:eastAsia="Times New Roman" w:hAnsi="Calibri Light" w:cs="Calibri Light"/>
          <w:lang w:val="lt-LT" w:eastAsia="lt-LT"/>
        </w:rPr>
      </w:pPr>
    </w:p>
    <w:p w14:paraId="1DBE7C99" w14:textId="77777777" w:rsidR="00B31DC5" w:rsidRPr="008F1168" w:rsidRDefault="00B31DC5" w:rsidP="00B31DC5">
      <w:pPr>
        <w:widowControl w:val="0"/>
        <w:autoSpaceDE w:val="0"/>
        <w:autoSpaceDN w:val="0"/>
        <w:adjustRightInd w:val="0"/>
        <w:spacing w:after="0" w:line="240" w:lineRule="auto"/>
        <w:ind w:firstLine="680"/>
        <w:jc w:val="left"/>
        <w:rPr>
          <w:rFonts w:ascii="Calibri Light" w:eastAsia="Times New Roman" w:hAnsi="Calibri Light" w:cs="Calibri Light"/>
          <w:lang w:val="lt-LT" w:eastAsia="lt-LT"/>
        </w:rPr>
      </w:pPr>
    </w:p>
    <w:tbl>
      <w:tblPr>
        <w:tblStyle w:val="Lentelstinklelis1"/>
        <w:tblW w:w="9464" w:type="dxa"/>
        <w:tblLook w:val="04A0" w:firstRow="1" w:lastRow="0" w:firstColumn="1" w:lastColumn="0" w:noHBand="0" w:noVBand="1"/>
      </w:tblPr>
      <w:tblGrid>
        <w:gridCol w:w="4786"/>
        <w:gridCol w:w="4678"/>
      </w:tblGrid>
      <w:tr w:rsidR="00B31DC5" w:rsidRPr="008F1168" w14:paraId="7D546133" w14:textId="77777777" w:rsidTr="005A598B">
        <w:tc>
          <w:tcPr>
            <w:tcW w:w="4786" w:type="dxa"/>
          </w:tcPr>
          <w:p w14:paraId="2FBEB646"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 xml:space="preserve">Perdavė </w:t>
            </w:r>
          </w:p>
        </w:tc>
        <w:tc>
          <w:tcPr>
            <w:tcW w:w="4678" w:type="dxa"/>
          </w:tcPr>
          <w:p w14:paraId="42637A37"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Priėmė</w:t>
            </w:r>
          </w:p>
        </w:tc>
      </w:tr>
      <w:tr w:rsidR="00B31DC5" w:rsidRPr="008F1168" w14:paraId="50503541" w14:textId="77777777" w:rsidTr="005A598B">
        <w:tc>
          <w:tcPr>
            <w:tcW w:w="4786" w:type="dxa"/>
          </w:tcPr>
          <w:p w14:paraId="2921DDD6"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Tiekėjas</w:t>
            </w:r>
          </w:p>
        </w:tc>
        <w:tc>
          <w:tcPr>
            <w:tcW w:w="4678" w:type="dxa"/>
          </w:tcPr>
          <w:p w14:paraId="13481B69"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Perkančioji organizacija</w:t>
            </w:r>
          </w:p>
        </w:tc>
      </w:tr>
      <w:tr w:rsidR="00B31DC5" w:rsidRPr="008F1168" w14:paraId="0D74835D" w14:textId="77777777" w:rsidTr="005A598B">
        <w:tc>
          <w:tcPr>
            <w:tcW w:w="4786" w:type="dxa"/>
          </w:tcPr>
          <w:p w14:paraId="3017DB9A"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Parašas</w:t>
            </w:r>
          </w:p>
        </w:tc>
        <w:tc>
          <w:tcPr>
            <w:tcW w:w="4678" w:type="dxa"/>
          </w:tcPr>
          <w:p w14:paraId="1E506662"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(Parašas)</w:t>
            </w:r>
          </w:p>
        </w:tc>
      </w:tr>
      <w:tr w:rsidR="00B31DC5" w:rsidRPr="008F1168" w14:paraId="5A038277" w14:textId="77777777" w:rsidTr="005A598B">
        <w:tc>
          <w:tcPr>
            <w:tcW w:w="4786" w:type="dxa"/>
          </w:tcPr>
          <w:p w14:paraId="49E03E62"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Vardas, pavardė</w:t>
            </w:r>
          </w:p>
        </w:tc>
        <w:tc>
          <w:tcPr>
            <w:tcW w:w="4678" w:type="dxa"/>
          </w:tcPr>
          <w:p w14:paraId="3AC606E6"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Vardas, pavardė</w:t>
            </w:r>
          </w:p>
        </w:tc>
      </w:tr>
      <w:tr w:rsidR="00B31DC5" w:rsidRPr="008F1168" w14:paraId="173D78E4" w14:textId="77777777" w:rsidTr="005A598B">
        <w:tc>
          <w:tcPr>
            <w:tcW w:w="4786" w:type="dxa"/>
          </w:tcPr>
          <w:p w14:paraId="53B0F20F"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Pareigos</w:t>
            </w:r>
          </w:p>
        </w:tc>
        <w:tc>
          <w:tcPr>
            <w:tcW w:w="4678" w:type="dxa"/>
          </w:tcPr>
          <w:p w14:paraId="464319B1" w14:textId="77777777" w:rsidR="00B31DC5" w:rsidRPr="008F1168" w:rsidRDefault="00B31DC5" w:rsidP="00B31DC5">
            <w:pPr>
              <w:widowControl w:val="0"/>
              <w:autoSpaceDE w:val="0"/>
              <w:autoSpaceDN w:val="0"/>
              <w:adjustRightInd w:val="0"/>
              <w:ind w:firstLine="720"/>
              <w:rPr>
                <w:rFonts w:ascii="Calibri Light" w:eastAsia="Times New Roman" w:hAnsi="Calibri Light" w:cs="Calibri Light"/>
                <w:lang w:val="lt-LT" w:eastAsia="lt-LT"/>
              </w:rPr>
            </w:pPr>
            <w:r w:rsidRPr="008F1168">
              <w:rPr>
                <w:rFonts w:ascii="Calibri Light" w:eastAsia="Times New Roman" w:hAnsi="Calibri Light" w:cs="Calibri Light"/>
                <w:lang w:val="lt-LT" w:eastAsia="lt-LT"/>
              </w:rPr>
              <w:t>Pareigos</w:t>
            </w:r>
          </w:p>
        </w:tc>
      </w:tr>
    </w:tbl>
    <w:p w14:paraId="2C537149" w14:textId="77777777" w:rsidR="00B31DC5" w:rsidRPr="008F1168" w:rsidRDefault="00B31DC5" w:rsidP="00B31DC5">
      <w:pPr>
        <w:widowControl w:val="0"/>
        <w:autoSpaceDE w:val="0"/>
        <w:autoSpaceDN w:val="0"/>
        <w:adjustRightInd w:val="0"/>
        <w:spacing w:after="0" w:line="240" w:lineRule="auto"/>
        <w:ind w:firstLine="720"/>
        <w:jc w:val="left"/>
        <w:rPr>
          <w:rFonts w:ascii="Calibri Light" w:eastAsia="Times New Roman" w:hAnsi="Calibri Light" w:cs="Calibri Light"/>
          <w:lang w:val="lt-LT" w:eastAsia="lt-LT"/>
        </w:rPr>
      </w:pPr>
    </w:p>
    <w:p w14:paraId="182DC8AD" w14:textId="77777777" w:rsidR="00B31DC5" w:rsidRPr="008F1168" w:rsidRDefault="00B31DC5" w:rsidP="00B31DC5">
      <w:pPr>
        <w:widowControl w:val="0"/>
        <w:autoSpaceDE w:val="0"/>
        <w:autoSpaceDN w:val="0"/>
        <w:adjustRightInd w:val="0"/>
        <w:spacing w:after="0" w:line="360" w:lineRule="auto"/>
        <w:rPr>
          <w:rFonts w:ascii="Calibri Light" w:eastAsia="Times New Roman" w:hAnsi="Calibri Light" w:cs="Calibri Light"/>
          <w:b/>
          <w:lang w:val="lt-LT" w:eastAsia="lt-LT"/>
        </w:rPr>
      </w:pPr>
    </w:p>
    <w:p w14:paraId="2F784F71" w14:textId="77777777" w:rsidR="00B31DC5" w:rsidRPr="008F1168" w:rsidRDefault="00B31DC5" w:rsidP="00B31DC5">
      <w:pPr>
        <w:tabs>
          <w:tab w:val="left" w:pos="1304"/>
          <w:tab w:val="left" w:pos="1457"/>
          <w:tab w:val="left" w:pos="1604"/>
          <w:tab w:val="left" w:pos="1757"/>
          <w:tab w:val="left" w:pos="7020"/>
          <w:tab w:val="left" w:pos="7200"/>
        </w:tabs>
        <w:spacing w:after="0" w:line="240" w:lineRule="auto"/>
        <w:rPr>
          <w:rFonts w:ascii="Calibri Light" w:eastAsia="Times New Roman" w:hAnsi="Calibri Light" w:cs="Calibri Light"/>
          <w:b/>
          <w:lang w:val="lt-LT" w:eastAsia="lt-LT"/>
        </w:rPr>
      </w:pPr>
    </w:p>
    <w:p w14:paraId="69B8E8A7" w14:textId="356F353C" w:rsidR="00B31DC5" w:rsidRPr="008F1168" w:rsidRDefault="00B31DC5" w:rsidP="00B31DC5">
      <w:pPr>
        <w:spacing w:after="200" w:line="276" w:lineRule="auto"/>
        <w:jc w:val="left"/>
        <w:rPr>
          <w:rFonts w:ascii="Calibri Light" w:eastAsia="Times New Roman" w:hAnsi="Calibri Light" w:cs="Calibri Light"/>
          <w:b/>
          <w:lang w:val="lt-LT" w:eastAsia="lt-LT"/>
        </w:rPr>
      </w:pPr>
      <w:r w:rsidRPr="008F1168">
        <w:rPr>
          <w:rFonts w:ascii="Calibri Light" w:eastAsia="Times New Roman" w:hAnsi="Calibri Light" w:cs="Calibri Light"/>
          <w:b/>
          <w:lang w:val="lt-LT" w:eastAsia="lt-LT"/>
        </w:rPr>
        <w:br w:type="page"/>
      </w:r>
    </w:p>
    <w:p w14:paraId="3830AB84" w14:textId="3EC8A7EE" w:rsidR="00B31DC5" w:rsidRPr="008F1168" w:rsidRDefault="00C07C31" w:rsidP="00B31DC5">
      <w:pPr>
        <w:tabs>
          <w:tab w:val="left" w:pos="1304"/>
          <w:tab w:val="left" w:pos="1457"/>
          <w:tab w:val="left" w:pos="1604"/>
          <w:tab w:val="left" w:pos="1757"/>
          <w:tab w:val="left" w:pos="7020"/>
          <w:tab w:val="left" w:pos="7200"/>
        </w:tabs>
        <w:spacing w:after="0" w:line="240" w:lineRule="auto"/>
        <w:ind w:left="5529"/>
        <w:rPr>
          <w:rFonts w:ascii="Calibri Light" w:eastAsia="Times New Roman" w:hAnsi="Calibri Light" w:cs="Calibri Light"/>
          <w:color w:val="00000A"/>
          <w:lang w:val="lt-LT"/>
        </w:rPr>
      </w:pPr>
      <w:r>
        <w:rPr>
          <w:rFonts w:ascii="Calibri Light" w:eastAsia="Times New Roman" w:hAnsi="Calibri Light" w:cs="Calibri Light"/>
          <w:color w:val="00000A"/>
          <w:lang w:val="lt-LT"/>
        </w:rPr>
        <w:lastRenderedPageBreak/>
        <w:t xml:space="preserve">                                                              4</w:t>
      </w:r>
      <w:r w:rsidR="00B31DC5" w:rsidRPr="008F1168">
        <w:rPr>
          <w:rFonts w:ascii="Calibri Light" w:eastAsia="Times New Roman" w:hAnsi="Calibri Light" w:cs="Calibri Light"/>
          <w:color w:val="00000A"/>
          <w:lang w:val="lt-LT"/>
        </w:rPr>
        <w:t xml:space="preserve"> priedas</w:t>
      </w:r>
    </w:p>
    <w:p w14:paraId="3E30B21B" w14:textId="77777777" w:rsidR="00B31DC5" w:rsidRPr="008F1168" w:rsidRDefault="00B31DC5" w:rsidP="00B31DC5">
      <w:pPr>
        <w:widowControl w:val="0"/>
        <w:suppressAutoHyphens/>
        <w:spacing w:after="0" w:line="240" w:lineRule="auto"/>
        <w:jc w:val="right"/>
        <w:rPr>
          <w:rFonts w:ascii="Calibri Light" w:eastAsia="Times New Roman" w:hAnsi="Calibri Light" w:cs="Calibri Light"/>
          <w:lang w:val="lt-LT" w:eastAsia="lt-LT"/>
        </w:rPr>
      </w:pPr>
    </w:p>
    <w:p w14:paraId="6D2D96C3" w14:textId="77777777" w:rsidR="00B31DC5" w:rsidRPr="008F1168" w:rsidRDefault="00B31DC5" w:rsidP="00B31DC5">
      <w:pPr>
        <w:widowControl w:val="0"/>
        <w:suppressAutoHyphens/>
        <w:spacing w:after="0" w:line="240" w:lineRule="auto"/>
        <w:jc w:val="center"/>
        <w:rPr>
          <w:rFonts w:ascii="Calibri Light" w:eastAsia="Calibri" w:hAnsi="Calibri Light" w:cs="Calibri Light"/>
          <w:b/>
          <w:bCs/>
          <w:lang w:val="lt-LT"/>
        </w:rPr>
      </w:pPr>
      <w:r w:rsidRPr="00D056D4">
        <w:rPr>
          <w:rFonts w:ascii="Calibri Light" w:eastAsia="Calibri" w:hAnsi="Calibri Light" w:cs="Calibri Light"/>
          <w:b/>
          <w:bCs/>
          <w:lang w:val="lt-LT" w:eastAsia="lt-LT"/>
        </w:rPr>
        <w:t>(</w:t>
      </w:r>
      <w:r w:rsidRPr="008F1168">
        <w:rPr>
          <w:rFonts w:ascii="Calibri Light" w:eastAsia="Calibri" w:hAnsi="Calibri Light" w:cs="Calibri Light"/>
          <w:b/>
          <w:lang w:val="lt-LT" w:eastAsia="lt-LT"/>
        </w:rPr>
        <w:t xml:space="preserve">Konfidencialumo pasižadėjimo </w:t>
      </w:r>
      <w:r w:rsidRPr="008F1168">
        <w:rPr>
          <w:rFonts w:ascii="Calibri Light" w:eastAsia="Calibri" w:hAnsi="Calibri Light" w:cs="Calibri Light"/>
          <w:b/>
          <w:bCs/>
          <w:lang w:val="lt-LT"/>
        </w:rPr>
        <w:t>neatskleisti informacijos, kuri taps žinoma</w:t>
      </w:r>
    </w:p>
    <w:p w14:paraId="08FDB8B2"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r w:rsidRPr="008F1168">
        <w:rPr>
          <w:rFonts w:ascii="Calibri Light" w:eastAsia="Calibri" w:hAnsi="Calibri Light" w:cs="Calibri Light"/>
          <w:b/>
          <w:bCs/>
          <w:lang w:val="lt-LT"/>
        </w:rPr>
        <w:t>vykdant sutartį, forma)</w:t>
      </w:r>
    </w:p>
    <w:p w14:paraId="08A32FE7"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p>
    <w:p w14:paraId="77715CF9" w14:textId="77777777" w:rsidR="00B31DC5" w:rsidRPr="008F1168" w:rsidRDefault="00B31DC5" w:rsidP="00B31DC5">
      <w:pPr>
        <w:widowControl w:val="0"/>
        <w:suppressAutoHyphens/>
        <w:spacing w:after="0" w:line="240" w:lineRule="auto"/>
        <w:jc w:val="center"/>
        <w:rPr>
          <w:rFonts w:ascii="Calibri Light" w:eastAsia="Calibri" w:hAnsi="Calibri Light" w:cs="Calibri Light"/>
          <w:b/>
          <w:lang w:val="lt-LT" w:eastAsia="lt-LT"/>
        </w:rPr>
      </w:pPr>
      <w:r w:rsidRPr="008F1168">
        <w:rPr>
          <w:rFonts w:ascii="Calibri Light" w:eastAsia="Calibri" w:hAnsi="Calibri Light" w:cs="Calibri Light"/>
          <w:b/>
          <w:lang w:val="lt-LT" w:eastAsia="lt-LT"/>
        </w:rPr>
        <w:t>KONFIDENCIALUMO PASIŽADĖJIMAS</w:t>
      </w:r>
    </w:p>
    <w:p w14:paraId="5308B52A" w14:textId="77777777" w:rsidR="00B31DC5" w:rsidRPr="008F1168" w:rsidRDefault="00B31DC5" w:rsidP="00B31DC5">
      <w:pPr>
        <w:widowControl w:val="0"/>
        <w:suppressAutoHyphens/>
        <w:spacing w:after="0" w:line="240" w:lineRule="auto"/>
        <w:jc w:val="center"/>
        <w:rPr>
          <w:rFonts w:ascii="Calibri Light" w:eastAsia="Calibri" w:hAnsi="Calibri Light" w:cs="Calibri Light"/>
          <w:b/>
          <w:lang w:val="lt-LT" w:eastAsia="lt-LT"/>
        </w:rPr>
      </w:pPr>
      <w:r w:rsidRPr="008F1168">
        <w:rPr>
          <w:rFonts w:ascii="Calibri Light" w:eastAsia="Calibri" w:hAnsi="Calibri Light" w:cs="Calibri Light"/>
          <w:b/>
          <w:bCs/>
          <w:lang w:val="lt-LT"/>
        </w:rPr>
        <w:t xml:space="preserve">NEATSKLEISTI INFORMACIJOS, KURI TAPS ŽINOMA VYKDANT SUTARTĮ </w:t>
      </w:r>
    </w:p>
    <w:p w14:paraId="101AFE14"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p>
    <w:p w14:paraId="7691F55E"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r w:rsidRPr="008F1168">
        <w:rPr>
          <w:rFonts w:ascii="Calibri Light" w:eastAsia="Calibri" w:hAnsi="Calibri Light" w:cs="Calibri Light"/>
          <w:lang w:val="lt-LT" w:eastAsia="lt-LT"/>
        </w:rPr>
        <w:t>________________________</w:t>
      </w:r>
    </w:p>
    <w:p w14:paraId="587F0884"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r w:rsidRPr="008F1168">
        <w:rPr>
          <w:rFonts w:ascii="Calibri Light" w:eastAsia="Calibri" w:hAnsi="Calibri Light" w:cs="Calibri Light"/>
          <w:lang w:val="lt-LT" w:eastAsia="lt-LT"/>
        </w:rPr>
        <w:t>(data)</w:t>
      </w:r>
    </w:p>
    <w:p w14:paraId="1C76830D"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p>
    <w:p w14:paraId="098E4E10"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r w:rsidRPr="008F1168">
        <w:rPr>
          <w:rFonts w:ascii="Calibri Light" w:eastAsia="Calibri" w:hAnsi="Calibri Light" w:cs="Calibri Light"/>
          <w:lang w:val="lt-LT" w:eastAsia="lt-LT"/>
        </w:rPr>
        <w:t>________________________</w:t>
      </w:r>
    </w:p>
    <w:p w14:paraId="3355621A"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r w:rsidRPr="008F1168">
        <w:rPr>
          <w:rFonts w:ascii="Calibri Light" w:eastAsia="Calibri" w:hAnsi="Calibri Light" w:cs="Calibri Light"/>
          <w:lang w:val="lt-LT" w:eastAsia="lt-LT"/>
        </w:rPr>
        <w:t>(vieta)</w:t>
      </w:r>
    </w:p>
    <w:p w14:paraId="6DA15250" w14:textId="77777777" w:rsidR="00B31DC5" w:rsidRPr="008F1168" w:rsidRDefault="00B31DC5" w:rsidP="00B31DC5">
      <w:pPr>
        <w:widowControl w:val="0"/>
        <w:suppressAutoHyphens/>
        <w:spacing w:after="0" w:line="240" w:lineRule="auto"/>
        <w:rPr>
          <w:rFonts w:ascii="Calibri Light" w:eastAsia="Calibri" w:hAnsi="Calibri Light" w:cs="Calibri Light"/>
          <w:lang w:val="lt-LT" w:eastAsia="lt-LT"/>
        </w:rPr>
      </w:pPr>
    </w:p>
    <w:p w14:paraId="60DFC338" w14:textId="77777777" w:rsidR="00B31DC5" w:rsidRPr="008F1168" w:rsidRDefault="00B31DC5" w:rsidP="00B31DC5">
      <w:pPr>
        <w:widowControl w:val="0"/>
        <w:suppressAutoHyphens/>
        <w:spacing w:after="0" w:line="240" w:lineRule="auto"/>
        <w:rPr>
          <w:rFonts w:ascii="Calibri Light" w:eastAsia="Calibri" w:hAnsi="Calibri Light" w:cs="Calibri Light"/>
          <w:lang w:val="lt-LT" w:eastAsia="lt-LT"/>
        </w:rPr>
      </w:pPr>
    </w:p>
    <w:p w14:paraId="03511470" w14:textId="77777777" w:rsidR="00B31DC5" w:rsidRPr="008F1168" w:rsidRDefault="00B31DC5" w:rsidP="00B31DC5">
      <w:pPr>
        <w:widowControl w:val="0"/>
        <w:suppressAutoHyphens/>
        <w:spacing w:after="0" w:line="240" w:lineRule="auto"/>
        <w:ind w:firstLine="709"/>
        <w:rPr>
          <w:rFonts w:ascii="Calibri Light" w:eastAsia="Calibri" w:hAnsi="Calibri Light" w:cs="Calibri Light"/>
          <w:lang w:val="lt-LT" w:eastAsia="lt-LT"/>
        </w:rPr>
      </w:pPr>
      <w:r w:rsidRPr="008F1168">
        <w:rPr>
          <w:rFonts w:ascii="Calibri Light" w:eastAsia="Calibri" w:hAnsi="Calibri Light" w:cs="Calibri Light"/>
          <w:lang w:val="lt-LT" w:eastAsia="lt-LT"/>
        </w:rPr>
        <w:t>Aš, _______________________________________________________________, eidamas (-a)</w:t>
      </w:r>
    </w:p>
    <w:p w14:paraId="5889BF0A"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r w:rsidRPr="008F1168">
        <w:rPr>
          <w:rFonts w:ascii="Calibri Light" w:eastAsia="Calibri" w:hAnsi="Calibri Light" w:cs="Calibri Light"/>
          <w:lang w:val="lt-LT" w:eastAsia="lt-LT"/>
        </w:rPr>
        <w:t>(vardas, pavardė)</w:t>
      </w:r>
    </w:p>
    <w:p w14:paraId="3772BEDF" w14:textId="77777777" w:rsidR="00B31DC5" w:rsidRPr="008F1168" w:rsidRDefault="00B31DC5" w:rsidP="00B31DC5">
      <w:pPr>
        <w:widowControl w:val="0"/>
        <w:suppressAutoHyphens/>
        <w:spacing w:after="0" w:line="240" w:lineRule="auto"/>
        <w:rPr>
          <w:rFonts w:ascii="Calibri Light" w:eastAsia="Calibri" w:hAnsi="Calibri Light" w:cs="Calibri Light"/>
          <w:lang w:val="lt-LT" w:eastAsia="lt-LT"/>
        </w:rPr>
      </w:pPr>
    </w:p>
    <w:p w14:paraId="4811527E" w14:textId="77777777" w:rsidR="00B31DC5" w:rsidRPr="008F1168" w:rsidRDefault="00B31DC5" w:rsidP="00B31DC5">
      <w:pPr>
        <w:widowControl w:val="0"/>
        <w:suppressAutoHyphens/>
        <w:spacing w:after="0" w:line="240" w:lineRule="auto"/>
        <w:rPr>
          <w:rFonts w:ascii="Calibri Light" w:eastAsia="Calibri" w:hAnsi="Calibri Light" w:cs="Calibri Light"/>
          <w:lang w:val="lt-LT" w:eastAsia="lt-LT"/>
        </w:rPr>
      </w:pPr>
      <w:r w:rsidRPr="008F1168">
        <w:rPr>
          <w:rFonts w:ascii="Calibri Light" w:eastAsia="Calibri" w:hAnsi="Calibri Light" w:cs="Calibri Light"/>
          <w:lang w:val="lt-LT" w:eastAsia="lt-LT"/>
        </w:rPr>
        <w:t>________________________________________________________________________________</w:t>
      </w:r>
    </w:p>
    <w:p w14:paraId="5B9691AD"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r w:rsidRPr="008F1168">
        <w:rPr>
          <w:rFonts w:ascii="Calibri Light" w:eastAsia="Calibri" w:hAnsi="Calibri Light" w:cs="Calibri Light"/>
          <w:lang w:val="lt-LT" w:eastAsia="lt-LT"/>
        </w:rPr>
        <w:t>(juridinio asmens pavadinimas)</w:t>
      </w:r>
    </w:p>
    <w:p w14:paraId="3A5F74E3" w14:textId="77777777" w:rsidR="00B31DC5" w:rsidRPr="008F1168" w:rsidRDefault="00B31DC5" w:rsidP="00B31DC5">
      <w:pPr>
        <w:widowControl w:val="0"/>
        <w:suppressAutoHyphens/>
        <w:spacing w:after="0" w:line="240" w:lineRule="auto"/>
        <w:rPr>
          <w:rFonts w:ascii="Calibri Light" w:eastAsia="Calibri" w:hAnsi="Calibri Light" w:cs="Calibri Light"/>
          <w:lang w:val="lt-LT" w:eastAsia="lt-LT"/>
        </w:rPr>
      </w:pPr>
    </w:p>
    <w:p w14:paraId="7B13F689" w14:textId="77777777" w:rsidR="00B31DC5" w:rsidRPr="008F1168" w:rsidRDefault="00B31DC5" w:rsidP="00B31DC5">
      <w:pPr>
        <w:widowControl w:val="0"/>
        <w:suppressAutoHyphens/>
        <w:spacing w:after="0" w:line="240" w:lineRule="auto"/>
        <w:rPr>
          <w:rFonts w:ascii="Calibri Light" w:eastAsia="Calibri" w:hAnsi="Calibri Light" w:cs="Calibri Light"/>
          <w:lang w:val="lt-LT" w:eastAsia="lt-LT"/>
        </w:rPr>
      </w:pPr>
      <w:r w:rsidRPr="008F1168">
        <w:rPr>
          <w:rFonts w:ascii="Calibri Light" w:eastAsia="Calibri" w:hAnsi="Calibri Light" w:cs="Calibri Light"/>
          <w:lang w:val="lt-LT" w:eastAsia="lt-LT"/>
        </w:rPr>
        <w:t xml:space="preserve">___________________________________________________________________________ pareigas, </w:t>
      </w:r>
    </w:p>
    <w:p w14:paraId="47E5F050"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r w:rsidRPr="008F1168">
        <w:rPr>
          <w:rFonts w:ascii="Calibri Light" w:eastAsia="Calibri" w:hAnsi="Calibri Light" w:cs="Calibri Light"/>
          <w:lang w:val="lt-LT" w:eastAsia="lt-LT"/>
        </w:rPr>
        <w:t>(pareigų pavadinimas)</w:t>
      </w:r>
    </w:p>
    <w:p w14:paraId="5B41015B"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p>
    <w:p w14:paraId="67DDE728" w14:textId="77777777" w:rsidR="00B31DC5" w:rsidRPr="008F1168" w:rsidRDefault="00B31DC5" w:rsidP="00B31DC5">
      <w:pPr>
        <w:widowControl w:val="0"/>
        <w:suppressAutoHyphens/>
        <w:spacing w:after="0" w:line="240" w:lineRule="auto"/>
        <w:rPr>
          <w:rFonts w:ascii="Calibri Light" w:eastAsia="Calibri" w:hAnsi="Calibri Light" w:cs="Calibri Light"/>
          <w:lang w:val="lt-LT" w:eastAsia="lt-LT"/>
        </w:rPr>
      </w:pPr>
      <w:r w:rsidRPr="008F1168">
        <w:rPr>
          <w:rFonts w:ascii="Calibri Light" w:eastAsia="Calibri" w:hAnsi="Calibri Light" w:cs="Calibri Light"/>
          <w:lang w:val="lt-LT" w:eastAsia="lt-LT"/>
        </w:rPr>
        <w:t>ir dirbdamas (-a) pagal sutartį ___________________________________________________________</w:t>
      </w:r>
    </w:p>
    <w:p w14:paraId="46F9E756" w14:textId="77777777" w:rsidR="00B31DC5" w:rsidRPr="008F1168" w:rsidRDefault="00B31DC5" w:rsidP="00B31DC5">
      <w:pPr>
        <w:widowControl w:val="0"/>
        <w:suppressAutoHyphens/>
        <w:spacing w:after="0" w:line="240" w:lineRule="auto"/>
        <w:ind w:left="3600"/>
        <w:rPr>
          <w:rFonts w:ascii="Calibri Light" w:eastAsia="Calibri" w:hAnsi="Calibri Light" w:cs="Calibri Light"/>
          <w:lang w:val="lt-LT" w:eastAsia="lt-LT"/>
        </w:rPr>
      </w:pPr>
      <w:r w:rsidRPr="008F1168">
        <w:rPr>
          <w:rFonts w:ascii="Calibri Light" w:eastAsia="Calibri" w:hAnsi="Calibri Light" w:cs="Calibri Light"/>
          <w:lang w:val="lt-LT" w:eastAsia="lt-LT"/>
        </w:rPr>
        <w:t>(sutarties pavadinimas, data, numeris)</w:t>
      </w:r>
    </w:p>
    <w:p w14:paraId="7C2CA71B" w14:textId="77777777" w:rsidR="00B31DC5" w:rsidRPr="008F1168" w:rsidRDefault="00B31DC5" w:rsidP="00B31DC5">
      <w:pPr>
        <w:widowControl w:val="0"/>
        <w:suppressAutoHyphens/>
        <w:spacing w:after="0" w:line="240" w:lineRule="auto"/>
        <w:ind w:left="3600"/>
        <w:rPr>
          <w:rFonts w:ascii="Calibri Light" w:eastAsia="Calibri" w:hAnsi="Calibri Light" w:cs="Calibri Light"/>
          <w:lang w:val="lt-LT" w:eastAsia="lt-LT"/>
        </w:rPr>
      </w:pPr>
    </w:p>
    <w:p w14:paraId="5813A0FB" w14:textId="77777777" w:rsidR="00B31DC5" w:rsidRPr="008F1168" w:rsidRDefault="00B31DC5" w:rsidP="00B31DC5">
      <w:pPr>
        <w:widowControl w:val="0"/>
        <w:suppressAutoHyphens/>
        <w:spacing w:after="0" w:line="240" w:lineRule="auto"/>
        <w:rPr>
          <w:rFonts w:ascii="Calibri Light" w:eastAsia="Calibri" w:hAnsi="Calibri Light" w:cs="Calibri Light"/>
          <w:lang w:val="lt-LT" w:eastAsia="lt-LT"/>
        </w:rPr>
      </w:pPr>
      <w:r w:rsidRPr="008F1168">
        <w:rPr>
          <w:rFonts w:ascii="Calibri Light" w:eastAsia="Calibri" w:hAnsi="Calibri Light" w:cs="Calibri Light"/>
          <w:lang w:val="lt-LT" w:eastAsia="lt-LT"/>
        </w:rPr>
        <w:t xml:space="preserve">________________________________________________________________________________, </w:t>
      </w:r>
    </w:p>
    <w:p w14:paraId="0413A5DD"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p>
    <w:p w14:paraId="00CEB940" w14:textId="77777777" w:rsidR="00B31DC5" w:rsidRPr="008F1168" w:rsidRDefault="00B31DC5" w:rsidP="00B31DC5">
      <w:pPr>
        <w:widowControl w:val="0"/>
        <w:suppressAutoHyphens/>
        <w:spacing w:after="0" w:line="240" w:lineRule="auto"/>
        <w:rPr>
          <w:rFonts w:ascii="Calibri Light" w:eastAsia="Calibri" w:hAnsi="Calibri Light" w:cs="Calibri Light"/>
          <w:lang w:val="lt-LT" w:eastAsia="lt-LT"/>
        </w:rPr>
      </w:pPr>
      <w:r w:rsidRPr="008F1168">
        <w:rPr>
          <w:rFonts w:ascii="Calibri Light" w:eastAsia="Calibri" w:hAnsi="Calibri Light" w:cs="Calibri Light"/>
          <w:lang w:val="lt-LT" w:eastAsia="lt-LT"/>
        </w:rPr>
        <w:t xml:space="preserve">sudarytą tarp Informatikos ir ryšių departamento prie Lietuvos Respublikos vidaus reikalų ministerijos ir </w:t>
      </w:r>
    </w:p>
    <w:p w14:paraId="15A574F0" w14:textId="77777777" w:rsidR="00B31DC5" w:rsidRPr="008F1168" w:rsidRDefault="00B31DC5" w:rsidP="00B31DC5">
      <w:pPr>
        <w:widowControl w:val="0"/>
        <w:suppressAutoHyphens/>
        <w:spacing w:after="0" w:line="240" w:lineRule="auto"/>
        <w:rPr>
          <w:rFonts w:ascii="Calibri Light" w:eastAsia="Calibri" w:hAnsi="Calibri Light" w:cs="Calibri Light"/>
          <w:lang w:val="lt-LT" w:eastAsia="lt-LT"/>
        </w:rPr>
      </w:pPr>
      <w:r w:rsidRPr="008F1168">
        <w:rPr>
          <w:rFonts w:ascii="Calibri Light" w:eastAsia="Calibri" w:hAnsi="Calibri Light" w:cs="Calibri Light"/>
          <w:lang w:val="lt-LT" w:eastAsia="lt-LT"/>
        </w:rPr>
        <w:t>________________________________________________________________________________,</w:t>
      </w:r>
    </w:p>
    <w:p w14:paraId="0783E6DF" w14:textId="77777777" w:rsidR="00B31DC5" w:rsidRPr="008F1168" w:rsidRDefault="00B31DC5" w:rsidP="00B31DC5">
      <w:pPr>
        <w:widowControl w:val="0"/>
        <w:suppressAutoHyphens/>
        <w:spacing w:after="0" w:line="240" w:lineRule="auto"/>
        <w:jc w:val="center"/>
        <w:rPr>
          <w:rFonts w:ascii="Calibri Light" w:eastAsia="Calibri" w:hAnsi="Calibri Light" w:cs="Calibri Light"/>
          <w:lang w:val="lt-LT" w:eastAsia="lt-LT"/>
        </w:rPr>
      </w:pPr>
      <w:r w:rsidRPr="008F1168">
        <w:rPr>
          <w:rFonts w:ascii="Calibri Light" w:eastAsia="Calibri" w:hAnsi="Calibri Light" w:cs="Calibri Light"/>
          <w:lang w:val="lt-LT" w:eastAsia="lt-LT"/>
        </w:rPr>
        <w:t>(sutarties šalies pavadinimas)</w:t>
      </w:r>
    </w:p>
    <w:p w14:paraId="6A3CA328" w14:textId="77777777" w:rsidR="00B31DC5" w:rsidRPr="008F1168" w:rsidRDefault="00B31DC5" w:rsidP="00B31DC5">
      <w:pPr>
        <w:widowControl w:val="0"/>
        <w:suppressAutoHyphens/>
        <w:spacing w:after="0" w:line="240" w:lineRule="auto"/>
        <w:rPr>
          <w:rFonts w:ascii="Calibri Light" w:eastAsia="Calibri" w:hAnsi="Calibri Light" w:cs="Calibri Light"/>
          <w:lang w:val="lt-LT" w:eastAsia="lt-LT"/>
        </w:rPr>
      </w:pPr>
      <w:r w:rsidRPr="008F1168">
        <w:rPr>
          <w:rFonts w:ascii="Calibri Light" w:eastAsia="Calibri" w:hAnsi="Calibri Light" w:cs="Calibri Light"/>
          <w:lang w:val="lt-LT" w:eastAsia="lt-LT"/>
        </w:rPr>
        <w:t xml:space="preserve">(toliau – Sutartis), </w:t>
      </w:r>
    </w:p>
    <w:p w14:paraId="334C292F" w14:textId="77777777" w:rsidR="00B31DC5" w:rsidRPr="008F1168" w:rsidRDefault="00B31DC5" w:rsidP="007D74FE">
      <w:pPr>
        <w:widowControl w:val="0"/>
        <w:numPr>
          <w:ilvl w:val="0"/>
          <w:numId w:val="40"/>
        </w:numPr>
        <w:tabs>
          <w:tab w:val="left" w:pos="1276"/>
        </w:tabs>
        <w:suppressAutoHyphens/>
        <w:autoSpaceDE w:val="0"/>
        <w:autoSpaceDN w:val="0"/>
        <w:adjustRightInd w:val="0"/>
        <w:spacing w:after="0" w:line="240" w:lineRule="auto"/>
        <w:ind w:left="0" w:firstLine="709"/>
        <w:contextualSpacing/>
        <w:rPr>
          <w:rFonts w:ascii="Calibri Light" w:eastAsia="Calibri" w:hAnsi="Calibri Light" w:cs="Calibri Light"/>
          <w:lang w:val="lt-LT" w:eastAsia="lt-LT"/>
        </w:rPr>
      </w:pPr>
      <w:r w:rsidRPr="008F1168">
        <w:rPr>
          <w:rFonts w:ascii="Calibri Light" w:eastAsia="Calibri" w:hAnsi="Calibri Light" w:cs="Calibri Light"/>
          <w:lang w:val="lt-LT" w:eastAsia="lt-LT"/>
        </w:rPr>
        <w:t>Patvirtinu,</w:t>
      </w:r>
      <w:r w:rsidRPr="008F1168">
        <w:rPr>
          <w:rFonts w:ascii="Calibri Light" w:eastAsia="Calibri" w:hAnsi="Calibri Light" w:cs="Calibri Light"/>
          <w:lang w:val="lt-LT"/>
        </w:rPr>
        <w:t xml:space="preserve"> kad esu susipažinęs (-</w:t>
      </w:r>
      <w:proofErr w:type="spellStart"/>
      <w:r w:rsidRPr="008F1168">
        <w:rPr>
          <w:rFonts w:ascii="Calibri Light" w:eastAsia="Calibri" w:hAnsi="Calibri Light" w:cs="Calibri Light"/>
          <w:lang w:val="lt-LT"/>
        </w:rPr>
        <w:t>usi</w:t>
      </w:r>
      <w:proofErr w:type="spellEnd"/>
      <w:r w:rsidRPr="008F1168">
        <w:rPr>
          <w:rFonts w:ascii="Calibri Light" w:eastAsia="Calibri" w:hAnsi="Calibri Light" w:cs="Calibri Light"/>
          <w:lang w:val="lt-LT"/>
        </w:rPr>
        <w:t xml:space="preserve">) su 2016 m. balandžio 27 d. Europos Parlamento ir Tarybos reglamentu (ES) 2016/679 dėl fizinių asmenų apsaugos tvarkant asmens duomenis ir dėl laisvo tokių duomenų judėjimo, ir kuriuo panaikinama Direktyva 95/46/EB (Bendruoju duomenų apsaugos reglamentu), Lietuvos Respublikos </w:t>
      </w:r>
      <w:r w:rsidRPr="008F1168">
        <w:rPr>
          <w:rFonts w:ascii="Calibri Light" w:eastAsia="Calibri" w:hAnsi="Calibri Light" w:cs="Calibri Light"/>
          <w:bCs/>
          <w:lang w:val="lt-LT"/>
        </w:rPr>
        <w:t>valstybės informacinių išteklių valdymo įstatymu, Lietuvos Respublikos kibernetinio saugumo</w:t>
      </w:r>
      <w:r w:rsidRPr="008F1168">
        <w:rPr>
          <w:rFonts w:ascii="Calibri Light" w:eastAsia="Calibri" w:hAnsi="Calibri Light" w:cs="Calibri Light"/>
          <w:lang w:val="lt-LT"/>
        </w:rPr>
        <w:t xml:space="preserve"> įstatymu, </w:t>
      </w:r>
      <w:r w:rsidRPr="008F1168">
        <w:rPr>
          <w:rFonts w:ascii="Calibri Light" w:eastAsia="Calibri" w:hAnsi="Calibri Light" w:cs="Calibri Light"/>
          <w:bCs/>
          <w:lang w:val="lt-LT"/>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0BD4C499" w14:textId="77777777" w:rsidR="00B31DC5" w:rsidRPr="008F1168" w:rsidRDefault="00B31DC5" w:rsidP="00825477">
      <w:pPr>
        <w:widowControl w:val="0"/>
        <w:numPr>
          <w:ilvl w:val="0"/>
          <w:numId w:val="40"/>
        </w:numPr>
        <w:tabs>
          <w:tab w:val="left" w:pos="1276"/>
        </w:tabs>
        <w:suppressAutoHyphens/>
        <w:autoSpaceDE w:val="0"/>
        <w:autoSpaceDN w:val="0"/>
        <w:adjustRightInd w:val="0"/>
        <w:spacing w:after="0" w:line="240" w:lineRule="auto"/>
        <w:ind w:left="0" w:firstLine="709"/>
        <w:contextualSpacing/>
        <w:rPr>
          <w:rFonts w:ascii="Calibri Light" w:eastAsia="Calibri" w:hAnsi="Calibri Light" w:cs="Calibri Light"/>
          <w:lang w:val="lt-LT" w:eastAsia="lt-LT"/>
        </w:rPr>
      </w:pPr>
      <w:r w:rsidRPr="008F1168">
        <w:rPr>
          <w:rFonts w:ascii="Calibri Light" w:eastAsia="Calibri" w:hAnsi="Calibri Light" w:cs="Calibri Light"/>
          <w:lang w:val="lt-LT" w:eastAsia="lt-LT"/>
        </w:rPr>
        <w:t xml:space="preserve">Pasižadu: </w:t>
      </w:r>
    </w:p>
    <w:p w14:paraId="7C86D0DC" w14:textId="77777777" w:rsidR="00B31DC5" w:rsidRPr="008F1168" w:rsidRDefault="00B31DC5" w:rsidP="00825477">
      <w:pPr>
        <w:widowControl w:val="0"/>
        <w:numPr>
          <w:ilvl w:val="1"/>
          <w:numId w:val="40"/>
        </w:numPr>
        <w:tabs>
          <w:tab w:val="left" w:pos="1276"/>
        </w:tabs>
        <w:suppressAutoHyphens/>
        <w:autoSpaceDE w:val="0"/>
        <w:autoSpaceDN w:val="0"/>
        <w:adjustRightInd w:val="0"/>
        <w:spacing w:after="0" w:line="240" w:lineRule="auto"/>
        <w:ind w:left="0" w:firstLine="709"/>
        <w:contextualSpacing/>
        <w:rPr>
          <w:rFonts w:ascii="Calibri Light" w:eastAsia="Calibri" w:hAnsi="Calibri Light" w:cs="Calibri Light"/>
          <w:lang w:val="lt-LT" w:eastAsia="lt-LT"/>
        </w:rPr>
      </w:pPr>
      <w:r w:rsidRPr="008F1168">
        <w:rPr>
          <w:rFonts w:ascii="Calibri Light" w:eastAsia="Calibri" w:hAnsi="Calibri Light" w:cs="Calibri Light"/>
          <w:lang w:val="lt-LT" w:eastAsia="lt-LT"/>
        </w:rPr>
        <w:t>nuo Sutarties pasirašymo momento saugoti ir tik Sutarties vykdymo tikslais naudoti visą su Sutartimi bei jos vykdymu susijusią informaciją, kuri man taps žinoma, taip pat dokumentus, kurie man bus perduoti ar prieinami;</w:t>
      </w:r>
    </w:p>
    <w:p w14:paraId="5B07795D" w14:textId="77777777" w:rsidR="00B31DC5" w:rsidRPr="008F1168" w:rsidRDefault="00B31DC5" w:rsidP="00825477">
      <w:pPr>
        <w:widowControl w:val="0"/>
        <w:numPr>
          <w:ilvl w:val="1"/>
          <w:numId w:val="40"/>
        </w:numPr>
        <w:tabs>
          <w:tab w:val="left" w:pos="1276"/>
        </w:tabs>
        <w:suppressAutoHyphens/>
        <w:autoSpaceDE w:val="0"/>
        <w:autoSpaceDN w:val="0"/>
        <w:adjustRightInd w:val="0"/>
        <w:spacing w:after="0" w:line="240" w:lineRule="auto"/>
        <w:ind w:left="0" w:firstLine="709"/>
        <w:contextualSpacing/>
        <w:rPr>
          <w:rFonts w:ascii="Calibri Light" w:eastAsia="Calibri" w:hAnsi="Calibri Light" w:cs="Calibri Light"/>
          <w:lang w:val="lt-LT" w:eastAsia="lt-LT"/>
        </w:rPr>
      </w:pPr>
      <w:r w:rsidRPr="008F1168">
        <w:rPr>
          <w:rFonts w:ascii="Calibri Light" w:eastAsia="Calibri" w:hAnsi="Calibri Light" w:cs="Calibri Light"/>
          <w:lang w:val="lt-LT" w:eastAsia="lt-LT"/>
        </w:rPr>
        <w:t>užtikrinti iš Informatikos ir ryšių departamento prie Lietuvos Respublikos vidaus reikalų ministerijos gautų informacijos ir dokumentų</w:t>
      </w:r>
      <w:r w:rsidRPr="008F1168">
        <w:rPr>
          <w:rFonts w:ascii="Calibri Light" w:eastAsia="Calibri" w:hAnsi="Calibri Light" w:cs="Calibri Light"/>
          <w:lang w:val="lt-LT"/>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8F1168">
        <w:rPr>
          <w:rFonts w:ascii="Calibri Light" w:eastAsia="Calibri" w:hAnsi="Calibri Light" w:cs="Calibri Light"/>
          <w:lang w:val="lt-LT" w:eastAsia="lt-LT"/>
        </w:rPr>
        <w:t>;</w:t>
      </w:r>
    </w:p>
    <w:p w14:paraId="48C7BEEC" w14:textId="77777777" w:rsidR="00B31DC5" w:rsidRPr="008F1168" w:rsidRDefault="00B31DC5" w:rsidP="00825477">
      <w:pPr>
        <w:widowControl w:val="0"/>
        <w:numPr>
          <w:ilvl w:val="1"/>
          <w:numId w:val="40"/>
        </w:numPr>
        <w:tabs>
          <w:tab w:val="left" w:pos="1276"/>
        </w:tabs>
        <w:suppressAutoHyphens/>
        <w:autoSpaceDE w:val="0"/>
        <w:autoSpaceDN w:val="0"/>
        <w:adjustRightInd w:val="0"/>
        <w:spacing w:after="0" w:line="240" w:lineRule="auto"/>
        <w:ind w:left="0" w:firstLine="709"/>
        <w:contextualSpacing/>
        <w:rPr>
          <w:rFonts w:ascii="Calibri Light" w:eastAsia="Calibri" w:hAnsi="Calibri Light" w:cs="Calibri Light"/>
          <w:lang w:val="lt-LT" w:eastAsia="lt-LT"/>
        </w:rPr>
      </w:pPr>
      <w:r w:rsidRPr="008F1168">
        <w:rPr>
          <w:rFonts w:ascii="Calibri Light" w:eastAsia="Calibri" w:hAnsi="Calibri Light" w:cs="Calibri Light"/>
          <w:lang w:val="lt-LT" w:eastAsia="lt-LT"/>
        </w:rPr>
        <w:t xml:space="preserve">visus man patikėtus dokumentus ir informaciją saugoti tokiu būdu, kad tretieji asmenys neturėtų </w:t>
      </w:r>
      <w:r w:rsidRPr="008F1168">
        <w:rPr>
          <w:rFonts w:ascii="Calibri Light" w:eastAsia="Calibri" w:hAnsi="Calibri Light" w:cs="Calibri Light"/>
          <w:lang w:val="lt-LT" w:eastAsia="lt-LT"/>
        </w:rPr>
        <w:lastRenderedPageBreak/>
        <w:t xml:space="preserve">galimybės su jais susipažinti ar pasinaudoti; </w:t>
      </w:r>
    </w:p>
    <w:p w14:paraId="31F45148" w14:textId="77777777" w:rsidR="00B31DC5" w:rsidRPr="008F1168" w:rsidRDefault="00B31DC5" w:rsidP="00825477">
      <w:pPr>
        <w:widowControl w:val="0"/>
        <w:numPr>
          <w:ilvl w:val="1"/>
          <w:numId w:val="40"/>
        </w:numPr>
        <w:tabs>
          <w:tab w:val="left" w:pos="1276"/>
        </w:tabs>
        <w:suppressAutoHyphens/>
        <w:autoSpaceDE w:val="0"/>
        <w:autoSpaceDN w:val="0"/>
        <w:adjustRightInd w:val="0"/>
        <w:spacing w:after="0" w:line="240" w:lineRule="auto"/>
        <w:ind w:left="0" w:firstLine="709"/>
        <w:contextualSpacing/>
        <w:rPr>
          <w:rFonts w:ascii="Calibri Light" w:eastAsia="Calibri" w:hAnsi="Calibri Light" w:cs="Calibri Light"/>
          <w:lang w:val="lt-LT" w:eastAsia="lt-LT"/>
        </w:rPr>
      </w:pPr>
      <w:r w:rsidRPr="008F1168">
        <w:rPr>
          <w:rFonts w:ascii="Calibri Light" w:eastAsia="Calibri" w:hAnsi="Calibri Light" w:cs="Calibri Light"/>
          <w:lang w:val="lt-LT" w:eastAsia="lt-LT"/>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04DF0011" w14:textId="77777777" w:rsidR="00B31DC5" w:rsidRPr="008F1168" w:rsidRDefault="00B31DC5" w:rsidP="00825477">
      <w:pPr>
        <w:widowControl w:val="0"/>
        <w:numPr>
          <w:ilvl w:val="1"/>
          <w:numId w:val="40"/>
        </w:numPr>
        <w:tabs>
          <w:tab w:val="left" w:pos="1276"/>
        </w:tabs>
        <w:suppressAutoHyphens/>
        <w:autoSpaceDE w:val="0"/>
        <w:autoSpaceDN w:val="0"/>
        <w:adjustRightInd w:val="0"/>
        <w:spacing w:after="0" w:line="240" w:lineRule="auto"/>
        <w:ind w:left="0" w:firstLine="709"/>
        <w:contextualSpacing/>
        <w:rPr>
          <w:rFonts w:ascii="Calibri Light" w:eastAsia="Calibri" w:hAnsi="Calibri Light" w:cs="Calibri Light"/>
          <w:lang w:val="lt-LT" w:eastAsia="lt-LT"/>
        </w:rPr>
      </w:pPr>
      <w:r w:rsidRPr="008F1168">
        <w:rPr>
          <w:rFonts w:ascii="Calibri Light" w:eastAsia="Calibri" w:hAnsi="Calibri Light" w:cs="Calibri Light"/>
          <w:lang w:val="lt-LT" w:eastAsia="lt-LT"/>
        </w:rPr>
        <w:t>laikytis konfidencialumo įsipareigojimų, nurodytų 2.1–2.4 papunkčiuose, Sutarties vykdymo metu ir Sutarčiai pasibaigus, ją nutraukus, taip pat pasikeitus ar nutrūkus mano darbo santykiams.</w:t>
      </w:r>
    </w:p>
    <w:p w14:paraId="7A123588" w14:textId="77777777" w:rsidR="00B31DC5" w:rsidRPr="008F1168" w:rsidRDefault="00B31DC5" w:rsidP="00825477">
      <w:pPr>
        <w:widowControl w:val="0"/>
        <w:numPr>
          <w:ilvl w:val="0"/>
          <w:numId w:val="40"/>
        </w:numPr>
        <w:tabs>
          <w:tab w:val="left" w:pos="1276"/>
        </w:tabs>
        <w:suppressAutoHyphens/>
        <w:autoSpaceDE w:val="0"/>
        <w:autoSpaceDN w:val="0"/>
        <w:adjustRightInd w:val="0"/>
        <w:spacing w:after="0" w:line="240" w:lineRule="auto"/>
        <w:ind w:left="0" w:firstLine="709"/>
        <w:contextualSpacing/>
        <w:rPr>
          <w:rFonts w:ascii="Calibri Light" w:eastAsia="Calibri" w:hAnsi="Calibri Light" w:cs="Calibri Light"/>
          <w:lang w:val="lt-LT" w:eastAsia="lt-LT"/>
        </w:rPr>
      </w:pPr>
      <w:r w:rsidRPr="008F1168">
        <w:rPr>
          <w:rFonts w:ascii="Calibri Light" w:eastAsia="Calibri" w:hAnsi="Calibri Light" w:cs="Calibri Light"/>
          <w:lang w:val="lt-LT" w:eastAsia="lt-LT"/>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279CACCD" w14:textId="77777777" w:rsidR="00B31DC5" w:rsidRPr="008F1168" w:rsidRDefault="00B31DC5" w:rsidP="00825477">
      <w:pPr>
        <w:widowControl w:val="0"/>
        <w:numPr>
          <w:ilvl w:val="0"/>
          <w:numId w:val="40"/>
        </w:numPr>
        <w:tabs>
          <w:tab w:val="left" w:pos="1276"/>
        </w:tabs>
        <w:suppressAutoHyphens/>
        <w:autoSpaceDE w:val="0"/>
        <w:autoSpaceDN w:val="0"/>
        <w:adjustRightInd w:val="0"/>
        <w:spacing w:after="0" w:line="240" w:lineRule="auto"/>
        <w:ind w:left="0" w:firstLine="709"/>
        <w:contextualSpacing/>
        <w:rPr>
          <w:rFonts w:ascii="Calibri Light" w:eastAsia="Calibri" w:hAnsi="Calibri Light" w:cs="Calibri Light"/>
          <w:lang w:val="lt-LT" w:eastAsia="lt-LT"/>
        </w:rPr>
      </w:pPr>
      <w:r w:rsidRPr="008F1168">
        <w:rPr>
          <w:rFonts w:ascii="Calibri Light" w:eastAsia="Calibri" w:hAnsi="Calibri Light" w:cs="Calibri Light"/>
          <w:lang w:val="lt-LT" w:eastAsia="lt-LT"/>
        </w:rPr>
        <w:t>Esu įspėtas (-a), kad:</w:t>
      </w:r>
    </w:p>
    <w:p w14:paraId="409DFAD5" w14:textId="77777777" w:rsidR="00B31DC5" w:rsidRPr="008F1168" w:rsidRDefault="00B31DC5" w:rsidP="00825477">
      <w:pPr>
        <w:widowControl w:val="0"/>
        <w:numPr>
          <w:ilvl w:val="1"/>
          <w:numId w:val="40"/>
        </w:numPr>
        <w:tabs>
          <w:tab w:val="left" w:pos="1276"/>
        </w:tabs>
        <w:suppressAutoHyphens/>
        <w:autoSpaceDE w:val="0"/>
        <w:autoSpaceDN w:val="0"/>
        <w:adjustRightInd w:val="0"/>
        <w:spacing w:after="0" w:line="240" w:lineRule="auto"/>
        <w:ind w:left="0" w:firstLine="709"/>
        <w:contextualSpacing/>
        <w:rPr>
          <w:rFonts w:ascii="Calibri Light" w:eastAsia="Calibri" w:hAnsi="Calibri Light" w:cs="Calibri Light"/>
          <w:lang w:val="lt-LT" w:eastAsia="lt-LT"/>
        </w:rPr>
      </w:pPr>
      <w:r w:rsidRPr="008F1168">
        <w:rPr>
          <w:rFonts w:ascii="Calibri Light" w:eastAsia="Calibri" w:hAnsi="Calibri Light" w:cs="Calibri Light"/>
          <w:lang w:val="lt-LT" w:eastAsia="lt-LT"/>
        </w:rPr>
        <w:t>šis pasižadėjimas galios neterminuotą laiką;</w:t>
      </w:r>
    </w:p>
    <w:p w14:paraId="07AC865D" w14:textId="77777777" w:rsidR="00B31DC5" w:rsidRPr="008F1168" w:rsidRDefault="00B31DC5" w:rsidP="00825477">
      <w:pPr>
        <w:widowControl w:val="0"/>
        <w:numPr>
          <w:ilvl w:val="1"/>
          <w:numId w:val="40"/>
        </w:numPr>
        <w:tabs>
          <w:tab w:val="left" w:pos="1276"/>
        </w:tabs>
        <w:suppressAutoHyphens/>
        <w:autoSpaceDE w:val="0"/>
        <w:autoSpaceDN w:val="0"/>
        <w:adjustRightInd w:val="0"/>
        <w:spacing w:after="0" w:line="240" w:lineRule="auto"/>
        <w:ind w:left="0" w:firstLine="709"/>
        <w:contextualSpacing/>
        <w:rPr>
          <w:rFonts w:ascii="Calibri Light" w:eastAsia="Calibri" w:hAnsi="Calibri Light" w:cs="Calibri Light"/>
          <w:lang w:val="lt-LT" w:eastAsia="lt-LT"/>
        </w:rPr>
      </w:pPr>
      <w:r w:rsidRPr="008F1168">
        <w:rPr>
          <w:rFonts w:ascii="Calibri Light" w:eastAsia="Calibri" w:hAnsi="Calibri Light" w:cs="Calibri Light"/>
          <w:lang w:val="lt-LT" w:eastAsia="lt-LT"/>
        </w:rPr>
        <w:t>su Sutartimi ir jos vykdymu susijusią informaciją, kuri man taps žinoma, bei dokumentus galėsiu atskleisti tik Lietuvos Respublikos įstatymų nustatytais atvejais;</w:t>
      </w:r>
    </w:p>
    <w:p w14:paraId="00AB4E1E" w14:textId="77777777" w:rsidR="00B31DC5" w:rsidRPr="008F1168" w:rsidRDefault="00B31DC5" w:rsidP="00825477">
      <w:pPr>
        <w:widowControl w:val="0"/>
        <w:numPr>
          <w:ilvl w:val="1"/>
          <w:numId w:val="40"/>
        </w:numPr>
        <w:tabs>
          <w:tab w:val="left" w:pos="1276"/>
        </w:tabs>
        <w:suppressAutoHyphens/>
        <w:autoSpaceDE w:val="0"/>
        <w:autoSpaceDN w:val="0"/>
        <w:adjustRightInd w:val="0"/>
        <w:spacing w:after="0" w:line="240" w:lineRule="auto"/>
        <w:ind w:left="0" w:firstLine="709"/>
        <w:contextualSpacing/>
        <w:rPr>
          <w:rFonts w:ascii="Calibri Light" w:eastAsia="Calibri" w:hAnsi="Calibri Light" w:cs="Calibri Light"/>
          <w:lang w:val="lt-LT" w:eastAsia="lt-LT"/>
        </w:rPr>
      </w:pPr>
      <w:r w:rsidRPr="008F1168">
        <w:rPr>
          <w:rFonts w:ascii="Calibri Light" w:eastAsia="Calibri" w:hAnsi="Calibri Light" w:cs="Calibri Light"/>
          <w:lang w:val="lt-LT" w:eastAsia="lt-LT"/>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46E08E71" w14:textId="77777777" w:rsidR="00B31DC5" w:rsidRPr="008F1168" w:rsidRDefault="00B31DC5" w:rsidP="00B31DC5">
      <w:pPr>
        <w:spacing w:after="0" w:line="240" w:lineRule="auto"/>
        <w:jc w:val="left"/>
        <w:rPr>
          <w:rFonts w:ascii="Calibri Light" w:eastAsia="Calibri" w:hAnsi="Calibri Light" w:cs="Calibri Light"/>
          <w:lang w:val="lt-LT" w:eastAsia="lt-LT"/>
        </w:rPr>
      </w:pPr>
    </w:p>
    <w:p w14:paraId="2FC57213" w14:textId="77777777" w:rsidR="00B31DC5" w:rsidRPr="008F1168" w:rsidRDefault="00B31DC5" w:rsidP="00B31DC5">
      <w:pPr>
        <w:spacing w:after="0" w:line="240" w:lineRule="auto"/>
        <w:jc w:val="left"/>
        <w:rPr>
          <w:rFonts w:ascii="Calibri Light" w:eastAsia="Calibri" w:hAnsi="Calibri Light" w:cs="Calibri Light"/>
          <w:lang w:val="lt-LT" w:eastAsia="lt-LT"/>
        </w:rPr>
      </w:pPr>
    </w:p>
    <w:p w14:paraId="44B60CDB" w14:textId="77777777" w:rsidR="00B31DC5" w:rsidRPr="008F1168" w:rsidRDefault="00B31DC5" w:rsidP="00B31DC5">
      <w:pPr>
        <w:spacing w:after="0" w:line="240" w:lineRule="auto"/>
        <w:jc w:val="left"/>
        <w:rPr>
          <w:rFonts w:ascii="Calibri Light" w:eastAsia="Calibri" w:hAnsi="Calibri Light" w:cs="Calibri Light"/>
          <w:lang w:val="lt-LT"/>
        </w:rPr>
      </w:pPr>
      <w:r w:rsidRPr="008F1168">
        <w:rPr>
          <w:rFonts w:ascii="Calibri Light" w:eastAsia="Calibri" w:hAnsi="Calibri Light" w:cs="Calibri Light"/>
          <w:lang w:val="lt-LT"/>
        </w:rPr>
        <w:t>_______________________________________                         __________________________</w:t>
      </w:r>
    </w:p>
    <w:p w14:paraId="1718121D" w14:textId="7251A742" w:rsidR="00B31DC5" w:rsidRPr="008F1168" w:rsidRDefault="00B31DC5" w:rsidP="00B31DC5">
      <w:pPr>
        <w:spacing w:after="0" w:line="240" w:lineRule="auto"/>
        <w:ind w:left="426" w:firstLine="720"/>
        <w:jc w:val="left"/>
        <w:rPr>
          <w:rFonts w:ascii="Calibri Light" w:eastAsia="Calibri" w:hAnsi="Calibri Light" w:cs="Calibri Light"/>
          <w:lang w:val="lt-LT"/>
        </w:rPr>
      </w:pPr>
      <w:r w:rsidRPr="008F1168">
        <w:rPr>
          <w:rFonts w:ascii="Calibri Light" w:eastAsia="Calibri" w:hAnsi="Calibri Light" w:cs="Calibri Light"/>
          <w:lang w:val="lt-LT"/>
        </w:rPr>
        <w:t xml:space="preserve">        (parašas)</w:t>
      </w:r>
      <w:r w:rsidRPr="008F1168">
        <w:rPr>
          <w:rFonts w:ascii="Calibri Light" w:eastAsia="Calibri" w:hAnsi="Calibri Light" w:cs="Calibri Light"/>
          <w:lang w:val="lt-LT"/>
        </w:rPr>
        <w:tab/>
      </w:r>
      <w:r w:rsidRPr="008F1168">
        <w:rPr>
          <w:rFonts w:ascii="Calibri Light" w:eastAsia="Calibri" w:hAnsi="Calibri Light" w:cs="Calibri Light"/>
          <w:lang w:val="lt-LT"/>
        </w:rPr>
        <w:tab/>
      </w:r>
      <w:r w:rsidRPr="008F1168">
        <w:rPr>
          <w:rFonts w:ascii="Calibri Light" w:eastAsia="Calibri" w:hAnsi="Calibri Light" w:cs="Calibri Light"/>
          <w:lang w:val="lt-LT"/>
        </w:rPr>
        <w:tab/>
      </w:r>
      <w:r w:rsidRPr="008F1168">
        <w:rPr>
          <w:rFonts w:ascii="Calibri Light" w:eastAsia="Calibri" w:hAnsi="Calibri Light" w:cs="Calibri Light"/>
          <w:lang w:val="lt-LT"/>
        </w:rPr>
        <w:tab/>
        <w:t xml:space="preserve">          </w:t>
      </w:r>
      <w:r w:rsidR="00FB10BF" w:rsidRPr="008F1168">
        <w:rPr>
          <w:rFonts w:ascii="Calibri Light" w:eastAsia="Calibri" w:hAnsi="Calibri Light" w:cs="Calibri Light"/>
          <w:lang w:val="lt-LT"/>
        </w:rPr>
        <w:t xml:space="preserve">                                                                  </w:t>
      </w:r>
      <w:r w:rsidRPr="008F1168">
        <w:rPr>
          <w:rFonts w:ascii="Calibri Light" w:eastAsia="Calibri" w:hAnsi="Calibri Light" w:cs="Calibri Light"/>
          <w:lang w:val="lt-LT"/>
        </w:rPr>
        <w:t>(vardas, pavardė)</w:t>
      </w:r>
    </w:p>
    <w:p w14:paraId="117BB33C" w14:textId="77777777" w:rsidR="00B31DC5" w:rsidRPr="008F1168" w:rsidRDefault="00B31DC5" w:rsidP="00B31DC5">
      <w:pPr>
        <w:spacing w:after="200" w:line="276" w:lineRule="auto"/>
        <w:jc w:val="left"/>
        <w:rPr>
          <w:rFonts w:ascii="Calibri Light" w:eastAsia="Calibri" w:hAnsi="Calibri Light" w:cs="Calibri Light"/>
          <w:lang w:val="lt-LT"/>
        </w:rPr>
      </w:pPr>
    </w:p>
    <w:p w14:paraId="581B5351" w14:textId="77777777" w:rsidR="009F5C40" w:rsidRPr="008F1168" w:rsidRDefault="009F5C40" w:rsidP="009F5C40">
      <w:pPr>
        <w:widowControl w:val="0"/>
        <w:tabs>
          <w:tab w:val="left" w:pos="426"/>
          <w:tab w:val="left" w:pos="567"/>
          <w:tab w:val="left" w:pos="709"/>
          <w:tab w:val="left" w:pos="851"/>
          <w:tab w:val="left" w:pos="992"/>
          <w:tab w:val="left" w:pos="1134"/>
        </w:tabs>
        <w:suppressAutoHyphens/>
        <w:spacing w:after="0" w:line="240" w:lineRule="auto"/>
        <w:jc w:val="center"/>
        <w:rPr>
          <w:rFonts w:ascii="Calibri Light" w:eastAsia="Arial" w:hAnsi="Calibri Light" w:cs="Calibri Light"/>
          <w:lang w:val="lt-LT" w:eastAsia="zh-CN"/>
        </w:rPr>
      </w:pPr>
      <w:r w:rsidRPr="008F1168">
        <w:rPr>
          <w:rFonts w:ascii="Calibri Light" w:eastAsia="Arial" w:hAnsi="Calibri Light" w:cs="Calibri Light"/>
          <w:lang w:val="lt-LT" w:eastAsia="zh-CN"/>
        </w:rPr>
        <w:t>______________</w:t>
      </w:r>
    </w:p>
    <w:p w14:paraId="5197D053" w14:textId="77777777" w:rsidR="00B31DC5" w:rsidRPr="008F1168" w:rsidRDefault="00B31DC5" w:rsidP="00B31DC5">
      <w:pPr>
        <w:widowControl w:val="0"/>
        <w:autoSpaceDE w:val="0"/>
        <w:autoSpaceDN w:val="0"/>
        <w:adjustRightInd w:val="0"/>
        <w:spacing w:after="0" w:line="360" w:lineRule="auto"/>
        <w:rPr>
          <w:rFonts w:ascii="Calibri Light" w:eastAsia="Times New Roman" w:hAnsi="Calibri Light" w:cs="Calibri Light"/>
          <w:b/>
          <w:lang w:val="lt-LT" w:eastAsia="lt-LT"/>
        </w:rPr>
      </w:pPr>
    </w:p>
    <w:p w14:paraId="3EE77302" w14:textId="77777777" w:rsidR="003423D0" w:rsidRPr="008F1168" w:rsidRDefault="003423D0" w:rsidP="00B31DC5">
      <w:pPr>
        <w:spacing w:before="60" w:after="60" w:line="240" w:lineRule="auto"/>
        <w:rPr>
          <w:rFonts w:ascii="Calibri Light" w:hAnsi="Calibri Light" w:cs="Calibri Light"/>
          <w:lang w:val="lt-LT"/>
        </w:rPr>
      </w:pPr>
    </w:p>
    <w:sectPr w:rsidR="003423D0" w:rsidRPr="008F1168" w:rsidSect="00131595">
      <w:headerReference w:type="default" r:id="rId21"/>
      <w:footerReference w:type="default" r:id="rId2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2FB9A" w14:textId="77777777" w:rsidR="0026490D" w:rsidRDefault="0026490D">
      <w:pPr>
        <w:spacing w:after="0" w:line="240" w:lineRule="auto"/>
      </w:pPr>
      <w:r>
        <w:separator/>
      </w:r>
    </w:p>
  </w:endnote>
  <w:endnote w:type="continuationSeparator" w:id="0">
    <w:p w14:paraId="1773920A" w14:textId="77777777" w:rsidR="0026490D" w:rsidRDefault="00264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24545" w14:textId="77777777" w:rsidR="0026490D" w:rsidRDefault="0026490D">
      <w:pPr>
        <w:spacing w:after="0" w:line="240" w:lineRule="auto"/>
      </w:pPr>
      <w:r>
        <w:separator/>
      </w:r>
    </w:p>
  </w:footnote>
  <w:footnote w:type="continuationSeparator" w:id="0">
    <w:p w14:paraId="77447A82" w14:textId="77777777" w:rsidR="0026490D" w:rsidRDefault="0026490D">
      <w:pPr>
        <w:spacing w:after="0" w:line="240" w:lineRule="auto"/>
      </w:pPr>
      <w:r>
        <w:continuationSeparator/>
      </w:r>
    </w:p>
  </w:footnote>
  <w:footnote w:id="1">
    <w:p w14:paraId="0EE17E07" w14:textId="77777777" w:rsidR="004539C4" w:rsidRPr="00741094" w:rsidRDefault="004539C4" w:rsidP="004539C4">
      <w:pPr>
        <w:pStyle w:val="Puslapioinaostekstas"/>
        <w:rPr>
          <w:rFonts w:ascii="Calibri Light" w:hAnsi="Calibri Light" w:cs="Calibri Light"/>
          <w:i/>
          <w:iCs/>
          <w:lang w:val="lt-LT"/>
        </w:rPr>
      </w:pPr>
      <w:r w:rsidRPr="00741094">
        <w:rPr>
          <w:rStyle w:val="Puslapioinaosnuoroda"/>
          <w:rFonts w:ascii="Calibri Light" w:eastAsia="Yu Mincho" w:hAnsi="Calibri Light" w:cs="Calibri Light"/>
          <w:i/>
          <w:iCs/>
          <w:lang w:val="lt-LT"/>
        </w:rPr>
        <w:footnoteRef/>
      </w:r>
      <w:r w:rsidRPr="00741094">
        <w:rPr>
          <w:rFonts w:ascii="Calibri Light" w:eastAsia="Yu Mincho" w:hAnsi="Calibri Light" w:cs="Calibri Light"/>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741094" w:rsidRDefault="004539C4" w:rsidP="004539C4">
      <w:pPr>
        <w:pStyle w:val="Puslapioinaostekstas"/>
        <w:numPr>
          <w:ilvl w:val="0"/>
          <w:numId w:val="37"/>
        </w:numPr>
        <w:rPr>
          <w:rFonts w:ascii="Calibri Light" w:eastAsia="Yu Mincho" w:hAnsi="Calibri Light" w:cs="Calibri Light"/>
          <w:i/>
          <w:iCs/>
          <w:lang w:val="lt-LT"/>
        </w:rPr>
      </w:pPr>
      <w:r w:rsidRPr="00741094">
        <w:rPr>
          <w:rFonts w:ascii="Calibri Light" w:eastAsia="Yu Mincho" w:hAnsi="Calibri Light" w:cs="Calibri Light"/>
          <w:i/>
          <w:iCs/>
          <w:lang w:val="lt-LT"/>
        </w:rPr>
        <w:t xml:space="preserve">priesaikos deklaracija; </w:t>
      </w:r>
    </w:p>
    <w:p w14:paraId="2533B8C4" w14:textId="77777777" w:rsidR="004539C4" w:rsidRPr="00741094" w:rsidRDefault="004539C4" w:rsidP="004539C4">
      <w:pPr>
        <w:pStyle w:val="Puslapioinaostekstas"/>
        <w:numPr>
          <w:ilvl w:val="0"/>
          <w:numId w:val="37"/>
        </w:numPr>
        <w:rPr>
          <w:rFonts w:ascii="Calibri" w:eastAsia="Yu Mincho" w:hAnsi="Calibri" w:cs="Arial"/>
          <w:lang w:val="lt-LT"/>
        </w:rPr>
      </w:pPr>
      <w:r w:rsidRPr="00741094">
        <w:rPr>
          <w:rFonts w:ascii="Calibri Light" w:eastAsia="Yu Mincho" w:hAnsi="Calibri Light" w:cs="Calibri Light"/>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741094" w:rsidRDefault="004539C4" w:rsidP="004539C4">
      <w:pPr>
        <w:pStyle w:val="Puslapioinaostekstas"/>
        <w:rPr>
          <w:rFonts w:ascii="Calibri Light" w:hAnsi="Calibri Light" w:cs="Calibri Light"/>
          <w:i/>
          <w:iCs/>
          <w:lang w:val="lt-LT"/>
        </w:rPr>
      </w:pPr>
      <w:r w:rsidRPr="00741094">
        <w:rPr>
          <w:rStyle w:val="Puslapioinaosnuoroda"/>
          <w:rFonts w:ascii="Calibri Light" w:eastAsia="Yu Mincho" w:hAnsi="Calibri Light" w:cs="Calibri Light"/>
          <w:lang w:val="lt-LT"/>
        </w:rPr>
        <w:footnoteRef/>
      </w:r>
      <w:r w:rsidRPr="00741094">
        <w:rPr>
          <w:rFonts w:ascii="Calibri Light" w:eastAsia="Yu Mincho" w:hAnsi="Calibri Light" w:cs="Calibri Light"/>
          <w:lang w:val="lt-LT"/>
        </w:rPr>
        <w:t xml:space="preserve"> </w:t>
      </w:r>
      <w:r w:rsidRPr="00741094">
        <w:rPr>
          <w:rFonts w:ascii="Calibri Light" w:eastAsia="Yu Mincho" w:hAnsi="Calibri Light" w:cs="Calibri Light"/>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741094" w:rsidRDefault="004539C4" w:rsidP="004539C4">
      <w:pPr>
        <w:pStyle w:val="Puslapioinaostekstas"/>
        <w:numPr>
          <w:ilvl w:val="0"/>
          <w:numId w:val="38"/>
        </w:numPr>
        <w:rPr>
          <w:rFonts w:ascii="Calibri Light" w:eastAsia="Yu Mincho" w:hAnsi="Calibri Light" w:cs="Calibri Light"/>
          <w:i/>
          <w:iCs/>
          <w:lang w:val="lt-LT"/>
        </w:rPr>
      </w:pPr>
      <w:r w:rsidRPr="00741094">
        <w:rPr>
          <w:rFonts w:ascii="Calibri Light" w:eastAsia="Yu Mincho" w:hAnsi="Calibri Light" w:cs="Calibri Light"/>
          <w:i/>
          <w:iCs/>
          <w:lang w:val="lt-LT"/>
        </w:rPr>
        <w:t xml:space="preserve">priesaikos deklaracija; </w:t>
      </w:r>
    </w:p>
    <w:p w14:paraId="72724EBF" w14:textId="77777777" w:rsidR="004539C4" w:rsidRDefault="004539C4" w:rsidP="004539C4">
      <w:pPr>
        <w:pStyle w:val="Puslapioinaostekstas"/>
        <w:numPr>
          <w:ilvl w:val="0"/>
          <w:numId w:val="38"/>
        </w:numPr>
        <w:rPr>
          <w:rFonts w:ascii="Calibri" w:eastAsia="Yu Mincho" w:hAnsi="Calibri" w:cs="Arial"/>
        </w:rPr>
      </w:pPr>
      <w:r w:rsidRPr="00741094">
        <w:rPr>
          <w:rFonts w:ascii="Calibri Light" w:eastAsia="Yu Mincho" w:hAnsi="Calibri Light" w:cs="Calibri Light"/>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741094" w:rsidRDefault="004539C4" w:rsidP="004539C4">
      <w:pPr>
        <w:pStyle w:val="Puslapioinaostekstas"/>
        <w:rPr>
          <w:rFonts w:ascii="Calibri Light" w:hAnsi="Calibri Light" w:cs="Calibri Light"/>
          <w:i/>
          <w:iCs/>
          <w:lang w:val="lt-LT"/>
        </w:rPr>
      </w:pPr>
      <w:r w:rsidRPr="00741094">
        <w:rPr>
          <w:rStyle w:val="Puslapioinaosnuoroda"/>
          <w:rFonts w:ascii="Calibri Light" w:eastAsia="Yu Mincho" w:hAnsi="Calibri Light" w:cs="Calibri Light"/>
          <w:lang w:val="lt-LT"/>
        </w:rPr>
        <w:footnoteRef/>
      </w:r>
      <w:r w:rsidRPr="00741094">
        <w:rPr>
          <w:rFonts w:ascii="Calibri Light" w:eastAsia="Yu Mincho" w:hAnsi="Calibri Light" w:cs="Calibri Light"/>
          <w:lang w:val="lt-LT"/>
        </w:rPr>
        <w:t xml:space="preserve"> </w:t>
      </w:r>
      <w:r w:rsidRPr="00741094">
        <w:rPr>
          <w:rFonts w:ascii="Calibri Light" w:eastAsia="Yu Mincho" w:hAnsi="Calibri Light" w:cs="Calibri Light"/>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741094" w:rsidRDefault="004539C4" w:rsidP="004539C4">
      <w:pPr>
        <w:pStyle w:val="Puslapioinaostekstas"/>
        <w:numPr>
          <w:ilvl w:val="0"/>
          <w:numId w:val="39"/>
        </w:numPr>
        <w:rPr>
          <w:rFonts w:ascii="Calibri Light" w:eastAsia="Yu Mincho" w:hAnsi="Calibri Light" w:cs="Calibri Light"/>
          <w:i/>
          <w:iCs/>
          <w:lang w:val="lt-LT"/>
        </w:rPr>
      </w:pPr>
      <w:r w:rsidRPr="00741094">
        <w:rPr>
          <w:rFonts w:ascii="Calibri Light" w:eastAsia="Yu Mincho" w:hAnsi="Calibri Light" w:cs="Calibri Light"/>
          <w:i/>
          <w:iCs/>
          <w:lang w:val="lt-LT"/>
        </w:rPr>
        <w:t xml:space="preserve">priesaikos deklaracija; </w:t>
      </w:r>
    </w:p>
    <w:p w14:paraId="5BEE5CA1" w14:textId="77777777" w:rsidR="004539C4" w:rsidRDefault="004539C4" w:rsidP="004539C4">
      <w:pPr>
        <w:pStyle w:val="Puslapioinaostekstas"/>
        <w:numPr>
          <w:ilvl w:val="0"/>
          <w:numId w:val="39"/>
        </w:numPr>
        <w:rPr>
          <w:rFonts w:ascii="Calibri" w:eastAsia="Yu Mincho" w:hAnsi="Calibri" w:cs="Arial"/>
        </w:rPr>
      </w:pPr>
      <w:r w:rsidRPr="00741094">
        <w:rPr>
          <w:rFonts w:ascii="Calibri Light" w:eastAsia="Yu Mincho" w:hAnsi="Calibri Light" w:cs="Calibri Light"/>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CF880B34"/>
    <w:lvl w:ilvl="0" w:tplc="0AE8C4A8">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8"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6D7501"/>
    <w:multiLevelType w:val="hybridMultilevel"/>
    <w:tmpl w:val="0AA4753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D236B3A"/>
    <w:multiLevelType w:val="hybridMultilevel"/>
    <w:tmpl w:val="0AA4753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5F5A96A4"/>
    <w:lvl w:ilvl="0" w:tplc="A2C035D6">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8530EE"/>
    <w:multiLevelType w:val="hybridMultilevel"/>
    <w:tmpl w:val="0AA4753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547691"/>
    <w:multiLevelType w:val="hybridMultilevel"/>
    <w:tmpl w:val="3C8A0B72"/>
    <w:lvl w:ilvl="0" w:tplc="65224D9A">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2"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10"/>
  </w:num>
  <w:num w:numId="7" w16cid:durableId="1232229537">
    <w:abstractNumId w:val="17"/>
  </w:num>
  <w:num w:numId="8" w16cid:durableId="1507289284">
    <w:abstractNumId w:val="41"/>
  </w:num>
  <w:num w:numId="9" w16cid:durableId="849026508">
    <w:abstractNumId w:val="33"/>
  </w:num>
  <w:num w:numId="10" w16cid:durableId="1060132068">
    <w:abstractNumId w:val="12"/>
  </w:num>
  <w:num w:numId="11" w16cid:durableId="256015611">
    <w:abstractNumId w:val="13"/>
  </w:num>
  <w:num w:numId="12" w16cid:durableId="263919911">
    <w:abstractNumId w:val="42"/>
  </w:num>
  <w:num w:numId="13" w16cid:durableId="552927629">
    <w:abstractNumId w:val="22"/>
  </w:num>
  <w:num w:numId="14" w16cid:durableId="74396436">
    <w:abstractNumId w:val="14"/>
  </w:num>
  <w:num w:numId="15" w16cid:durableId="1920282717">
    <w:abstractNumId w:val="20"/>
  </w:num>
  <w:num w:numId="16" w16cid:durableId="220792621">
    <w:abstractNumId w:val="19"/>
  </w:num>
  <w:num w:numId="17" w16cid:durableId="1781798063">
    <w:abstractNumId w:val="18"/>
  </w:num>
  <w:num w:numId="18" w16cid:durableId="1009719642">
    <w:abstractNumId w:val="11"/>
  </w:num>
  <w:num w:numId="19" w16cid:durableId="1515027592">
    <w:abstractNumId w:val="27"/>
  </w:num>
  <w:num w:numId="20" w16cid:durableId="1950158891">
    <w:abstractNumId w:val="21"/>
  </w:num>
  <w:num w:numId="21" w16cid:durableId="1574584123">
    <w:abstractNumId w:val="31"/>
  </w:num>
  <w:num w:numId="22" w16cid:durableId="1772316425">
    <w:abstractNumId w:val="8"/>
  </w:num>
  <w:num w:numId="23" w16cid:durableId="1472863569">
    <w:abstractNumId w:val="9"/>
  </w:num>
  <w:num w:numId="24" w16cid:durableId="1654794239">
    <w:abstractNumId w:val="35"/>
  </w:num>
  <w:num w:numId="25" w16cid:durableId="201671294">
    <w:abstractNumId w:val="38"/>
  </w:num>
  <w:num w:numId="26" w16cid:durableId="1829129351">
    <w:abstractNumId w:val="40"/>
  </w:num>
  <w:num w:numId="27" w16cid:durableId="649289947">
    <w:abstractNumId w:val="26"/>
  </w:num>
  <w:num w:numId="28" w16cid:durableId="52773226">
    <w:abstractNumId w:val="23"/>
  </w:num>
  <w:num w:numId="29" w16cid:durableId="1428887181">
    <w:abstractNumId w:val="28"/>
  </w:num>
  <w:num w:numId="30" w16cid:durableId="1082721013">
    <w:abstractNumId w:val="5"/>
  </w:num>
  <w:num w:numId="31" w16cid:durableId="483204788">
    <w:abstractNumId w:val="15"/>
  </w:num>
  <w:num w:numId="32" w16cid:durableId="1989899966">
    <w:abstractNumId w:val="36"/>
  </w:num>
  <w:num w:numId="33" w16cid:durableId="1516917841">
    <w:abstractNumId w:val="16"/>
  </w:num>
  <w:num w:numId="34" w16cid:durableId="2105684055">
    <w:abstractNumId w:val="34"/>
  </w:num>
  <w:num w:numId="35" w16cid:durableId="371005059">
    <w:abstractNumId w:val="29"/>
  </w:num>
  <w:num w:numId="36" w16cid:durableId="1789858266">
    <w:abstractNumId w:val="39"/>
  </w:num>
  <w:num w:numId="37" w16cid:durableId="494614562">
    <w:abstractNumId w:val="30"/>
  </w:num>
  <w:num w:numId="38" w16cid:durableId="1473055655">
    <w:abstractNumId w:val="37"/>
  </w:num>
  <w:num w:numId="39" w16cid:durableId="510532351">
    <w:abstractNumId w:val="6"/>
  </w:num>
  <w:num w:numId="40" w16cid:durableId="1219318072">
    <w:abstractNumId w:val="7"/>
  </w:num>
  <w:num w:numId="41" w16cid:durableId="1797791955">
    <w:abstractNumId w:val="25"/>
  </w:num>
  <w:num w:numId="42" w16cid:durableId="1639797493">
    <w:abstractNumId w:val="32"/>
  </w:num>
  <w:num w:numId="43" w16cid:durableId="1797335913">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0957"/>
    <w:rsid w:val="00001963"/>
    <w:rsid w:val="00001DCD"/>
    <w:rsid w:val="00002F38"/>
    <w:rsid w:val="000039A5"/>
    <w:rsid w:val="000043D1"/>
    <w:rsid w:val="000050A5"/>
    <w:rsid w:val="00005EA6"/>
    <w:rsid w:val="00011C23"/>
    <w:rsid w:val="000204A6"/>
    <w:rsid w:val="000262FF"/>
    <w:rsid w:val="00026A54"/>
    <w:rsid w:val="000270ED"/>
    <w:rsid w:val="00027E9B"/>
    <w:rsid w:val="00032092"/>
    <w:rsid w:val="0003366F"/>
    <w:rsid w:val="0003446B"/>
    <w:rsid w:val="00035673"/>
    <w:rsid w:val="00036099"/>
    <w:rsid w:val="00036DBB"/>
    <w:rsid w:val="00037185"/>
    <w:rsid w:val="00041E3C"/>
    <w:rsid w:val="0004269F"/>
    <w:rsid w:val="00045F8C"/>
    <w:rsid w:val="0004685E"/>
    <w:rsid w:val="00053743"/>
    <w:rsid w:val="00055EEA"/>
    <w:rsid w:val="0005633C"/>
    <w:rsid w:val="00061076"/>
    <w:rsid w:val="00065506"/>
    <w:rsid w:val="00072B1A"/>
    <w:rsid w:val="0007339C"/>
    <w:rsid w:val="00076880"/>
    <w:rsid w:val="00076E39"/>
    <w:rsid w:val="000777D3"/>
    <w:rsid w:val="00077819"/>
    <w:rsid w:val="00077F4E"/>
    <w:rsid w:val="00080339"/>
    <w:rsid w:val="000847DD"/>
    <w:rsid w:val="00084F44"/>
    <w:rsid w:val="00092518"/>
    <w:rsid w:val="00097241"/>
    <w:rsid w:val="00097560"/>
    <w:rsid w:val="000A0A83"/>
    <w:rsid w:val="000A1D19"/>
    <w:rsid w:val="000A23D3"/>
    <w:rsid w:val="000A2C6A"/>
    <w:rsid w:val="000A61E0"/>
    <w:rsid w:val="000B0A6A"/>
    <w:rsid w:val="000B1A6F"/>
    <w:rsid w:val="000B2D98"/>
    <w:rsid w:val="000C1CDC"/>
    <w:rsid w:val="000C2337"/>
    <w:rsid w:val="000D0B5B"/>
    <w:rsid w:val="000D0C23"/>
    <w:rsid w:val="000D1093"/>
    <w:rsid w:val="000D122A"/>
    <w:rsid w:val="000D1801"/>
    <w:rsid w:val="000D54C2"/>
    <w:rsid w:val="000D610B"/>
    <w:rsid w:val="000D6A70"/>
    <w:rsid w:val="000E181D"/>
    <w:rsid w:val="000E1906"/>
    <w:rsid w:val="000E416B"/>
    <w:rsid w:val="000F1151"/>
    <w:rsid w:val="000F16CB"/>
    <w:rsid w:val="000F33C7"/>
    <w:rsid w:val="000F4D3D"/>
    <w:rsid w:val="000F554D"/>
    <w:rsid w:val="000F5D57"/>
    <w:rsid w:val="000F6B0B"/>
    <w:rsid w:val="001038C5"/>
    <w:rsid w:val="00103A07"/>
    <w:rsid w:val="00113927"/>
    <w:rsid w:val="00115DE0"/>
    <w:rsid w:val="001214C7"/>
    <w:rsid w:val="0012468D"/>
    <w:rsid w:val="00131595"/>
    <w:rsid w:val="0013231E"/>
    <w:rsid w:val="001328BA"/>
    <w:rsid w:val="0013741E"/>
    <w:rsid w:val="00143174"/>
    <w:rsid w:val="0014465A"/>
    <w:rsid w:val="001458F5"/>
    <w:rsid w:val="0015224A"/>
    <w:rsid w:val="00152EDB"/>
    <w:rsid w:val="00153F22"/>
    <w:rsid w:val="0016225E"/>
    <w:rsid w:val="00165468"/>
    <w:rsid w:val="00171C82"/>
    <w:rsid w:val="00172C17"/>
    <w:rsid w:val="001769E7"/>
    <w:rsid w:val="00184180"/>
    <w:rsid w:val="00185D52"/>
    <w:rsid w:val="00185F21"/>
    <w:rsid w:val="001913E7"/>
    <w:rsid w:val="00192838"/>
    <w:rsid w:val="00192FF8"/>
    <w:rsid w:val="00194EA9"/>
    <w:rsid w:val="001963C3"/>
    <w:rsid w:val="001A0AC6"/>
    <w:rsid w:val="001A1E54"/>
    <w:rsid w:val="001A3652"/>
    <w:rsid w:val="001A5496"/>
    <w:rsid w:val="001A6565"/>
    <w:rsid w:val="001A6C78"/>
    <w:rsid w:val="001A7493"/>
    <w:rsid w:val="001B189E"/>
    <w:rsid w:val="001B6174"/>
    <w:rsid w:val="001B7AC7"/>
    <w:rsid w:val="001B7BEB"/>
    <w:rsid w:val="001C20A6"/>
    <w:rsid w:val="001C7B7F"/>
    <w:rsid w:val="001C7F01"/>
    <w:rsid w:val="001D1EC2"/>
    <w:rsid w:val="001D26B5"/>
    <w:rsid w:val="001D273C"/>
    <w:rsid w:val="001D32D3"/>
    <w:rsid w:val="001D7B27"/>
    <w:rsid w:val="001E170A"/>
    <w:rsid w:val="001E1DCC"/>
    <w:rsid w:val="001E658E"/>
    <w:rsid w:val="001F0C86"/>
    <w:rsid w:val="001F23A6"/>
    <w:rsid w:val="001F335D"/>
    <w:rsid w:val="001F3F23"/>
    <w:rsid w:val="001F6330"/>
    <w:rsid w:val="0020299D"/>
    <w:rsid w:val="00203D2F"/>
    <w:rsid w:val="0020503E"/>
    <w:rsid w:val="0020542B"/>
    <w:rsid w:val="00207622"/>
    <w:rsid w:val="002101D9"/>
    <w:rsid w:val="00210D07"/>
    <w:rsid w:val="0021194A"/>
    <w:rsid w:val="00211AD7"/>
    <w:rsid w:val="00212855"/>
    <w:rsid w:val="00216CC3"/>
    <w:rsid w:val="0022034A"/>
    <w:rsid w:val="002253B5"/>
    <w:rsid w:val="00230BD5"/>
    <w:rsid w:val="00230C9A"/>
    <w:rsid w:val="00233A12"/>
    <w:rsid w:val="00233AF6"/>
    <w:rsid w:val="00234AB1"/>
    <w:rsid w:val="002379D0"/>
    <w:rsid w:val="00241DD3"/>
    <w:rsid w:val="002426D0"/>
    <w:rsid w:val="00243A47"/>
    <w:rsid w:val="0024634D"/>
    <w:rsid w:val="00250406"/>
    <w:rsid w:val="002527EF"/>
    <w:rsid w:val="00255CAD"/>
    <w:rsid w:val="00257FC4"/>
    <w:rsid w:val="00261339"/>
    <w:rsid w:val="00261B88"/>
    <w:rsid w:val="00263108"/>
    <w:rsid w:val="0026490D"/>
    <w:rsid w:val="00265809"/>
    <w:rsid w:val="002677A6"/>
    <w:rsid w:val="0027333C"/>
    <w:rsid w:val="00273CFD"/>
    <w:rsid w:val="0027754B"/>
    <w:rsid w:val="00277FEA"/>
    <w:rsid w:val="00281030"/>
    <w:rsid w:val="00281958"/>
    <w:rsid w:val="0028250F"/>
    <w:rsid w:val="00282E42"/>
    <w:rsid w:val="002850A4"/>
    <w:rsid w:val="00285888"/>
    <w:rsid w:val="00285D71"/>
    <w:rsid w:val="002862F1"/>
    <w:rsid w:val="00290944"/>
    <w:rsid w:val="002912FE"/>
    <w:rsid w:val="00292FAC"/>
    <w:rsid w:val="0029701E"/>
    <w:rsid w:val="002A5ADA"/>
    <w:rsid w:val="002A626E"/>
    <w:rsid w:val="002B0C49"/>
    <w:rsid w:val="002B6296"/>
    <w:rsid w:val="002B6319"/>
    <w:rsid w:val="002B6F4F"/>
    <w:rsid w:val="002B7579"/>
    <w:rsid w:val="002C07A1"/>
    <w:rsid w:val="002C19E9"/>
    <w:rsid w:val="002C25B6"/>
    <w:rsid w:val="002C3F4C"/>
    <w:rsid w:val="002C4E6E"/>
    <w:rsid w:val="002C7618"/>
    <w:rsid w:val="002C7AA7"/>
    <w:rsid w:val="002C7F2C"/>
    <w:rsid w:val="002D080E"/>
    <w:rsid w:val="002D15A2"/>
    <w:rsid w:val="002D3BC2"/>
    <w:rsid w:val="002E0350"/>
    <w:rsid w:val="002E4C93"/>
    <w:rsid w:val="002E6EAF"/>
    <w:rsid w:val="002F0131"/>
    <w:rsid w:val="002F5A7E"/>
    <w:rsid w:val="00300559"/>
    <w:rsid w:val="003040ED"/>
    <w:rsid w:val="00305C38"/>
    <w:rsid w:val="00307AA9"/>
    <w:rsid w:val="00315057"/>
    <w:rsid w:val="003150D0"/>
    <w:rsid w:val="003155D6"/>
    <w:rsid w:val="003226E7"/>
    <w:rsid w:val="003236D0"/>
    <w:rsid w:val="003238EA"/>
    <w:rsid w:val="00325B02"/>
    <w:rsid w:val="00330155"/>
    <w:rsid w:val="0033079E"/>
    <w:rsid w:val="00330FBD"/>
    <w:rsid w:val="003310F5"/>
    <w:rsid w:val="00332907"/>
    <w:rsid w:val="00332BA6"/>
    <w:rsid w:val="00333AE1"/>
    <w:rsid w:val="00334A5F"/>
    <w:rsid w:val="0033550B"/>
    <w:rsid w:val="003417D8"/>
    <w:rsid w:val="00341C69"/>
    <w:rsid w:val="003423D0"/>
    <w:rsid w:val="0034278B"/>
    <w:rsid w:val="00343EDB"/>
    <w:rsid w:val="003449B9"/>
    <w:rsid w:val="00344D33"/>
    <w:rsid w:val="00346CAC"/>
    <w:rsid w:val="003527DF"/>
    <w:rsid w:val="003552B7"/>
    <w:rsid w:val="00355B56"/>
    <w:rsid w:val="00357BD5"/>
    <w:rsid w:val="00360745"/>
    <w:rsid w:val="00361F9D"/>
    <w:rsid w:val="0036677E"/>
    <w:rsid w:val="00366BC2"/>
    <w:rsid w:val="00366F0B"/>
    <w:rsid w:val="003673D6"/>
    <w:rsid w:val="00367F36"/>
    <w:rsid w:val="00370341"/>
    <w:rsid w:val="00370773"/>
    <w:rsid w:val="00381861"/>
    <w:rsid w:val="00383DA6"/>
    <w:rsid w:val="00385616"/>
    <w:rsid w:val="00386DCD"/>
    <w:rsid w:val="003875AE"/>
    <w:rsid w:val="00396470"/>
    <w:rsid w:val="0039787C"/>
    <w:rsid w:val="003A0FE4"/>
    <w:rsid w:val="003A1596"/>
    <w:rsid w:val="003A3F89"/>
    <w:rsid w:val="003A5015"/>
    <w:rsid w:val="003A5FC9"/>
    <w:rsid w:val="003B0B81"/>
    <w:rsid w:val="003B1609"/>
    <w:rsid w:val="003B2BA3"/>
    <w:rsid w:val="003B531F"/>
    <w:rsid w:val="003C392B"/>
    <w:rsid w:val="003C60C3"/>
    <w:rsid w:val="003C6511"/>
    <w:rsid w:val="003C6B2B"/>
    <w:rsid w:val="003C7FC5"/>
    <w:rsid w:val="003D0718"/>
    <w:rsid w:val="003D0DA8"/>
    <w:rsid w:val="003D2E4D"/>
    <w:rsid w:val="003D4D74"/>
    <w:rsid w:val="003D5439"/>
    <w:rsid w:val="003D61C4"/>
    <w:rsid w:val="003D64F5"/>
    <w:rsid w:val="003E207A"/>
    <w:rsid w:val="003E2C86"/>
    <w:rsid w:val="003E49D5"/>
    <w:rsid w:val="003E7597"/>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4A9E"/>
    <w:rsid w:val="004252BA"/>
    <w:rsid w:val="0042600F"/>
    <w:rsid w:val="00430A6E"/>
    <w:rsid w:val="00430E9F"/>
    <w:rsid w:val="00433025"/>
    <w:rsid w:val="0043361D"/>
    <w:rsid w:val="0043781A"/>
    <w:rsid w:val="00442B45"/>
    <w:rsid w:val="00442EF5"/>
    <w:rsid w:val="00443697"/>
    <w:rsid w:val="0044629C"/>
    <w:rsid w:val="00446CCD"/>
    <w:rsid w:val="0044747E"/>
    <w:rsid w:val="00447F1C"/>
    <w:rsid w:val="0045188C"/>
    <w:rsid w:val="004539C4"/>
    <w:rsid w:val="004539F4"/>
    <w:rsid w:val="00454AC2"/>
    <w:rsid w:val="004564F9"/>
    <w:rsid w:val="004606FA"/>
    <w:rsid w:val="0046600C"/>
    <w:rsid w:val="00466866"/>
    <w:rsid w:val="00470AB6"/>
    <w:rsid w:val="0047250A"/>
    <w:rsid w:val="0047713F"/>
    <w:rsid w:val="00480704"/>
    <w:rsid w:val="004826C1"/>
    <w:rsid w:val="00482726"/>
    <w:rsid w:val="00483E3A"/>
    <w:rsid w:val="00484BC8"/>
    <w:rsid w:val="0048798F"/>
    <w:rsid w:val="00487CB2"/>
    <w:rsid w:val="004901D2"/>
    <w:rsid w:val="004A2E21"/>
    <w:rsid w:val="004A2F52"/>
    <w:rsid w:val="004A33EE"/>
    <w:rsid w:val="004A51A5"/>
    <w:rsid w:val="004A5CA8"/>
    <w:rsid w:val="004B5637"/>
    <w:rsid w:val="004B5928"/>
    <w:rsid w:val="004B5E92"/>
    <w:rsid w:val="004C022D"/>
    <w:rsid w:val="004C030D"/>
    <w:rsid w:val="004C4182"/>
    <w:rsid w:val="004D0EC9"/>
    <w:rsid w:val="004D2E01"/>
    <w:rsid w:val="004D2E32"/>
    <w:rsid w:val="004D3C1D"/>
    <w:rsid w:val="004D5228"/>
    <w:rsid w:val="004D6648"/>
    <w:rsid w:val="004E1BDF"/>
    <w:rsid w:val="004E2DBF"/>
    <w:rsid w:val="004E313A"/>
    <w:rsid w:val="004E4DC2"/>
    <w:rsid w:val="004E5655"/>
    <w:rsid w:val="004E76BD"/>
    <w:rsid w:val="004F16BE"/>
    <w:rsid w:val="004F3DC8"/>
    <w:rsid w:val="004F3E30"/>
    <w:rsid w:val="0050743B"/>
    <w:rsid w:val="00511227"/>
    <w:rsid w:val="005117E7"/>
    <w:rsid w:val="00512958"/>
    <w:rsid w:val="00513744"/>
    <w:rsid w:val="00513A56"/>
    <w:rsid w:val="00515633"/>
    <w:rsid w:val="00520299"/>
    <w:rsid w:val="005203C5"/>
    <w:rsid w:val="00521503"/>
    <w:rsid w:val="0052639D"/>
    <w:rsid w:val="0053154C"/>
    <w:rsid w:val="005332C7"/>
    <w:rsid w:val="005359AE"/>
    <w:rsid w:val="00537159"/>
    <w:rsid w:val="00537D0A"/>
    <w:rsid w:val="0054393F"/>
    <w:rsid w:val="00543ABA"/>
    <w:rsid w:val="00547246"/>
    <w:rsid w:val="0055529E"/>
    <w:rsid w:val="00556361"/>
    <w:rsid w:val="005637D5"/>
    <w:rsid w:val="005650A3"/>
    <w:rsid w:val="005676BF"/>
    <w:rsid w:val="00571C98"/>
    <w:rsid w:val="0057366E"/>
    <w:rsid w:val="00573BB7"/>
    <w:rsid w:val="005762DD"/>
    <w:rsid w:val="00576756"/>
    <w:rsid w:val="00577111"/>
    <w:rsid w:val="00577686"/>
    <w:rsid w:val="00580F2F"/>
    <w:rsid w:val="00583277"/>
    <w:rsid w:val="00584B27"/>
    <w:rsid w:val="0058576B"/>
    <w:rsid w:val="00585B90"/>
    <w:rsid w:val="00587AC4"/>
    <w:rsid w:val="005903A0"/>
    <w:rsid w:val="005910C3"/>
    <w:rsid w:val="005915A0"/>
    <w:rsid w:val="00591950"/>
    <w:rsid w:val="005933B8"/>
    <w:rsid w:val="00595873"/>
    <w:rsid w:val="00596C30"/>
    <w:rsid w:val="005976DA"/>
    <w:rsid w:val="005A2591"/>
    <w:rsid w:val="005A297B"/>
    <w:rsid w:val="005A2D1D"/>
    <w:rsid w:val="005A79B7"/>
    <w:rsid w:val="005B0944"/>
    <w:rsid w:val="005B1C22"/>
    <w:rsid w:val="005B463E"/>
    <w:rsid w:val="005B5375"/>
    <w:rsid w:val="005B5F73"/>
    <w:rsid w:val="005C63FE"/>
    <w:rsid w:val="005D19DD"/>
    <w:rsid w:val="005D1C93"/>
    <w:rsid w:val="005D20C4"/>
    <w:rsid w:val="005D34D3"/>
    <w:rsid w:val="005D6E77"/>
    <w:rsid w:val="005E1BA9"/>
    <w:rsid w:val="005E22C9"/>
    <w:rsid w:val="005E411C"/>
    <w:rsid w:val="005E66EA"/>
    <w:rsid w:val="005E7ED4"/>
    <w:rsid w:val="005F49E0"/>
    <w:rsid w:val="00602E4B"/>
    <w:rsid w:val="00604800"/>
    <w:rsid w:val="0061546B"/>
    <w:rsid w:val="00616091"/>
    <w:rsid w:val="006171F1"/>
    <w:rsid w:val="0062098E"/>
    <w:rsid w:val="00621A94"/>
    <w:rsid w:val="00622DB2"/>
    <w:rsid w:val="0062688A"/>
    <w:rsid w:val="0063093F"/>
    <w:rsid w:val="00633D88"/>
    <w:rsid w:val="0064005E"/>
    <w:rsid w:val="0064489F"/>
    <w:rsid w:val="00646293"/>
    <w:rsid w:val="00647DAF"/>
    <w:rsid w:val="0065187A"/>
    <w:rsid w:val="00652ABC"/>
    <w:rsid w:val="006577EB"/>
    <w:rsid w:val="006602F4"/>
    <w:rsid w:val="00661C4C"/>
    <w:rsid w:val="00671C08"/>
    <w:rsid w:val="0067473C"/>
    <w:rsid w:val="00676402"/>
    <w:rsid w:val="00684969"/>
    <w:rsid w:val="00685425"/>
    <w:rsid w:val="0068775C"/>
    <w:rsid w:val="00691F8E"/>
    <w:rsid w:val="00692FA5"/>
    <w:rsid w:val="006933FF"/>
    <w:rsid w:val="00693E19"/>
    <w:rsid w:val="006A2DF1"/>
    <w:rsid w:val="006A6A88"/>
    <w:rsid w:val="006A7384"/>
    <w:rsid w:val="006B0AE3"/>
    <w:rsid w:val="006B16C5"/>
    <w:rsid w:val="006B2576"/>
    <w:rsid w:val="006B3178"/>
    <w:rsid w:val="006B5389"/>
    <w:rsid w:val="006B5E17"/>
    <w:rsid w:val="006B79D6"/>
    <w:rsid w:val="006C070D"/>
    <w:rsid w:val="006C1E6F"/>
    <w:rsid w:val="006C24F1"/>
    <w:rsid w:val="006C265E"/>
    <w:rsid w:val="006C2736"/>
    <w:rsid w:val="006C31B3"/>
    <w:rsid w:val="006C4B02"/>
    <w:rsid w:val="006C5BA9"/>
    <w:rsid w:val="006C785A"/>
    <w:rsid w:val="006D135B"/>
    <w:rsid w:val="006D305F"/>
    <w:rsid w:val="006D6F6B"/>
    <w:rsid w:val="006D7411"/>
    <w:rsid w:val="006E2725"/>
    <w:rsid w:val="006E55F9"/>
    <w:rsid w:val="006F34FC"/>
    <w:rsid w:val="006F599E"/>
    <w:rsid w:val="006F5C00"/>
    <w:rsid w:val="006F7BCE"/>
    <w:rsid w:val="00707818"/>
    <w:rsid w:val="00711888"/>
    <w:rsid w:val="00727C10"/>
    <w:rsid w:val="00733BB8"/>
    <w:rsid w:val="00737E6F"/>
    <w:rsid w:val="00740D1B"/>
    <w:rsid w:val="00741094"/>
    <w:rsid w:val="00741436"/>
    <w:rsid w:val="007418F7"/>
    <w:rsid w:val="00742209"/>
    <w:rsid w:val="00742D94"/>
    <w:rsid w:val="00744395"/>
    <w:rsid w:val="00745276"/>
    <w:rsid w:val="00746251"/>
    <w:rsid w:val="00752758"/>
    <w:rsid w:val="0075678C"/>
    <w:rsid w:val="00757F78"/>
    <w:rsid w:val="00763AEC"/>
    <w:rsid w:val="007640FC"/>
    <w:rsid w:val="007651CB"/>
    <w:rsid w:val="00770A2E"/>
    <w:rsid w:val="00774AFA"/>
    <w:rsid w:val="00774DCB"/>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194D"/>
    <w:rsid w:val="007A6859"/>
    <w:rsid w:val="007B2144"/>
    <w:rsid w:val="007B2719"/>
    <w:rsid w:val="007B3BFD"/>
    <w:rsid w:val="007C1EB6"/>
    <w:rsid w:val="007C20FD"/>
    <w:rsid w:val="007C36BB"/>
    <w:rsid w:val="007C4507"/>
    <w:rsid w:val="007C46DE"/>
    <w:rsid w:val="007C58D4"/>
    <w:rsid w:val="007C6AE7"/>
    <w:rsid w:val="007D08A8"/>
    <w:rsid w:val="007D2469"/>
    <w:rsid w:val="007D2554"/>
    <w:rsid w:val="007D2A4B"/>
    <w:rsid w:val="007D484D"/>
    <w:rsid w:val="007D74FE"/>
    <w:rsid w:val="007E41FC"/>
    <w:rsid w:val="007E6A58"/>
    <w:rsid w:val="007F04EF"/>
    <w:rsid w:val="008006DB"/>
    <w:rsid w:val="008006F1"/>
    <w:rsid w:val="00801195"/>
    <w:rsid w:val="00802CC5"/>
    <w:rsid w:val="00802CCC"/>
    <w:rsid w:val="00803307"/>
    <w:rsid w:val="00803EB6"/>
    <w:rsid w:val="0080735B"/>
    <w:rsid w:val="008116BD"/>
    <w:rsid w:val="00811B04"/>
    <w:rsid w:val="00811FE1"/>
    <w:rsid w:val="00815DB4"/>
    <w:rsid w:val="00816949"/>
    <w:rsid w:val="0082003A"/>
    <w:rsid w:val="008214C8"/>
    <w:rsid w:val="00823761"/>
    <w:rsid w:val="00823BB4"/>
    <w:rsid w:val="00825477"/>
    <w:rsid w:val="008276A0"/>
    <w:rsid w:val="008307B1"/>
    <w:rsid w:val="00831DA6"/>
    <w:rsid w:val="008321CF"/>
    <w:rsid w:val="008321E4"/>
    <w:rsid w:val="0083324D"/>
    <w:rsid w:val="0083516F"/>
    <w:rsid w:val="00841385"/>
    <w:rsid w:val="0084149F"/>
    <w:rsid w:val="00842BE8"/>
    <w:rsid w:val="00842EDC"/>
    <w:rsid w:val="008430BA"/>
    <w:rsid w:val="00843764"/>
    <w:rsid w:val="0084411A"/>
    <w:rsid w:val="00846AAF"/>
    <w:rsid w:val="008500E5"/>
    <w:rsid w:val="00851034"/>
    <w:rsid w:val="00851CC1"/>
    <w:rsid w:val="00854901"/>
    <w:rsid w:val="00861471"/>
    <w:rsid w:val="00862097"/>
    <w:rsid w:val="00862EA0"/>
    <w:rsid w:val="008632BA"/>
    <w:rsid w:val="00867A46"/>
    <w:rsid w:val="008702D5"/>
    <w:rsid w:val="00873344"/>
    <w:rsid w:val="00873AF1"/>
    <w:rsid w:val="00875005"/>
    <w:rsid w:val="00880333"/>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C6908"/>
    <w:rsid w:val="008C74A7"/>
    <w:rsid w:val="008D0585"/>
    <w:rsid w:val="008D2D99"/>
    <w:rsid w:val="008D38C6"/>
    <w:rsid w:val="008D4C99"/>
    <w:rsid w:val="008E0EB4"/>
    <w:rsid w:val="008E2DBF"/>
    <w:rsid w:val="008E3A5C"/>
    <w:rsid w:val="008E4E0A"/>
    <w:rsid w:val="008F1168"/>
    <w:rsid w:val="008F4DA7"/>
    <w:rsid w:val="008F518C"/>
    <w:rsid w:val="008F5788"/>
    <w:rsid w:val="008F579D"/>
    <w:rsid w:val="008F5855"/>
    <w:rsid w:val="008F6ECB"/>
    <w:rsid w:val="00902792"/>
    <w:rsid w:val="00902A71"/>
    <w:rsid w:val="0090316F"/>
    <w:rsid w:val="0090496A"/>
    <w:rsid w:val="009060CD"/>
    <w:rsid w:val="009063A0"/>
    <w:rsid w:val="00910C0E"/>
    <w:rsid w:val="0091115C"/>
    <w:rsid w:val="00911CB6"/>
    <w:rsid w:val="009123C2"/>
    <w:rsid w:val="00912DF2"/>
    <w:rsid w:val="00916142"/>
    <w:rsid w:val="009161BB"/>
    <w:rsid w:val="00920286"/>
    <w:rsid w:val="00922056"/>
    <w:rsid w:val="0093141F"/>
    <w:rsid w:val="0093166A"/>
    <w:rsid w:val="00933521"/>
    <w:rsid w:val="00941545"/>
    <w:rsid w:val="00943021"/>
    <w:rsid w:val="0094573A"/>
    <w:rsid w:val="00945742"/>
    <w:rsid w:val="009479DE"/>
    <w:rsid w:val="00951922"/>
    <w:rsid w:val="00954669"/>
    <w:rsid w:val="00957A69"/>
    <w:rsid w:val="00963AD7"/>
    <w:rsid w:val="00963B77"/>
    <w:rsid w:val="00965AFA"/>
    <w:rsid w:val="00965E2C"/>
    <w:rsid w:val="0096641B"/>
    <w:rsid w:val="00967CC2"/>
    <w:rsid w:val="00970082"/>
    <w:rsid w:val="009706BA"/>
    <w:rsid w:val="00974023"/>
    <w:rsid w:val="009763C7"/>
    <w:rsid w:val="00977670"/>
    <w:rsid w:val="00977CBF"/>
    <w:rsid w:val="00980924"/>
    <w:rsid w:val="00980DCE"/>
    <w:rsid w:val="009810AF"/>
    <w:rsid w:val="009814AE"/>
    <w:rsid w:val="009846D0"/>
    <w:rsid w:val="00986FB3"/>
    <w:rsid w:val="0099199E"/>
    <w:rsid w:val="0099221F"/>
    <w:rsid w:val="00993F3E"/>
    <w:rsid w:val="0099728A"/>
    <w:rsid w:val="009A3E5B"/>
    <w:rsid w:val="009A43BE"/>
    <w:rsid w:val="009B0AEF"/>
    <w:rsid w:val="009B1D54"/>
    <w:rsid w:val="009B26D3"/>
    <w:rsid w:val="009B2C12"/>
    <w:rsid w:val="009B51EA"/>
    <w:rsid w:val="009B56A3"/>
    <w:rsid w:val="009B6D78"/>
    <w:rsid w:val="009B7212"/>
    <w:rsid w:val="009C002A"/>
    <w:rsid w:val="009C140A"/>
    <w:rsid w:val="009C1CD8"/>
    <w:rsid w:val="009C3BD8"/>
    <w:rsid w:val="009C3CF9"/>
    <w:rsid w:val="009C5385"/>
    <w:rsid w:val="009D07C0"/>
    <w:rsid w:val="009D0B8C"/>
    <w:rsid w:val="009D424A"/>
    <w:rsid w:val="009D75ED"/>
    <w:rsid w:val="009D7D09"/>
    <w:rsid w:val="009E0CD3"/>
    <w:rsid w:val="009E55C2"/>
    <w:rsid w:val="009E59A8"/>
    <w:rsid w:val="009E6C85"/>
    <w:rsid w:val="009F02CE"/>
    <w:rsid w:val="009F10FF"/>
    <w:rsid w:val="009F2805"/>
    <w:rsid w:val="009F47E6"/>
    <w:rsid w:val="009F5C40"/>
    <w:rsid w:val="009F5FC6"/>
    <w:rsid w:val="009F6EAF"/>
    <w:rsid w:val="009F749A"/>
    <w:rsid w:val="00A01010"/>
    <w:rsid w:val="00A046A3"/>
    <w:rsid w:val="00A05194"/>
    <w:rsid w:val="00A06728"/>
    <w:rsid w:val="00A1109D"/>
    <w:rsid w:val="00A12041"/>
    <w:rsid w:val="00A1631F"/>
    <w:rsid w:val="00A17372"/>
    <w:rsid w:val="00A20734"/>
    <w:rsid w:val="00A25093"/>
    <w:rsid w:val="00A26467"/>
    <w:rsid w:val="00A26EFB"/>
    <w:rsid w:val="00A27293"/>
    <w:rsid w:val="00A3107F"/>
    <w:rsid w:val="00A33D41"/>
    <w:rsid w:val="00A34817"/>
    <w:rsid w:val="00A36E4A"/>
    <w:rsid w:val="00A36F4F"/>
    <w:rsid w:val="00A40194"/>
    <w:rsid w:val="00A415E6"/>
    <w:rsid w:val="00A41D6D"/>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829B6"/>
    <w:rsid w:val="00A82ED8"/>
    <w:rsid w:val="00A85967"/>
    <w:rsid w:val="00A91815"/>
    <w:rsid w:val="00A938A4"/>
    <w:rsid w:val="00A9678D"/>
    <w:rsid w:val="00A9740A"/>
    <w:rsid w:val="00AA0906"/>
    <w:rsid w:val="00AA482A"/>
    <w:rsid w:val="00AA6970"/>
    <w:rsid w:val="00AA7DF6"/>
    <w:rsid w:val="00AB6836"/>
    <w:rsid w:val="00AC1FB5"/>
    <w:rsid w:val="00AC2AB0"/>
    <w:rsid w:val="00AC46D8"/>
    <w:rsid w:val="00AD0634"/>
    <w:rsid w:val="00AD0A60"/>
    <w:rsid w:val="00AD1ED7"/>
    <w:rsid w:val="00AD47CB"/>
    <w:rsid w:val="00AE0B50"/>
    <w:rsid w:val="00AE6719"/>
    <w:rsid w:val="00AF05F2"/>
    <w:rsid w:val="00AF24A9"/>
    <w:rsid w:val="00AF3DAF"/>
    <w:rsid w:val="00B00BCD"/>
    <w:rsid w:val="00B03542"/>
    <w:rsid w:val="00B06394"/>
    <w:rsid w:val="00B065CB"/>
    <w:rsid w:val="00B20BFE"/>
    <w:rsid w:val="00B234DF"/>
    <w:rsid w:val="00B2421F"/>
    <w:rsid w:val="00B25342"/>
    <w:rsid w:val="00B258B7"/>
    <w:rsid w:val="00B30BFA"/>
    <w:rsid w:val="00B31DC5"/>
    <w:rsid w:val="00B31FDE"/>
    <w:rsid w:val="00B32F80"/>
    <w:rsid w:val="00B34A3D"/>
    <w:rsid w:val="00B34AAD"/>
    <w:rsid w:val="00B45200"/>
    <w:rsid w:val="00B47F94"/>
    <w:rsid w:val="00B50207"/>
    <w:rsid w:val="00B5416B"/>
    <w:rsid w:val="00B54DE3"/>
    <w:rsid w:val="00B55011"/>
    <w:rsid w:val="00B56DE9"/>
    <w:rsid w:val="00B5708D"/>
    <w:rsid w:val="00B66632"/>
    <w:rsid w:val="00B6749C"/>
    <w:rsid w:val="00B67A89"/>
    <w:rsid w:val="00B72EC6"/>
    <w:rsid w:val="00B74D14"/>
    <w:rsid w:val="00B75918"/>
    <w:rsid w:val="00B822EB"/>
    <w:rsid w:val="00B82974"/>
    <w:rsid w:val="00B87458"/>
    <w:rsid w:val="00B87B36"/>
    <w:rsid w:val="00B90F6F"/>
    <w:rsid w:val="00B91542"/>
    <w:rsid w:val="00B9260E"/>
    <w:rsid w:val="00B92B7C"/>
    <w:rsid w:val="00B95A05"/>
    <w:rsid w:val="00B95DA9"/>
    <w:rsid w:val="00B95DD1"/>
    <w:rsid w:val="00BA279B"/>
    <w:rsid w:val="00BA2917"/>
    <w:rsid w:val="00BA29A6"/>
    <w:rsid w:val="00BA3373"/>
    <w:rsid w:val="00BA44EF"/>
    <w:rsid w:val="00BA5B69"/>
    <w:rsid w:val="00BA6583"/>
    <w:rsid w:val="00BA75EC"/>
    <w:rsid w:val="00BB5C06"/>
    <w:rsid w:val="00BB6668"/>
    <w:rsid w:val="00BC0AD9"/>
    <w:rsid w:val="00BC283E"/>
    <w:rsid w:val="00BC43DC"/>
    <w:rsid w:val="00BD0CA9"/>
    <w:rsid w:val="00BD45D4"/>
    <w:rsid w:val="00BD4CFC"/>
    <w:rsid w:val="00BD5AA8"/>
    <w:rsid w:val="00BD606D"/>
    <w:rsid w:val="00BD665B"/>
    <w:rsid w:val="00BD705A"/>
    <w:rsid w:val="00BD7535"/>
    <w:rsid w:val="00BE0019"/>
    <w:rsid w:val="00BE4408"/>
    <w:rsid w:val="00BE7D40"/>
    <w:rsid w:val="00BE7EAE"/>
    <w:rsid w:val="00BF05B1"/>
    <w:rsid w:val="00BF12BE"/>
    <w:rsid w:val="00BF20C3"/>
    <w:rsid w:val="00BF2CB9"/>
    <w:rsid w:val="00BF3E4E"/>
    <w:rsid w:val="00BF6103"/>
    <w:rsid w:val="00BF63A5"/>
    <w:rsid w:val="00BF696E"/>
    <w:rsid w:val="00BF727D"/>
    <w:rsid w:val="00BF7E4E"/>
    <w:rsid w:val="00C00266"/>
    <w:rsid w:val="00C01577"/>
    <w:rsid w:val="00C0304D"/>
    <w:rsid w:val="00C05D2C"/>
    <w:rsid w:val="00C07C31"/>
    <w:rsid w:val="00C105F0"/>
    <w:rsid w:val="00C130BC"/>
    <w:rsid w:val="00C155A8"/>
    <w:rsid w:val="00C16318"/>
    <w:rsid w:val="00C163C7"/>
    <w:rsid w:val="00C16624"/>
    <w:rsid w:val="00C2041D"/>
    <w:rsid w:val="00C23C40"/>
    <w:rsid w:val="00C267A5"/>
    <w:rsid w:val="00C26C6B"/>
    <w:rsid w:val="00C3535B"/>
    <w:rsid w:val="00C372B8"/>
    <w:rsid w:val="00C424F5"/>
    <w:rsid w:val="00C4540F"/>
    <w:rsid w:val="00C459A6"/>
    <w:rsid w:val="00C469C5"/>
    <w:rsid w:val="00C46A5A"/>
    <w:rsid w:val="00C47916"/>
    <w:rsid w:val="00C52576"/>
    <w:rsid w:val="00C52E8B"/>
    <w:rsid w:val="00C54F6C"/>
    <w:rsid w:val="00C559E0"/>
    <w:rsid w:val="00C562E7"/>
    <w:rsid w:val="00C5673B"/>
    <w:rsid w:val="00C603C7"/>
    <w:rsid w:val="00C6046D"/>
    <w:rsid w:val="00C613C9"/>
    <w:rsid w:val="00C6353C"/>
    <w:rsid w:val="00C63CF9"/>
    <w:rsid w:val="00C67093"/>
    <w:rsid w:val="00C671F0"/>
    <w:rsid w:val="00C72282"/>
    <w:rsid w:val="00C74403"/>
    <w:rsid w:val="00C7444B"/>
    <w:rsid w:val="00C80369"/>
    <w:rsid w:val="00C81270"/>
    <w:rsid w:val="00C816EC"/>
    <w:rsid w:val="00C83777"/>
    <w:rsid w:val="00C8554A"/>
    <w:rsid w:val="00C86FB6"/>
    <w:rsid w:val="00C876CC"/>
    <w:rsid w:val="00C91175"/>
    <w:rsid w:val="00C9123D"/>
    <w:rsid w:val="00C92CAA"/>
    <w:rsid w:val="00C93F6D"/>
    <w:rsid w:val="00C94DEF"/>
    <w:rsid w:val="00CA1E4C"/>
    <w:rsid w:val="00CA314B"/>
    <w:rsid w:val="00CA5164"/>
    <w:rsid w:val="00CA7131"/>
    <w:rsid w:val="00CA7227"/>
    <w:rsid w:val="00CA7CBE"/>
    <w:rsid w:val="00CB0BF0"/>
    <w:rsid w:val="00CB11CA"/>
    <w:rsid w:val="00CB4B86"/>
    <w:rsid w:val="00CB5233"/>
    <w:rsid w:val="00CB7D1F"/>
    <w:rsid w:val="00CC0F45"/>
    <w:rsid w:val="00CC280C"/>
    <w:rsid w:val="00CC3A08"/>
    <w:rsid w:val="00CC3A99"/>
    <w:rsid w:val="00CD0DE0"/>
    <w:rsid w:val="00CD1A34"/>
    <w:rsid w:val="00CD24AF"/>
    <w:rsid w:val="00CD46F2"/>
    <w:rsid w:val="00CD69E5"/>
    <w:rsid w:val="00CE0B6E"/>
    <w:rsid w:val="00CE532E"/>
    <w:rsid w:val="00CE5680"/>
    <w:rsid w:val="00CE5D3F"/>
    <w:rsid w:val="00CE5F8E"/>
    <w:rsid w:val="00CF05C0"/>
    <w:rsid w:val="00CF6421"/>
    <w:rsid w:val="00CF670D"/>
    <w:rsid w:val="00D0377C"/>
    <w:rsid w:val="00D04F42"/>
    <w:rsid w:val="00D056D4"/>
    <w:rsid w:val="00D06F02"/>
    <w:rsid w:val="00D10F58"/>
    <w:rsid w:val="00D14AFB"/>
    <w:rsid w:val="00D14E48"/>
    <w:rsid w:val="00D2233A"/>
    <w:rsid w:val="00D2375D"/>
    <w:rsid w:val="00D2385D"/>
    <w:rsid w:val="00D23D84"/>
    <w:rsid w:val="00D24C68"/>
    <w:rsid w:val="00D25C2F"/>
    <w:rsid w:val="00D273B5"/>
    <w:rsid w:val="00D30D00"/>
    <w:rsid w:val="00D329C6"/>
    <w:rsid w:val="00D34C9E"/>
    <w:rsid w:val="00D36DA9"/>
    <w:rsid w:val="00D42230"/>
    <w:rsid w:val="00D436A6"/>
    <w:rsid w:val="00D4396D"/>
    <w:rsid w:val="00D45771"/>
    <w:rsid w:val="00D45AB1"/>
    <w:rsid w:val="00D478C2"/>
    <w:rsid w:val="00D47A1F"/>
    <w:rsid w:val="00D47B5B"/>
    <w:rsid w:val="00D5021A"/>
    <w:rsid w:val="00D510F8"/>
    <w:rsid w:val="00D54973"/>
    <w:rsid w:val="00D5504D"/>
    <w:rsid w:val="00D60C1C"/>
    <w:rsid w:val="00D62C94"/>
    <w:rsid w:val="00D657AC"/>
    <w:rsid w:val="00D657AD"/>
    <w:rsid w:val="00D66CD1"/>
    <w:rsid w:val="00D67072"/>
    <w:rsid w:val="00D73327"/>
    <w:rsid w:val="00D74250"/>
    <w:rsid w:val="00D8286E"/>
    <w:rsid w:val="00D836F2"/>
    <w:rsid w:val="00D84530"/>
    <w:rsid w:val="00D86080"/>
    <w:rsid w:val="00D8705C"/>
    <w:rsid w:val="00D87A58"/>
    <w:rsid w:val="00D87BBB"/>
    <w:rsid w:val="00D91028"/>
    <w:rsid w:val="00D92A1E"/>
    <w:rsid w:val="00D93664"/>
    <w:rsid w:val="00D940BA"/>
    <w:rsid w:val="00D9419E"/>
    <w:rsid w:val="00DA186A"/>
    <w:rsid w:val="00DA3287"/>
    <w:rsid w:val="00DA6B50"/>
    <w:rsid w:val="00DA6D2A"/>
    <w:rsid w:val="00DB0EA2"/>
    <w:rsid w:val="00DB2CC7"/>
    <w:rsid w:val="00DB4626"/>
    <w:rsid w:val="00DB4A48"/>
    <w:rsid w:val="00DB5B97"/>
    <w:rsid w:val="00DC0F64"/>
    <w:rsid w:val="00DC45B1"/>
    <w:rsid w:val="00DC4A3F"/>
    <w:rsid w:val="00DC4A80"/>
    <w:rsid w:val="00DC4E00"/>
    <w:rsid w:val="00DC6AB2"/>
    <w:rsid w:val="00DD0B27"/>
    <w:rsid w:val="00DD0C01"/>
    <w:rsid w:val="00DD2695"/>
    <w:rsid w:val="00DD5F80"/>
    <w:rsid w:val="00DD6E62"/>
    <w:rsid w:val="00DD7C45"/>
    <w:rsid w:val="00DE049D"/>
    <w:rsid w:val="00DE23CE"/>
    <w:rsid w:val="00DE3F78"/>
    <w:rsid w:val="00DE5A64"/>
    <w:rsid w:val="00DF1805"/>
    <w:rsid w:val="00DF2B0F"/>
    <w:rsid w:val="00DF4FE3"/>
    <w:rsid w:val="00E00287"/>
    <w:rsid w:val="00E015E0"/>
    <w:rsid w:val="00E024E7"/>
    <w:rsid w:val="00E0263D"/>
    <w:rsid w:val="00E03175"/>
    <w:rsid w:val="00E11178"/>
    <w:rsid w:val="00E114C5"/>
    <w:rsid w:val="00E15C6E"/>
    <w:rsid w:val="00E15D4D"/>
    <w:rsid w:val="00E22D81"/>
    <w:rsid w:val="00E23203"/>
    <w:rsid w:val="00E23E23"/>
    <w:rsid w:val="00E241BC"/>
    <w:rsid w:val="00E2482E"/>
    <w:rsid w:val="00E269D8"/>
    <w:rsid w:val="00E26CC8"/>
    <w:rsid w:val="00E27AEA"/>
    <w:rsid w:val="00E30C95"/>
    <w:rsid w:val="00E32205"/>
    <w:rsid w:val="00E37313"/>
    <w:rsid w:val="00E40211"/>
    <w:rsid w:val="00E40E37"/>
    <w:rsid w:val="00E42A8A"/>
    <w:rsid w:val="00E431E7"/>
    <w:rsid w:val="00E45522"/>
    <w:rsid w:val="00E476F9"/>
    <w:rsid w:val="00E5161F"/>
    <w:rsid w:val="00E62225"/>
    <w:rsid w:val="00E62D06"/>
    <w:rsid w:val="00E63BA1"/>
    <w:rsid w:val="00E6422F"/>
    <w:rsid w:val="00E6756A"/>
    <w:rsid w:val="00E706E5"/>
    <w:rsid w:val="00E73782"/>
    <w:rsid w:val="00E7420A"/>
    <w:rsid w:val="00E7532F"/>
    <w:rsid w:val="00E7662B"/>
    <w:rsid w:val="00E77005"/>
    <w:rsid w:val="00E81121"/>
    <w:rsid w:val="00E83EC9"/>
    <w:rsid w:val="00E923E1"/>
    <w:rsid w:val="00E92E65"/>
    <w:rsid w:val="00EA0899"/>
    <w:rsid w:val="00EA2019"/>
    <w:rsid w:val="00EA477B"/>
    <w:rsid w:val="00EA5BD6"/>
    <w:rsid w:val="00EB0BE9"/>
    <w:rsid w:val="00EB269C"/>
    <w:rsid w:val="00EB63C8"/>
    <w:rsid w:val="00EB6447"/>
    <w:rsid w:val="00EB67B3"/>
    <w:rsid w:val="00EB6B3C"/>
    <w:rsid w:val="00EB6F63"/>
    <w:rsid w:val="00EC2224"/>
    <w:rsid w:val="00EC33AB"/>
    <w:rsid w:val="00EC3780"/>
    <w:rsid w:val="00EC58F7"/>
    <w:rsid w:val="00ED1E6D"/>
    <w:rsid w:val="00ED1F44"/>
    <w:rsid w:val="00ED318F"/>
    <w:rsid w:val="00ED66D8"/>
    <w:rsid w:val="00ED7608"/>
    <w:rsid w:val="00ED7ACB"/>
    <w:rsid w:val="00EE0D65"/>
    <w:rsid w:val="00EE2267"/>
    <w:rsid w:val="00EE2C13"/>
    <w:rsid w:val="00EE2E97"/>
    <w:rsid w:val="00EE40C2"/>
    <w:rsid w:val="00EE6F20"/>
    <w:rsid w:val="00EE7F28"/>
    <w:rsid w:val="00EF6344"/>
    <w:rsid w:val="00EF794C"/>
    <w:rsid w:val="00F048F2"/>
    <w:rsid w:val="00F04FDE"/>
    <w:rsid w:val="00F07C84"/>
    <w:rsid w:val="00F1031F"/>
    <w:rsid w:val="00F14118"/>
    <w:rsid w:val="00F16C9F"/>
    <w:rsid w:val="00F2042B"/>
    <w:rsid w:val="00F22BDF"/>
    <w:rsid w:val="00F268B6"/>
    <w:rsid w:val="00F30DFB"/>
    <w:rsid w:val="00F3304C"/>
    <w:rsid w:val="00F34B38"/>
    <w:rsid w:val="00F37797"/>
    <w:rsid w:val="00F40F5A"/>
    <w:rsid w:val="00F41D17"/>
    <w:rsid w:val="00F43783"/>
    <w:rsid w:val="00F5081D"/>
    <w:rsid w:val="00F52095"/>
    <w:rsid w:val="00F53F1A"/>
    <w:rsid w:val="00F56120"/>
    <w:rsid w:val="00F6292F"/>
    <w:rsid w:val="00F62A78"/>
    <w:rsid w:val="00F64268"/>
    <w:rsid w:val="00F66A14"/>
    <w:rsid w:val="00F71885"/>
    <w:rsid w:val="00F75F6A"/>
    <w:rsid w:val="00F76E53"/>
    <w:rsid w:val="00F81FE0"/>
    <w:rsid w:val="00F8307B"/>
    <w:rsid w:val="00F84C4D"/>
    <w:rsid w:val="00F865E4"/>
    <w:rsid w:val="00F94483"/>
    <w:rsid w:val="00F9457F"/>
    <w:rsid w:val="00F952FC"/>
    <w:rsid w:val="00F9554E"/>
    <w:rsid w:val="00F95B41"/>
    <w:rsid w:val="00F95F8C"/>
    <w:rsid w:val="00FA128F"/>
    <w:rsid w:val="00FA228F"/>
    <w:rsid w:val="00FA2DF5"/>
    <w:rsid w:val="00FA3D6E"/>
    <w:rsid w:val="00FA5F00"/>
    <w:rsid w:val="00FB0980"/>
    <w:rsid w:val="00FB10BF"/>
    <w:rsid w:val="00FB32A1"/>
    <w:rsid w:val="00FB46C5"/>
    <w:rsid w:val="00FC044B"/>
    <w:rsid w:val="00FC2D99"/>
    <w:rsid w:val="00FC4D6A"/>
    <w:rsid w:val="00FC6E43"/>
    <w:rsid w:val="00FC72ED"/>
    <w:rsid w:val="00FD026E"/>
    <w:rsid w:val="00FD3D43"/>
    <w:rsid w:val="00FD72CE"/>
    <w:rsid w:val="00FE2D78"/>
    <w:rsid w:val="00FE44C5"/>
    <w:rsid w:val="00FE55BE"/>
    <w:rsid w:val="00FE5F02"/>
    <w:rsid w:val="00FE6C87"/>
    <w:rsid w:val="00FE78C8"/>
    <w:rsid w:val="00FF228E"/>
    <w:rsid w:val="00FF4F73"/>
    <w:rsid w:val="00FF56F8"/>
    <w:rsid w:val="00FF64EE"/>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qFormat/>
    <w:rPr>
      <w:kern w:val="20"/>
    </w:rPr>
  </w:style>
  <w:style w:type="paragraph" w:styleId="Porat">
    <w:name w:val="footer"/>
    <w:basedOn w:val="prastasis"/>
    <w:link w:val="PoratDiagrama"/>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qFormat/>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qFormat/>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qFormat/>
    <w:rPr>
      <w:sz w:val="16"/>
    </w:rPr>
  </w:style>
  <w:style w:type="paragraph" w:styleId="Komentarotekstas">
    <w:name w:val="annotation text"/>
    <w:basedOn w:val="prastasis"/>
    <w:link w:val="KomentarotekstasDiagrama"/>
    <w:unhideWhenUsed/>
    <w:qFormat/>
    <w:pPr>
      <w:spacing w:line="240" w:lineRule="auto"/>
    </w:pPr>
  </w:style>
  <w:style w:type="character" w:customStyle="1" w:styleId="KomentarotekstasDiagrama">
    <w:name w:val="Komentaro tekstas Diagrama"/>
    <w:basedOn w:val="Numatytasispastraiposriftas"/>
    <w:link w:val="Komentarotekstas"/>
    <w:qFormat/>
    <w:rPr>
      <w:sz w:val="20"/>
    </w:rPr>
  </w:style>
  <w:style w:type="paragraph" w:styleId="Komentarotema">
    <w:name w:val="annotation subject"/>
    <w:basedOn w:val="Komentarotekstas"/>
    <w:next w:val="Komentarotekstas"/>
    <w:link w:val="KomentarotemaDiagrama"/>
    <w:unhideWhenUsed/>
    <w:qFormat/>
    <w:rPr>
      <w:b/>
      <w:bCs/>
    </w:rPr>
  </w:style>
  <w:style w:type="character" w:customStyle="1" w:styleId="KomentarotemaDiagrama">
    <w:name w:val="Komentaro tema Diagrama"/>
    <w:basedOn w:val="KomentarotekstasDiagrama"/>
    <w:link w:val="Komentarotema"/>
    <w:qFormat/>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qFormat/>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numbering" w:customStyle="1" w:styleId="Sraonra1">
    <w:name w:val="Sąrašo nėra1"/>
    <w:next w:val="Sraonra"/>
    <w:uiPriority w:val="99"/>
    <w:semiHidden/>
    <w:unhideWhenUsed/>
    <w:rsid w:val="00332907"/>
  </w:style>
  <w:style w:type="paragraph" w:customStyle="1" w:styleId="HeaderandFooter">
    <w:name w:val="Header and Footer"/>
    <w:basedOn w:val="prastasis"/>
    <w:qFormat/>
    <w:rsid w:val="00332907"/>
    <w:pPr>
      <w:suppressLineNumbers/>
      <w:tabs>
        <w:tab w:val="center" w:pos="4819"/>
        <w:tab w:val="right" w:pos="9638"/>
      </w:tabs>
      <w:suppressAutoHyphens/>
      <w:spacing w:after="0" w:line="240" w:lineRule="auto"/>
      <w:ind w:firstLine="720"/>
      <w:jc w:val="left"/>
    </w:pPr>
    <w:rPr>
      <w:rFonts w:ascii="Arial" w:eastAsia="Times New Roman" w:hAnsi="Arial" w:cs="Arial"/>
      <w:sz w:val="20"/>
      <w:szCs w:val="20"/>
      <w:lang w:val="lt-LT" w:eastAsia="zh-CN"/>
    </w:rPr>
  </w:style>
  <w:style w:type="paragraph" w:customStyle="1" w:styleId="TableContents">
    <w:name w:val="Table Contents"/>
    <w:basedOn w:val="prastasis"/>
    <w:qFormat/>
    <w:rsid w:val="00332907"/>
    <w:pPr>
      <w:widowControl w:val="0"/>
      <w:suppressLineNumbers/>
      <w:suppressAutoHyphens/>
      <w:spacing w:after="0" w:line="240" w:lineRule="auto"/>
      <w:ind w:firstLine="720"/>
      <w:jc w:val="left"/>
    </w:pPr>
    <w:rPr>
      <w:rFonts w:ascii="Arial" w:eastAsia="Times New Roman" w:hAnsi="Arial" w:cs="Arial"/>
      <w:sz w:val="20"/>
      <w:szCs w:val="20"/>
      <w:lang w:val="lt-LT" w:eastAsia="zh-CN"/>
    </w:rPr>
  </w:style>
  <w:style w:type="paragraph" w:customStyle="1" w:styleId="TableHeading">
    <w:name w:val="Table Heading"/>
    <w:basedOn w:val="TableContents"/>
    <w:qFormat/>
    <w:rsid w:val="00332907"/>
    <w:pPr>
      <w:jc w:val="center"/>
    </w:pPr>
    <w:rPr>
      <w:b/>
      <w:bCs/>
    </w:rPr>
  </w:style>
  <w:style w:type="paragraph" w:customStyle="1" w:styleId="FrameContents">
    <w:name w:val="Frame Contents"/>
    <w:basedOn w:val="prastasis"/>
    <w:qFormat/>
    <w:rsid w:val="00332907"/>
    <w:pPr>
      <w:suppressAutoHyphens/>
      <w:spacing w:after="0" w:line="240" w:lineRule="auto"/>
      <w:ind w:firstLine="720"/>
      <w:jc w:val="left"/>
    </w:pPr>
    <w:rPr>
      <w:rFonts w:ascii="Arial" w:eastAsia="Times New Roman" w:hAnsi="Arial" w:cs="Arial"/>
      <w:sz w:val="20"/>
      <w:szCs w:val="20"/>
      <w:lang w:val="lt-LT" w:eastAsia="zh-CN"/>
    </w:rPr>
  </w:style>
  <w:style w:type="table" w:customStyle="1" w:styleId="Lentelstinklelis1">
    <w:name w:val="Lentelės tinklelis1"/>
    <w:basedOn w:val="prastojilentel"/>
    <w:next w:val="Lentelstinklelis"/>
    <w:uiPriority w:val="99"/>
    <w:rsid w:val="00B31DC5"/>
    <w:pPr>
      <w:spacing w:after="0" w:line="240" w:lineRule="auto"/>
      <w:jc w:val="left"/>
    </w:pPr>
    <w:rPr>
      <w:rFonts w:eastAsia="Calibri" w:cs="Times New Roman"/>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468715033">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587077063">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C3815DC9A0D147A8B6B9DA6D65831076"/>
        <w:category>
          <w:name w:val="Bendrosios nuostatos"/>
          <w:gallery w:val="placeholder"/>
        </w:category>
        <w:types>
          <w:type w:val="bbPlcHdr"/>
        </w:types>
        <w:behaviors>
          <w:behavior w:val="content"/>
        </w:behaviors>
        <w:guid w:val="{6592465D-7B2E-402D-A31E-3CD209B18D3E}"/>
      </w:docPartPr>
      <w:docPartBody>
        <w:p w:rsidR="009E636E" w:rsidRDefault="005C7D10" w:rsidP="005C7D10">
          <w:pPr>
            <w:pStyle w:val="C3815DC9A0D147A8B6B9DA6D658310764"/>
          </w:pPr>
          <w:r w:rsidRPr="00DD6E62">
            <w:rPr>
              <w:rFonts w:ascii="Calibri Light" w:hAnsi="Calibri Light" w:cs="Calibri Light"/>
              <w:bCs/>
              <w:color w:val="00B0F0"/>
              <w:lang w:val="lt-LT"/>
            </w:rPr>
            <w:t>Pasirinkite laiką</w:t>
          </w:r>
        </w:p>
      </w:docPartBody>
    </w:docPart>
    <w:docPart>
      <w:docPartPr>
        <w:name w:val="EB4D1AF60E6440509892B7497A7A658B"/>
        <w:category>
          <w:name w:val="Bendrosios nuostatos"/>
          <w:gallery w:val="placeholder"/>
        </w:category>
        <w:types>
          <w:type w:val="bbPlcHdr"/>
        </w:types>
        <w:behaviors>
          <w:behavior w:val="content"/>
        </w:behaviors>
        <w:guid w:val="{1C231DDD-48C6-4C1C-865D-29E8D01C1C18}"/>
      </w:docPartPr>
      <w:docPartBody>
        <w:p w:rsidR="009E636E" w:rsidRDefault="005C7D10" w:rsidP="005C7D10">
          <w:pPr>
            <w:pStyle w:val="EB4D1AF60E6440509892B7497A7A658B4"/>
          </w:pPr>
          <w:r w:rsidRPr="00DD6E62">
            <w:rPr>
              <w:rFonts w:ascii="Calibri Light" w:hAnsi="Calibri Light" w:cs="Calibri Light"/>
              <w:bCs/>
              <w:color w:val="00B0F0"/>
              <w:lang w:val="lt-LT"/>
            </w:rPr>
            <w:t>Pasirinkite laiką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B8D0889E10EC497F81E11377EE258B77"/>
        <w:category>
          <w:name w:val="Bendrosios nuostatos"/>
          <w:gallery w:val="placeholder"/>
        </w:category>
        <w:types>
          <w:type w:val="bbPlcHdr"/>
        </w:types>
        <w:behaviors>
          <w:behavior w:val="content"/>
        </w:behaviors>
        <w:guid w:val="{94006BAC-DDD3-4AE8-A92A-D57DEC097F81}"/>
      </w:docPartPr>
      <w:docPartBody>
        <w:p w:rsidR="00454496" w:rsidRDefault="004D31DC" w:rsidP="004D31DC">
          <w:pPr>
            <w:pStyle w:val="B8D0889E10EC497F81E11377EE258B777"/>
          </w:pPr>
          <w:r w:rsidRPr="004053F7">
            <w:rPr>
              <w:rStyle w:val="Vietosrezervavimoenklotekstas"/>
              <w:rFonts w:ascii="Calibri" w:hAnsi="Calibri" w:cs="Calibri"/>
              <w:color w:val="00B0F0"/>
              <w:lang w:val="lt-LT"/>
            </w:rPr>
            <w:t>Pasirinkite datą</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F428CC6A188D4841B36E78F7E5DE25D8"/>
        <w:category>
          <w:name w:val="Bendrosios nuostatos"/>
          <w:gallery w:val="placeholder"/>
        </w:category>
        <w:types>
          <w:type w:val="bbPlcHdr"/>
        </w:types>
        <w:behaviors>
          <w:behavior w:val="content"/>
        </w:behaviors>
        <w:guid w:val="{C949540F-19E6-4E8E-AC9F-E8DCB1AF62A1}"/>
      </w:docPartPr>
      <w:docPartBody>
        <w:p w:rsidR="00454496" w:rsidRDefault="004D31DC" w:rsidP="004D31DC">
          <w:pPr>
            <w:pStyle w:val="F428CC6A188D4841B36E78F7E5DE25D8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A7040"/>
    <w:rsid w:val="000C7DDE"/>
    <w:rsid w:val="000F28AA"/>
    <w:rsid w:val="0010365A"/>
    <w:rsid w:val="00107711"/>
    <w:rsid w:val="0011298B"/>
    <w:rsid w:val="00114D37"/>
    <w:rsid w:val="00144877"/>
    <w:rsid w:val="00155AA3"/>
    <w:rsid w:val="00165806"/>
    <w:rsid w:val="0017379D"/>
    <w:rsid w:val="0017580D"/>
    <w:rsid w:val="00181A5B"/>
    <w:rsid w:val="001A4102"/>
    <w:rsid w:val="001A5496"/>
    <w:rsid w:val="001D2684"/>
    <w:rsid w:val="001F16EB"/>
    <w:rsid w:val="001F2705"/>
    <w:rsid w:val="00203D2F"/>
    <w:rsid w:val="0020503E"/>
    <w:rsid w:val="00210BAC"/>
    <w:rsid w:val="00212855"/>
    <w:rsid w:val="00216160"/>
    <w:rsid w:val="002232F5"/>
    <w:rsid w:val="00223818"/>
    <w:rsid w:val="002273DF"/>
    <w:rsid w:val="00231FAF"/>
    <w:rsid w:val="00233CD9"/>
    <w:rsid w:val="002379D0"/>
    <w:rsid w:val="00244D38"/>
    <w:rsid w:val="002515BA"/>
    <w:rsid w:val="002527EF"/>
    <w:rsid w:val="0025486A"/>
    <w:rsid w:val="00257A77"/>
    <w:rsid w:val="00284077"/>
    <w:rsid w:val="00294B1A"/>
    <w:rsid w:val="002E052C"/>
    <w:rsid w:val="003059AE"/>
    <w:rsid w:val="00305CDE"/>
    <w:rsid w:val="00340A8B"/>
    <w:rsid w:val="003711DC"/>
    <w:rsid w:val="003A4A9C"/>
    <w:rsid w:val="003B567E"/>
    <w:rsid w:val="003C17E8"/>
    <w:rsid w:val="003C2572"/>
    <w:rsid w:val="003E7A99"/>
    <w:rsid w:val="00412269"/>
    <w:rsid w:val="004275CB"/>
    <w:rsid w:val="0043781A"/>
    <w:rsid w:val="004442B9"/>
    <w:rsid w:val="00452E5B"/>
    <w:rsid w:val="00454496"/>
    <w:rsid w:val="00484B80"/>
    <w:rsid w:val="00490297"/>
    <w:rsid w:val="004D31DC"/>
    <w:rsid w:val="004D7564"/>
    <w:rsid w:val="005158DB"/>
    <w:rsid w:val="00531C8D"/>
    <w:rsid w:val="0053733D"/>
    <w:rsid w:val="005544C5"/>
    <w:rsid w:val="00566D3F"/>
    <w:rsid w:val="00567453"/>
    <w:rsid w:val="00571584"/>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C31B3"/>
    <w:rsid w:val="006F6B62"/>
    <w:rsid w:val="00733898"/>
    <w:rsid w:val="00740D1B"/>
    <w:rsid w:val="00763539"/>
    <w:rsid w:val="0077600F"/>
    <w:rsid w:val="00780464"/>
    <w:rsid w:val="00780A09"/>
    <w:rsid w:val="00796F06"/>
    <w:rsid w:val="007D783B"/>
    <w:rsid w:val="007F480E"/>
    <w:rsid w:val="008060E0"/>
    <w:rsid w:val="00811B04"/>
    <w:rsid w:val="008146CA"/>
    <w:rsid w:val="00820808"/>
    <w:rsid w:val="00825D4D"/>
    <w:rsid w:val="008276A0"/>
    <w:rsid w:val="0083144F"/>
    <w:rsid w:val="008663A9"/>
    <w:rsid w:val="00875F8B"/>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4E88"/>
    <w:rsid w:val="009B5C6D"/>
    <w:rsid w:val="009B7212"/>
    <w:rsid w:val="009C1E85"/>
    <w:rsid w:val="009C3CF9"/>
    <w:rsid w:val="009D75ED"/>
    <w:rsid w:val="009E636E"/>
    <w:rsid w:val="009F1309"/>
    <w:rsid w:val="009F5704"/>
    <w:rsid w:val="00A138D0"/>
    <w:rsid w:val="00A57494"/>
    <w:rsid w:val="00A72252"/>
    <w:rsid w:val="00A8609E"/>
    <w:rsid w:val="00A95CEE"/>
    <w:rsid w:val="00AA135B"/>
    <w:rsid w:val="00AB2FC4"/>
    <w:rsid w:val="00AB3CFB"/>
    <w:rsid w:val="00AB70DD"/>
    <w:rsid w:val="00AE3510"/>
    <w:rsid w:val="00AF27C2"/>
    <w:rsid w:val="00B31EE5"/>
    <w:rsid w:val="00B55014"/>
    <w:rsid w:val="00B957B0"/>
    <w:rsid w:val="00B95A05"/>
    <w:rsid w:val="00B977DD"/>
    <w:rsid w:val="00BA3373"/>
    <w:rsid w:val="00BA48B2"/>
    <w:rsid w:val="00BA4C51"/>
    <w:rsid w:val="00BB226A"/>
    <w:rsid w:val="00BD30F3"/>
    <w:rsid w:val="00BD694C"/>
    <w:rsid w:val="00BD7EF4"/>
    <w:rsid w:val="00BF58D9"/>
    <w:rsid w:val="00BF696E"/>
    <w:rsid w:val="00C04A03"/>
    <w:rsid w:val="00C1227D"/>
    <w:rsid w:val="00C51434"/>
    <w:rsid w:val="00C520AE"/>
    <w:rsid w:val="00C55AF2"/>
    <w:rsid w:val="00C55FFF"/>
    <w:rsid w:val="00C72466"/>
    <w:rsid w:val="00C76BCB"/>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B0EA2"/>
    <w:rsid w:val="00DB7C5A"/>
    <w:rsid w:val="00DC47FA"/>
    <w:rsid w:val="00DC5A31"/>
    <w:rsid w:val="00DD0C01"/>
    <w:rsid w:val="00E21126"/>
    <w:rsid w:val="00E24F91"/>
    <w:rsid w:val="00E43C20"/>
    <w:rsid w:val="00E43C37"/>
    <w:rsid w:val="00E5308E"/>
    <w:rsid w:val="00E812FF"/>
    <w:rsid w:val="00E92E65"/>
    <w:rsid w:val="00EC58F7"/>
    <w:rsid w:val="00ED0246"/>
    <w:rsid w:val="00ED5BEC"/>
    <w:rsid w:val="00ED6777"/>
    <w:rsid w:val="00EF06A7"/>
    <w:rsid w:val="00EF592B"/>
    <w:rsid w:val="00F00F8C"/>
    <w:rsid w:val="00F05A02"/>
    <w:rsid w:val="00F3304C"/>
    <w:rsid w:val="00F3524B"/>
    <w:rsid w:val="00F4148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C3815DC9A0D147A8B6B9DA6D658310764">
    <w:name w:val="C3815DC9A0D147A8B6B9DA6D658310764"/>
    <w:rsid w:val="005C7D10"/>
    <w:pPr>
      <w:spacing w:after="160" w:line="252" w:lineRule="auto"/>
      <w:jc w:val="both"/>
    </w:pPr>
    <w:rPr>
      <w:lang w:val="en-US" w:eastAsia="en-US"/>
    </w:rPr>
  </w:style>
  <w:style w:type="paragraph" w:customStyle="1" w:styleId="EB4D1AF60E6440509892B7497A7A658B4">
    <w:name w:val="EB4D1AF60E6440509892B7497A7A658B4"/>
    <w:rsid w:val="005C7D10"/>
    <w:pPr>
      <w:spacing w:after="160" w:line="252" w:lineRule="auto"/>
      <w:jc w:val="both"/>
    </w:pPr>
    <w:rPr>
      <w:lang w:val="en-US" w:eastAsia="en-US"/>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28CC6A188D4841B36E78F7E5DE25D87">
    <w:name w:val="F428CC6A188D4841B36E78F7E5DE25D8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B8D0889E10EC497F81E11377EE258B777">
    <w:name w:val="B8D0889E10EC497F81E11377EE258B77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60</TotalTime>
  <Pages>48</Pages>
  <Words>97204</Words>
  <Characters>55407</Characters>
  <Application>Microsoft Office Word</Application>
  <DocSecurity>0</DocSecurity>
  <Lines>461</Lines>
  <Paragraphs>304</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152307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28</cp:revision>
  <cp:lastPrinted>2018-03-07T08:06:00Z</cp:lastPrinted>
  <dcterms:created xsi:type="dcterms:W3CDTF">2025-03-05T10:09:00Z</dcterms:created>
  <dcterms:modified xsi:type="dcterms:W3CDTF">2025-03-05T14:40:00Z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